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40F3" w:rsidRDefault="003040F3" w:rsidP="00AC1F91">
      <w:pPr>
        <w:spacing w:after="0"/>
        <w:rPr>
          <w:sz w:val="48"/>
          <w:szCs w:val="48"/>
        </w:rPr>
      </w:pPr>
      <w:bookmarkStart w:id="0" w:name="_GoBack"/>
      <w:bookmarkEnd w:id="0"/>
    </w:p>
    <w:p w:rsidR="003E6174" w:rsidRDefault="005011EF" w:rsidP="003E6174">
      <w:pPr>
        <w:spacing w:after="0"/>
        <w:jc w:val="center"/>
        <w:rPr>
          <w:sz w:val="48"/>
          <w:szCs w:val="48"/>
        </w:rPr>
      </w:pPr>
      <w:r>
        <w:rPr>
          <w:noProof/>
          <w:lang w:eastAsia="en-GB"/>
        </w:rPr>
        <w:drawing>
          <wp:inline distT="0" distB="0" distL="0" distR="0">
            <wp:extent cx="1830901" cy="21526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1009" cy="2176292"/>
                    </a:xfrm>
                    <a:prstGeom prst="rect">
                      <a:avLst/>
                    </a:prstGeom>
                    <a:noFill/>
                    <a:ln>
                      <a:noFill/>
                    </a:ln>
                  </pic:spPr>
                </pic:pic>
              </a:graphicData>
            </a:graphic>
          </wp:inline>
        </w:drawing>
      </w:r>
    </w:p>
    <w:p w:rsidR="003E6174" w:rsidRDefault="003E6174" w:rsidP="003E6174">
      <w:pPr>
        <w:spacing w:after="0"/>
        <w:jc w:val="center"/>
        <w:rPr>
          <w:sz w:val="48"/>
          <w:szCs w:val="48"/>
        </w:rPr>
      </w:pPr>
    </w:p>
    <w:p w:rsidR="005011EF" w:rsidRPr="00110C40" w:rsidRDefault="005011EF" w:rsidP="003E6174">
      <w:pPr>
        <w:spacing w:after="0"/>
        <w:jc w:val="center"/>
        <w:rPr>
          <w:rFonts w:ascii="Calibri Light" w:hAnsi="Calibri Light" w:cs="Calibri Light"/>
          <w:b/>
          <w:color w:val="17365D" w:themeColor="text2" w:themeShade="BF"/>
          <w:sz w:val="56"/>
          <w:szCs w:val="56"/>
        </w:rPr>
      </w:pPr>
      <w:r w:rsidRPr="00110C40">
        <w:rPr>
          <w:rFonts w:ascii="Calibri Light" w:hAnsi="Calibri Light" w:cs="Calibri Light"/>
          <w:b/>
          <w:color w:val="17365D" w:themeColor="text2" w:themeShade="BF"/>
          <w:sz w:val="56"/>
          <w:szCs w:val="56"/>
        </w:rPr>
        <w:t xml:space="preserve">Kent Cricket Academy </w:t>
      </w:r>
      <w:r w:rsidR="00FF1210" w:rsidRPr="00110C40">
        <w:rPr>
          <w:rFonts w:ascii="Calibri Light" w:hAnsi="Calibri Light" w:cs="Calibri Light"/>
          <w:b/>
          <w:color w:val="17365D" w:themeColor="text2" w:themeShade="BF"/>
          <w:sz w:val="56"/>
          <w:szCs w:val="56"/>
        </w:rPr>
        <w:t xml:space="preserve">&amp; </w:t>
      </w:r>
    </w:p>
    <w:p w:rsidR="003E6174" w:rsidRPr="00110C40" w:rsidRDefault="00FF1210" w:rsidP="003E6174">
      <w:pPr>
        <w:spacing w:after="0"/>
        <w:jc w:val="center"/>
        <w:rPr>
          <w:rFonts w:ascii="Calibri Light" w:hAnsi="Calibri Light" w:cs="Calibri Light"/>
          <w:b/>
          <w:color w:val="17365D" w:themeColor="text2" w:themeShade="BF"/>
          <w:sz w:val="56"/>
          <w:szCs w:val="56"/>
        </w:rPr>
      </w:pPr>
      <w:r w:rsidRPr="00110C40">
        <w:rPr>
          <w:rFonts w:ascii="Calibri Light" w:hAnsi="Calibri Light" w:cs="Calibri Light"/>
          <w:b/>
          <w:color w:val="17365D" w:themeColor="text2" w:themeShade="BF"/>
          <w:sz w:val="56"/>
          <w:szCs w:val="56"/>
        </w:rPr>
        <w:t>Emerging Player Programme</w:t>
      </w:r>
    </w:p>
    <w:p w:rsidR="003040F3" w:rsidRDefault="003040F3" w:rsidP="00791D3D">
      <w:pPr>
        <w:spacing w:after="0"/>
        <w:rPr>
          <w:rFonts w:ascii="Calibri Light" w:hAnsi="Calibri Light" w:cs="Calibri Light"/>
          <w:sz w:val="48"/>
          <w:szCs w:val="48"/>
        </w:rPr>
      </w:pPr>
    </w:p>
    <w:p w:rsidR="00110C40" w:rsidRPr="00110C40" w:rsidRDefault="003758D1" w:rsidP="00791D3D">
      <w:pPr>
        <w:spacing w:after="0"/>
        <w:rPr>
          <w:rFonts w:ascii="Calibri Light" w:hAnsi="Calibri Light" w:cs="Calibri Light"/>
          <w:sz w:val="48"/>
          <w:szCs w:val="48"/>
        </w:rPr>
      </w:pPr>
      <w:r>
        <w:rPr>
          <w:noProof/>
          <w:lang w:eastAsia="en-GB"/>
        </w:rPr>
        <w:drawing>
          <wp:anchor distT="0" distB="0" distL="114300" distR="114300" simplePos="0" relativeHeight="251737088" behindDoc="1" locked="0" layoutInCell="1" allowOverlap="1" wp14:anchorId="27AD7D97">
            <wp:simplePos x="0" y="0"/>
            <wp:positionH relativeFrom="page">
              <wp:align>left</wp:align>
            </wp:positionH>
            <wp:positionV relativeFrom="paragraph">
              <wp:posOffset>542925</wp:posOffset>
            </wp:positionV>
            <wp:extent cx="7600950" cy="513334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00950" cy="5133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6983" w:rsidRPr="00110C40" w:rsidRDefault="001A6CC2" w:rsidP="00110C40">
      <w:pPr>
        <w:spacing w:after="0"/>
        <w:jc w:val="center"/>
        <w:rPr>
          <w:rFonts w:ascii="Calibri Light" w:hAnsi="Calibri Light" w:cs="Calibri Light"/>
          <w:color w:val="17365D" w:themeColor="text2" w:themeShade="BF"/>
          <w:sz w:val="48"/>
          <w:szCs w:val="48"/>
        </w:rPr>
      </w:pPr>
      <w:r w:rsidRPr="00110C40">
        <w:rPr>
          <w:rFonts w:ascii="Calibri Light" w:hAnsi="Calibri Light" w:cs="Calibri Light"/>
          <w:color w:val="17365D" w:themeColor="text2" w:themeShade="BF"/>
          <w:sz w:val="48"/>
          <w:szCs w:val="48"/>
        </w:rPr>
        <w:t>Annual Performance Plan</w:t>
      </w:r>
      <w:r w:rsidR="00256983" w:rsidRPr="00110C40">
        <w:rPr>
          <w:rFonts w:ascii="Calibri Light" w:hAnsi="Calibri Light" w:cs="Calibri Light"/>
          <w:color w:val="17365D" w:themeColor="text2" w:themeShade="BF"/>
          <w:sz w:val="48"/>
          <w:szCs w:val="48"/>
        </w:rPr>
        <w:t xml:space="preserve"> 201</w:t>
      </w:r>
      <w:r w:rsidR="004D6148">
        <w:rPr>
          <w:rFonts w:ascii="Calibri Light" w:hAnsi="Calibri Light" w:cs="Calibri Light"/>
          <w:color w:val="17365D" w:themeColor="text2" w:themeShade="BF"/>
          <w:sz w:val="48"/>
          <w:szCs w:val="48"/>
        </w:rPr>
        <w:t>9</w:t>
      </w:r>
    </w:p>
    <w:p w:rsidR="00256983" w:rsidRPr="005011EF" w:rsidRDefault="00256983" w:rsidP="00FF1210">
      <w:pPr>
        <w:spacing w:after="0"/>
        <w:jc w:val="center"/>
        <w:rPr>
          <w:rFonts w:ascii="Calibri Light" w:hAnsi="Calibri Light" w:cs="Calibri Light"/>
          <w:b/>
          <w:sz w:val="48"/>
          <w:szCs w:val="48"/>
        </w:rPr>
      </w:pPr>
    </w:p>
    <w:p w:rsidR="0096469B" w:rsidRDefault="0096469B" w:rsidP="00F769D1">
      <w:pPr>
        <w:spacing w:after="0"/>
        <w:rPr>
          <w:b/>
          <w:color w:val="17365D" w:themeColor="text2" w:themeShade="BF"/>
          <w:sz w:val="28"/>
          <w:szCs w:val="28"/>
        </w:rPr>
      </w:pPr>
    </w:p>
    <w:p w:rsidR="0039440E" w:rsidRDefault="0039440E" w:rsidP="00F769D1">
      <w:pPr>
        <w:spacing w:after="0"/>
        <w:rPr>
          <w:b/>
          <w:color w:val="17365D" w:themeColor="text2" w:themeShade="BF"/>
          <w:sz w:val="28"/>
          <w:szCs w:val="28"/>
        </w:rPr>
      </w:pPr>
    </w:p>
    <w:p w:rsidR="0039440E" w:rsidRDefault="0039440E" w:rsidP="00F769D1">
      <w:pPr>
        <w:spacing w:after="0"/>
        <w:rPr>
          <w:b/>
          <w:color w:val="17365D" w:themeColor="text2" w:themeShade="BF"/>
          <w:sz w:val="28"/>
          <w:szCs w:val="28"/>
        </w:rPr>
      </w:pPr>
    </w:p>
    <w:p w:rsidR="0039440E" w:rsidRDefault="0039440E" w:rsidP="00F769D1">
      <w:pPr>
        <w:spacing w:after="0"/>
        <w:rPr>
          <w:b/>
          <w:color w:val="17365D" w:themeColor="text2" w:themeShade="BF"/>
          <w:sz w:val="28"/>
          <w:szCs w:val="28"/>
        </w:rPr>
      </w:pPr>
    </w:p>
    <w:p w:rsidR="0039440E" w:rsidRDefault="0039440E" w:rsidP="00F769D1">
      <w:pPr>
        <w:spacing w:after="0"/>
        <w:rPr>
          <w:b/>
          <w:color w:val="17365D" w:themeColor="text2" w:themeShade="BF"/>
          <w:sz w:val="28"/>
          <w:szCs w:val="28"/>
        </w:rPr>
      </w:pPr>
    </w:p>
    <w:p w:rsidR="0039440E" w:rsidRDefault="0039440E" w:rsidP="00F769D1">
      <w:pPr>
        <w:spacing w:after="0"/>
        <w:rPr>
          <w:b/>
          <w:color w:val="17365D" w:themeColor="text2" w:themeShade="BF"/>
          <w:sz w:val="28"/>
          <w:szCs w:val="28"/>
        </w:rPr>
      </w:pPr>
    </w:p>
    <w:p w:rsidR="0039440E" w:rsidRDefault="0039440E" w:rsidP="00F769D1">
      <w:pPr>
        <w:spacing w:after="0"/>
        <w:rPr>
          <w:b/>
          <w:color w:val="17365D" w:themeColor="text2" w:themeShade="BF"/>
          <w:sz w:val="28"/>
          <w:szCs w:val="28"/>
        </w:rPr>
      </w:pPr>
    </w:p>
    <w:p w:rsidR="0039440E" w:rsidRDefault="0039440E" w:rsidP="00F769D1">
      <w:pPr>
        <w:spacing w:after="0"/>
        <w:rPr>
          <w:b/>
          <w:color w:val="17365D" w:themeColor="text2" w:themeShade="BF"/>
          <w:sz w:val="28"/>
          <w:szCs w:val="28"/>
        </w:rPr>
      </w:pPr>
    </w:p>
    <w:p w:rsidR="0039440E" w:rsidRDefault="0039440E" w:rsidP="00F769D1">
      <w:pPr>
        <w:spacing w:after="0"/>
        <w:rPr>
          <w:b/>
          <w:color w:val="17365D" w:themeColor="text2" w:themeShade="BF"/>
          <w:sz w:val="28"/>
          <w:szCs w:val="28"/>
        </w:rPr>
      </w:pPr>
    </w:p>
    <w:p w:rsidR="0039440E" w:rsidRDefault="0039440E" w:rsidP="00F769D1">
      <w:pPr>
        <w:spacing w:after="0"/>
        <w:rPr>
          <w:b/>
          <w:color w:val="17365D" w:themeColor="text2" w:themeShade="BF"/>
          <w:sz w:val="28"/>
          <w:szCs w:val="28"/>
        </w:rPr>
      </w:pPr>
    </w:p>
    <w:p w:rsidR="0039440E" w:rsidRDefault="0039440E" w:rsidP="00F769D1">
      <w:pPr>
        <w:spacing w:after="0"/>
        <w:rPr>
          <w:b/>
          <w:color w:val="17365D" w:themeColor="text2" w:themeShade="BF"/>
          <w:sz w:val="28"/>
          <w:szCs w:val="28"/>
        </w:rPr>
      </w:pPr>
    </w:p>
    <w:p w:rsidR="0039440E" w:rsidRDefault="0039440E" w:rsidP="00F769D1">
      <w:pPr>
        <w:spacing w:after="0"/>
        <w:rPr>
          <w:b/>
          <w:color w:val="17365D" w:themeColor="text2" w:themeShade="BF"/>
          <w:sz w:val="28"/>
          <w:szCs w:val="28"/>
        </w:rPr>
      </w:pPr>
    </w:p>
    <w:p w:rsidR="0039440E" w:rsidRDefault="0039440E" w:rsidP="00F769D1">
      <w:pPr>
        <w:spacing w:after="0"/>
        <w:rPr>
          <w:b/>
          <w:color w:val="17365D" w:themeColor="text2" w:themeShade="BF"/>
          <w:sz w:val="28"/>
          <w:szCs w:val="28"/>
        </w:rPr>
      </w:pPr>
    </w:p>
    <w:p w:rsidR="0039440E" w:rsidRDefault="0039440E" w:rsidP="00F769D1">
      <w:pPr>
        <w:spacing w:after="0"/>
        <w:rPr>
          <w:b/>
          <w:color w:val="17365D" w:themeColor="text2" w:themeShade="BF"/>
          <w:sz w:val="28"/>
          <w:szCs w:val="28"/>
        </w:rPr>
      </w:pPr>
    </w:p>
    <w:p w:rsidR="0039440E" w:rsidRDefault="0039440E" w:rsidP="00F769D1">
      <w:pPr>
        <w:spacing w:after="0"/>
        <w:rPr>
          <w:b/>
          <w:color w:val="17365D" w:themeColor="text2" w:themeShade="BF"/>
          <w:sz w:val="28"/>
          <w:szCs w:val="28"/>
        </w:rPr>
      </w:pPr>
    </w:p>
    <w:p w:rsidR="00365777" w:rsidRDefault="00365777" w:rsidP="00F769D1">
      <w:pPr>
        <w:spacing w:after="0"/>
        <w:rPr>
          <w:b/>
          <w:color w:val="17365D" w:themeColor="text2" w:themeShade="BF"/>
          <w:sz w:val="28"/>
          <w:szCs w:val="28"/>
        </w:rPr>
      </w:pPr>
    </w:p>
    <w:p w:rsidR="0096469B" w:rsidRDefault="005B0B27" w:rsidP="00F769D1">
      <w:pPr>
        <w:spacing w:after="0"/>
        <w:rPr>
          <w:b/>
          <w:color w:val="17365D" w:themeColor="text2" w:themeShade="BF"/>
          <w:sz w:val="28"/>
          <w:szCs w:val="28"/>
        </w:rPr>
      </w:pPr>
      <w:r>
        <w:rPr>
          <w:rFonts w:ascii="Calibri Light" w:hAnsi="Calibri Light" w:cs="Calibri Light"/>
          <w:noProof/>
          <w:sz w:val="24"/>
          <w:szCs w:val="24"/>
          <w:lang w:eastAsia="en-GB"/>
        </w:rPr>
        <mc:AlternateContent>
          <mc:Choice Requires="wps">
            <w:drawing>
              <wp:anchor distT="0" distB="0" distL="114300" distR="114300" simplePos="0" relativeHeight="251693056" behindDoc="1" locked="0" layoutInCell="1" allowOverlap="1">
                <wp:simplePos x="0" y="0"/>
                <wp:positionH relativeFrom="column">
                  <wp:posOffset>161926</wp:posOffset>
                </wp:positionH>
                <wp:positionV relativeFrom="paragraph">
                  <wp:posOffset>160655</wp:posOffset>
                </wp:positionV>
                <wp:extent cx="704850" cy="342900"/>
                <wp:effectExtent l="0" t="0" r="19050" b="19050"/>
                <wp:wrapNone/>
                <wp:docPr id="13" name="Rectangle: Top Corners Rounded 13"/>
                <wp:cNvGraphicFramePr/>
                <a:graphic xmlns:a="http://schemas.openxmlformats.org/drawingml/2006/main">
                  <a:graphicData uri="http://schemas.microsoft.com/office/word/2010/wordprocessingShape">
                    <wps:wsp>
                      <wps:cNvSpPr/>
                      <wps:spPr>
                        <a:xfrm>
                          <a:off x="0" y="0"/>
                          <a:ext cx="704850" cy="342900"/>
                        </a:xfrm>
                        <a:prstGeom prst="round2Same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5AAB12" id="Rectangle: Top Corners Rounded 13" o:spid="_x0000_s1026" style="position:absolute;margin-left:12.75pt;margin-top:12.65pt;width:55.5pt;height:2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485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UPotAIAABwGAAAOAAAAZHJzL2Uyb0RvYy54bWy0VMFu2zAMvQ/YPwi6r3bSdG2NOEWQosOA&#10;ri2aDj0rshQbkERNUuJkXz9Kdty0K3YYtostiuQj+ShyerXTimyF8w2Yko5OckqE4VA1Zl3S7083&#10;ny4o8YGZiikwoqR74enV7OOHaWsLMYYaVCUcQRDji9aWtA7BFlnmeS008ydghUGlBKdZQNGts8qx&#10;FtG1ysZ5/jlrwVXWARfe4+11p6SzhC+l4OFeSi8CUSXF3EL6uvRdxW82m7Ji7ZitG96nwf4iC80a&#10;g0EHqGsWGNm45jco3XAHHmQ44aAzkLLhItWA1YzyN9Usa2ZFqgXJ8Xagyf87WH63fXCkqbB3p5QY&#10;prFHj8gaM2slCvIElizAGWwweYSNqURF0BBZa60v0HlpH1wveTxGCnbS6fjH4sguMb0fmBa7QDhe&#10;nueTizPsB0fV6WR8madOZC/O1vnwRYAm8VBSF2OPl5heTC4xzba3PmBodDoYx6geVFPdNEolIT4j&#10;sVCObBk+AMa5MGGc3NVGf4Oquz8/y4cE0suLLgn5FZoy/zUAFhIjZJHZjst0CnslYlxlHoXETiF7&#10;XQVDpsfFjVJxvmaV6K5jaQdyB49UWwKMyBLZGrB7gPeIG8W+Y5a9fXQVacQG57yL/ifnwSNFBhMG&#10;Z90YcO8BqDBE7uwPJHXURJZWUO3xHTvoBtxbftPgw7llPjwwhxONbw23VLjHj1TQlhT6EyU1uJ/v&#10;3Ud7HDTUUtLihiip/7FhTlCivhocwcvRZBJXShImZ+djFNyxZnWsMRu9AHyDI9yHlqdjtA/qcJQO&#10;9DMus3mMiipmOMYuKQ/uICxCt7lwHXIxnyczXCOWhVuztDyCR1bjODztnpmz/fQEHLs7OGwTVrwZ&#10;nc42ehqYbwLIJs3VC68937iCUv/7dRl33LGcrF6W+uwXAAAA//8DAFBLAwQUAAYACAAAACEAFQZq&#10;3t0AAAAIAQAADwAAAGRycy9kb3ducmV2LnhtbEyPQU/DMAyF70j8h8hIXBBLWbVCS9MJTYydNxjS&#10;bl5j2orGqZpsC/+e9AQny35Pz98rl8H04kyj6ywreJglIIhrqztuFHy8r++fQDiPrLG3TAp+yMGy&#10;ur4qsdD2wls673wjYgi7AhW03g+FlK5uyaCb2YE4al92NOjjOjZSj3iJ4aaX8yTJpMGO44cWB1q1&#10;VH/vTkbBKsk3n3uSh0N49VnI79abN9wrdXsTXp5BeAr+zwwTfkSHKjId7Ym1E72C+WIRndNMQUx6&#10;msXDUcFjnoKsSvm/QPULAAD//wMAUEsBAi0AFAAGAAgAAAAhALaDOJL+AAAA4QEAABMAAAAAAAAA&#10;AAAAAAAAAAAAAFtDb250ZW50X1R5cGVzXS54bWxQSwECLQAUAAYACAAAACEAOP0h/9YAAACUAQAA&#10;CwAAAAAAAAAAAAAAAAAvAQAAX3JlbHMvLnJlbHNQSwECLQAUAAYACAAAACEAw/FD6LQCAAAcBgAA&#10;DgAAAAAAAAAAAAAAAAAuAgAAZHJzL2Uyb0RvYy54bWxQSwECLQAUAAYACAAAACEAFQZq3t0AAAAI&#10;AQAADwAAAAAAAAAAAAAAAAAOBQAAZHJzL2Rvd25yZXYueG1sUEsFBgAAAAAEAAQA8wAAABgGAAAA&#10;AA==&#10;" path="m57151,l647699,v31564,,57151,25587,57151,57151l704850,342900r,l,342900r,l,57151c,25587,25587,,57151,xe" fillcolor="#943634 [2405]" strokecolor="#943634 [2405]" strokeweight="2pt">
                <v:path arrowok="t" o:connecttype="custom" o:connectlocs="57151,0;647699,0;704850,57151;704850,342900;704850,342900;0,342900;0,342900;0,57151;57151,0" o:connectangles="0,0,0,0,0,0,0,0,0"/>
              </v:shape>
            </w:pict>
          </mc:Fallback>
        </mc:AlternateContent>
      </w:r>
    </w:p>
    <w:p w:rsidR="00780384" w:rsidRPr="00A566CA" w:rsidRDefault="00780384" w:rsidP="001450FB">
      <w:pPr>
        <w:spacing w:after="0"/>
        <w:ind w:left="360"/>
        <w:rPr>
          <w:rFonts w:ascii="Calibri Light" w:hAnsi="Calibri Light" w:cs="Calibri Light"/>
          <w:b/>
          <w:color w:val="FFFFFF" w:themeColor="background1"/>
          <w:sz w:val="24"/>
          <w:szCs w:val="24"/>
        </w:rPr>
      </w:pPr>
      <w:r w:rsidRPr="00A566CA">
        <w:rPr>
          <w:rFonts w:ascii="Calibri Light" w:hAnsi="Calibri Light" w:cs="Calibri Light"/>
          <w:b/>
          <w:color w:val="FFFFFF" w:themeColor="background1"/>
          <w:sz w:val="24"/>
          <w:szCs w:val="24"/>
        </w:rPr>
        <w:t>Contents</w:t>
      </w:r>
    </w:p>
    <w:p w:rsidR="00365777" w:rsidRDefault="00A566CA" w:rsidP="00F769D1">
      <w:pPr>
        <w:spacing w:after="0"/>
        <w:rPr>
          <w:rFonts w:ascii="Calibri Light" w:hAnsi="Calibri Light" w:cs="Calibri Light"/>
        </w:rPr>
      </w:pPr>
      <w:r>
        <w:rPr>
          <w:rFonts w:ascii="Calibri Light" w:hAnsi="Calibri Light" w:cs="Calibri Light"/>
          <w:noProof/>
          <w:lang w:eastAsia="en-GB"/>
        </w:rPr>
        <mc:AlternateContent>
          <mc:Choice Requires="wps">
            <w:drawing>
              <wp:anchor distT="0" distB="0" distL="114300" distR="114300" simplePos="0" relativeHeight="251660288" behindDoc="0" locked="0" layoutInCell="1" allowOverlap="1">
                <wp:simplePos x="0" y="0"/>
                <wp:positionH relativeFrom="column">
                  <wp:posOffset>200025</wp:posOffset>
                </wp:positionH>
                <wp:positionV relativeFrom="paragraph">
                  <wp:posOffset>24765</wp:posOffset>
                </wp:positionV>
                <wp:extent cx="5543550" cy="19050"/>
                <wp:effectExtent l="0" t="0" r="19050" b="19050"/>
                <wp:wrapNone/>
                <wp:docPr id="6" name="Straight Connector 6"/>
                <wp:cNvGraphicFramePr/>
                <a:graphic xmlns:a="http://schemas.openxmlformats.org/drawingml/2006/main">
                  <a:graphicData uri="http://schemas.microsoft.com/office/word/2010/wordprocessingShape">
                    <wps:wsp>
                      <wps:cNvCnPr/>
                      <wps:spPr>
                        <a:xfrm flipV="1">
                          <a:off x="0" y="0"/>
                          <a:ext cx="5543550" cy="190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2678DD" id="Straight Connector 6"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5.75pt,1.95pt" to="452.2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RVxAEAANEDAAAOAAAAZHJzL2Uyb0RvYy54bWysU02P0zAQvSPxHyzfadJCK4ia7qEruCCo&#10;2IW71xk3lvylsWnSf8/YyQYECGlXXCw7fu/NvOfJ/ma0hl0Ao/au5etVzRk46Tvtzi3/ev/+1VvO&#10;YhKuE8Y7aPkVIr85vHyxH0IDG9970wEyEnGxGULL+5RCU1VR9mBFXPkAji6VRysSHfFcdSgGUrem&#10;2tT1rho8dgG9hBjp6+10yQ9FXymQ6bNSERIzLafeUlmxrA95rQ570ZxRhF7LuQ3xjC6s0I6KLlK3&#10;Ign2HfUfUlZL9NGrtJLeVl4pLaF4IDfr+jc3d70IULxQODEsMcX/Jys/XU7IdNfyHWdOWHqiu4RC&#10;n/vEjt45CtAj2+WchhAbgh/dCedTDCfMpkeFlimjwzcagRIDGWNjSfm6pAxjYpI+brdvXm+39BiS&#10;7tbvatqSXjXJZLmAMX0Ab1netNxol0MQjbh8jGmCPkKIl9uaGim7dDWQwcZ9AUXGqODUUhkpOBpk&#10;F0HDIKQElzZz6YLONKWNWYh1KftP4ozPVCjj9hTywiiVvUsL2Wrn8W/V07ieW1YT/jGByXeO4MF3&#10;1/JEJRqamxLuPON5MH89F/rPP/HwAwAA//8DAFBLAwQUAAYACAAAACEAAU7J+twAAAAGAQAADwAA&#10;AGRycy9kb3ducmV2LnhtbEyOzU7DMBCE70i8g7VIXBC1QyFqQpwKEFw4IDWgcnXtJQ74J4rdNrw9&#10;ywlOo9GMZr5mPXvHDjilIQYJxUIAw6CjGUIv4e316XIFLGUVjHIxoIRvTLBuT08aVZt4DBs8dLln&#10;NBJSrSTYnMea86QtepUWccRA2UecvMpkp56bSR1p3Dt+JUTJvRoCPVg14oNF/dXtvYTPl63Ty8f3&#10;1cX9Nm6ELsputM9Snp/Nd7fAMs75rwy/+IQOLTHt4j6YxJyEZXFDTdIKGMWVuCa/k1BWwNuG/8dv&#10;fwAAAP//AwBQSwECLQAUAAYACAAAACEAtoM4kv4AAADhAQAAEwAAAAAAAAAAAAAAAAAAAAAAW0Nv&#10;bnRlbnRfVHlwZXNdLnhtbFBLAQItABQABgAIAAAAIQA4/SH/1gAAAJQBAAALAAAAAAAAAAAAAAAA&#10;AC8BAABfcmVscy8ucmVsc1BLAQItABQABgAIAAAAIQDuFDRVxAEAANEDAAAOAAAAAAAAAAAAAAAA&#10;AC4CAABkcnMvZTJvRG9jLnhtbFBLAQItABQABgAIAAAAIQABTsn63AAAAAYBAAAPAAAAAAAAAAAA&#10;AAAAAB4EAABkcnMvZG93bnJldi54bWxQSwUGAAAAAAQABADzAAAAJwUAAAAA&#10;" strokecolor="#bc4542 [3045]"/>
            </w:pict>
          </mc:Fallback>
        </mc:AlternateContent>
      </w:r>
      <w:r w:rsidR="00236414" w:rsidRPr="00716CFE">
        <w:rPr>
          <w:rFonts w:ascii="Calibri Light" w:hAnsi="Calibri Light" w:cs="Calibri Light"/>
        </w:rPr>
        <w:tab/>
      </w:r>
    </w:p>
    <w:p w:rsidR="00236414" w:rsidRPr="00716CFE" w:rsidRDefault="00236414" w:rsidP="00F769D1">
      <w:pPr>
        <w:spacing w:after="0"/>
        <w:rPr>
          <w:rFonts w:ascii="Calibri Light" w:hAnsi="Calibri Light" w:cs="Calibri Light"/>
          <w:sz w:val="24"/>
          <w:szCs w:val="24"/>
        </w:rPr>
      </w:pPr>
      <w:r w:rsidRPr="00716CFE">
        <w:rPr>
          <w:rFonts w:ascii="Calibri Light" w:hAnsi="Calibri Light" w:cs="Calibri Light"/>
        </w:rPr>
        <w:tab/>
      </w:r>
      <w:r w:rsidRPr="00716CFE">
        <w:rPr>
          <w:rFonts w:ascii="Calibri Light" w:hAnsi="Calibri Light" w:cs="Calibri Light"/>
        </w:rPr>
        <w:tab/>
      </w:r>
      <w:r w:rsidRPr="00716CFE">
        <w:rPr>
          <w:rFonts w:ascii="Calibri Light" w:hAnsi="Calibri Light" w:cs="Calibri Light"/>
        </w:rPr>
        <w:tab/>
      </w:r>
      <w:r w:rsidRPr="00716CFE">
        <w:rPr>
          <w:rFonts w:ascii="Calibri Light" w:hAnsi="Calibri Light" w:cs="Calibri Light"/>
        </w:rPr>
        <w:tab/>
      </w:r>
      <w:r w:rsidRPr="00716CFE">
        <w:rPr>
          <w:rFonts w:ascii="Calibri Light" w:hAnsi="Calibri Light" w:cs="Calibri Light"/>
        </w:rPr>
        <w:tab/>
      </w:r>
      <w:r w:rsidRPr="00716CFE">
        <w:rPr>
          <w:rFonts w:ascii="Calibri Light" w:hAnsi="Calibri Light" w:cs="Calibri Light"/>
        </w:rPr>
        <w:tab/>
      </w:r>
      <w:r w:rsidRPr="00716CFE">
        <w:rPr>
          <w:rFonts w:ascii="Calibri Light" w:hAnsi="Calibri Light" w:cs="Calibri Light"/>
        </w:rPr>
        <w:tab/>
      </w:r>
      <w:r w:rsidRPr="00716CFE">
        <w:rPr>
          <w:rFonts w:ascii="Calibri Light" w:hAnsi="Calibri Light" w:cs="Calibri Light"/>
        </w:rPr>
        <w:tab/>
      </w:r>
      <w:r w:rsidRPr="00716CFE">
        <w:rPr>
          <w:rFonts w:ascii="Calibri Light" w:hAnsi="Calibri Light" w:cs="Calibri Light"/>
        </w:rPr>
        <w:tab/>
      </w:r>
      <w:r w:rsidR="00EB5439" w:rsidRPr="00716CFE">
        <w:rPr>
          <w:rFonts w:ascii="Calibri Light" w:hAnsi="Calibri Light" w:cs="Calibri Light"/>
        </w:rPr>
        <w:tab/>
      </w:r>
    </w:p>
    <w:p w:rsidR="00780384" w:rsidRPr="00716CFE" w:rsidRDefault="00C53381" w:rsidP="00780295">
      <w:pPr>
        <w:pStyle w:val="ListParagraph"/>
        <w:numPr>
          <w:ilvl w:val="0"/>
          <w:numId w:val="8"/>
        </w:numPr>
        <w:spacing w:after="0"/>
        <w:rPr>
          <w:rFonts w:ascii="Calibri Light" w:hAnsi="Calibri Light" w:cs="Calibri Light"/>
          <w:sz w:val="24"/>
          <w:szCs w:val="24"/>
        </w:rPr>
      </w:pPr>
      <w:r w:rsidRPr="00716CFE">
        <w:rPr>
          <w:rFonts w:ascii="Calibri Light" w:hAnsi="Calibri Light" w:cs="Calibri Light"/>
          <w:sz w:val="24"/>
          <w:szCs w:val="24"/>
        </w:rPr>
        <w:t>Introduction</w:t>
      </w:r>
      <w:r w:rsidR="00236414" w:rsidRPr="00716CFE">
        <w:rPr>
          <w:rFonts w:ascii="Calibri Light" w:hAnsi="Calibri Light" w:cs="Calibri Light"/>
          <w:sz w:val="24"/>
          <w:szCs w:val="24"/>
        </w:rPr>
        <w:tab/>
      </w:r>
      <w:r w:rsidR="00236414" w:rsidRPr="00716CFE">
        <w:rPr>
          <w:rFonts w:ascii="Calibri Light" w:hAnsi="Calibri Light" w:cs="Calibri Light"/>
          <w:sz w:val="24"/>
          <w:szCs w:val="24"/>
        </w:rPr>
        <w:tab/>
      </w:r>
      <w:r w:rsidR="00EB5439" w:rsidRPr="00716CFE">
        <w:rPr>
          <w:rFonts w:ascii="Calibri Light" w:hAnsi="Calibri Light" w:cs="Calibri Light"/>
          <w:sz w:val="24"/>
          <w:szCs w:val="24"/>
        </w:rPr>
        <w:tab/>
      </w:r>
      <w:r w:rsidR="00EB5439" w:rsidRPr="00716CFE">
        <w:rPr>
          <w:rFonts w:ascii="Calibri Light" w:hAnsi="Calibri Light" w:cs="Calibri Light"/>
          <w:sz w:val="24"/>
          <w:szCs w:val="24"/>
        </w:rPr>
        <w:tab/>
      </w:r>
      <w:r w:rsidR="00EB5439" w:rsidRPr="00716CFE">
        <w:rPr>
          <w:rFonts w:ascii="Calibri Light" w:hAnsi="Calibri Light" w:cs="Calibri Light"/>
          <w:sz w:val="24"/>
          <w:szCs w:val="24"/>
        </w:rPr>
        <w:tab/>
      </w:r>
      <w:r w:rsidR="00EB5439" w:rsidRPr="00716CFE">
        <w:rPr>
          <w:rFonts w:ascii="Calibri Light" w:hAnsi="Calibri Light" w:cs="Calibri Light"/>
          <w:sz w:val="24"/>
          <w:szCs w:val="24"/>
        </w:rPr>
        <w:tab/>
      </w:r>
      <w:r w:rsidR="00EB5439" w:rsidRPr="00716CFE">
        <w:rPr>
          <w:rFonts w:ascii="Calibri Light" w:hAnsi="Calibri Light" w:cs="Calibri Light"/>
          <w:sz w:val="24"/>
          <w:szCs w:val="24"/>
        </w:rPr>
        <w:tab/>
      </w:r>
      <w:r w:rsidR="00EB5439" w:rsidRPr="00716CFE">
        <w:rPr>
          <w:rFonts w:ascii="Calibri Light" w:hAnsi="Calibri Light" w:cs="Calibri Light"/>
          <w:sz w:val="24"/>
          <w:szCs w:val="24"/>
        </w:rPr>
        <w:tab/>
      </w:r>
      <w:r w:rsidR="00EB5439" w:rsidRPr="00716CFE">
        <w:rPr>
          <w:rFonts w:ascii="Calibri Light" w:hAnsi="Calibri Light" w:cs="Calibri Light"/>
          <w:sz w:val="24"/>
          <w:szCs w:val="24"/>
        </w:rPr>
        <w:tab/>
      </w:r>
      <w:r w:rsidR="00236414" w:rsidRPr="00716CFE">
        <w:rPr>
          <w:rFonts w:ascii="Calibri Light" w:hAnsi="Calibri Light" w:cs="Calibri Light"/>
          <w:sz w:val="24"/>
          <w:szCs w:val="24"/>
        </w:rPr>
        <w:tab/>
      </w:r>
      <w:r w:rsidR="00236414" w:rsidRPr="00716CFE">
        <w:rPr>
          <w:rFonts w:ascii="Calibri Light" w:hAnsi="Calibri Light" w:cs="Calibri Light"/>
          <w:sz w:val="24"/>
          <w:szCs w:val="24"/>
        </w:rPr>
        <w:tab/>
      </w:r>
      <w:r w:rsidR="00236414" w:rsidRPr="00716CFE">
        <w:rPr>
          <w:rFonts w:ascii="Calibri Light" w:hAnsi="Calibri Light" w:cs="Calibri Light"/>
          <w:sz w:val="24"/>
          <w:szCs w:val="24"/>
        </w:rPr>
        <w:tab/>
      </w:r>
      <w:r w:rsidR="00236414" w:rsidRPr="00716CFE">
        <w:rPr>
          <w:rFonts w:ascii="Calibri Light" w:hAnsi="Calibri Light" w:cs="Calibri Light"/>
          <w:sz w:val="24"/>
          <w:szCs w:val="24"/>
        </w:rPr>
        <w:tab/>
      </w:r>
      <w:r w:rsidR="00236414" w:rsidRPr="00716CFE">
        <w:rPr>
          <w:rFonts w:ascii="Calibri Light" w:hAnsi="Calibri Light" w:cs="Calibri Light"/>
          <w:sz w:val="24"/>
          <w:szCs w:val="24"/>
        </w:rPr>
        <w:tab/>
      </w:r>
      <w:r w:rsidR="00236414" w:rsidRPr="00716CFE">
        <w:rPr>
          <w:rFonts w:ascii="Calibri Light" w:hAnsi="Calibri Light" w:cs="Calibri Light"/>
          <w:sz w:val="24"/>
          <w:szCs w:val="24"/>
        </w:rPr>
        <w:tab/>
      </w:r>
      <w:r w:rsidR="00236414" w:rsidRPr="00716CFE">
        <w:rPr>
          <w:rFonts w:ascii="Calibri Light" w:hAnsi="Calibri Light" w:cs="Calibri Light"/>
          <w:sz w:val="24"/>
          <w:szCs w:val="24"/>
        </w:rPr>
        <w:tab/>
      </w:r>
      <w:r w:rsidR="00236414" w:rsidRPr="00716CFE">
        <w:rPr>
          <w:rFonts w:ascii="Calibri Light" w:hAnsi="Calibri Light" w:cs="Calibri Light"/>
          <w:sz w:val="24"/>
          <w:szCs w:val="24"/>
        </w:rPr>
        <w:tab/>
      </w:r>
    </w:p>
    <w:p w:rsidR="006C2144" w:rsidRPr="00716CFE" w:rsidRDefault="006C2144" w:rsidP="00780295">
      <w:pPr>
        <w:pStyle w:val="ListParagraph"/>
        <w:numPr>
          <w:ilvl w:val="0"/>
          <w:numId w:val="8"/>
        </w:numPr>
        <w:spacing w:after="0"/>
        <w:rPr>
          <w:rFonts w:ascii="Calibri Light" w:hAnsi="Calibri Light" w:cs="Calibri Light"/>
          <w:sz w:val="24"/>
          <w:szCs w:val="24"/>
        </w:rPr>
      </w:pPr>
      <w:r w:rsidRPr="00716CFE">
        <w:rPr>
          <w:rFonts w:ascii="Calibri Light" w:hAnsi="Calibri Light" w:cs="Calibri Light"/>
          <w:sz w:val="24"/>
          <w:szCs w:val="24"/>
        </w:rPr>
        <w:t>Vision</w:t>
      </w:r>
    </w:p>
    <w:p w:rsidR="006C2144" w:rsidRPr="00365777" w:rsidRDefault="00EB5439" w:rsidP="00365777">
      <w:pPr>
        <w:pStyle w:val="ListParagraph"/>
        <w:spacing w:after="0"/>
        <w:rPr>
          <w:rFonts w:ascii="Calibri Light" w:hAnsi="Calibri Light" w:cs="Calibri Light"/>
          <w:sz w:val="24"/>
          <w:szCs w:val="24"/>
        </w:rPr>
      </w:pPr>
      <w:r w:rsidRPr="00716CFE">
        <w:rPr>
          <w:rFonts w:ascii="Calibri Light" w:hAnsi="Calibri Light" w:cs="Calibri Light"/>
          <w:sz w:val="24"/>
          <w:szCs w:val="24"/>
        </w:rPr>
        <w:tab/>
      </w:r>
      <w:r w:rsidRPr="00716CFE">
        <w:rPr>
          <w:rFonts w:ascii="Calibri Light" w:hAnsi="Calibri Light" w:cs="Calibri Light"/>
          <w:sz w:val="24"/>
          <w:szCs w:val="24"/>
        </w:rPr>
        <w:tab/>
      </w:r>
      <w:r w:rsidRPr="00716CFE">
        <w:rPr>
          <w:rFonts w:ascii="Calibri Light" w:hAnsi="Calibri Light" w:cs="Calibri Light"/>
          <w:sz w:val="24"/>
          <w:szCs w:val="24"/>
        </w:rPr>
        <w:tab/>
      </w:r>
      <w:r w:rsidRPr="00716CFE">
        <w:rPr>
          <w:rFonts w:ascii="Calibri Light" w:hAnsi="Calibri Light" w:cs="Calibri Light"/>
          <w:sz w:val="24"/>
          <w:szCs w:val="24"/>
        </w:rPr>
        <w:tab/>
      </w:r>
      <w:r w:rsidRPr="00716CFE">
        <w:rPr>
          <w:rFonts w:ascii="Calibri Light" w:hAnsi="Calibri Light" w:cs="Calibri Light"/>
          <w:sz w:val="24"/>
          <w:szCs w:val="24"/>
        </w:rPr>
        <w:tab/>
      </w:r>
      <w:r w:rsidRPr="00716CFE">
        <w:rPr>
          <w:rFonts w:ascii="Calibri Light" w:hAnsi="Calibri Light" w:cs="Calibri Light"/>
          <w:sz w:val="24"/>
          <w:szCs w:val="24"/>
        </w:rPr>
        <w:tab/>
      </w:r>
      <w:r w:rsidRPr="00716CFE">
        <w:rPr>
          <w:rFonts w:ascii="Calibri Light" w:hAnsi="Calibri Light" w:cs="Calibri Light"/>
          <w:sz w:val="24"/>
          <w:szCs w:val="24"/>
        </w:rPr>
        <w:tab/>
      </w:r>
      <w:r w:rsidRPr="00716CFE">
        <w:rPr>
          <w:rFonts w:ascii="Calibri Light" w:hAnsi="Calibri Light" w:cs="Calibri Light"/>
          <w:sz w:val="24"/>
          <w:szCs w:val="24"/>
        </w:rPr>
        <w:tab/>
      </w:r>
      <w:r w:rsidRPr="00716CFE">
        <w:rPr>
          <w:rFonts w:ascii="Calibri Light" w:hAnsi="Calibri Light" w:cs="Calibri Light"/>
          <w:sz w:val="24"/>
          <w:szCs w:val="24"/>
        </w:rPr>
        <w:tab/>
      </w:r>
      <w:r w:rsidRPr="00716CFE">
        <w:rPr>
          <w:rFonts w:ascii="Calibri Light" w:hAnsi="Calibri Light" w:cs="Calibri Light"/>
          <w:sz w:val="24"/>
          <w:szCs w:val="24"/>
        </w:rPr>
        <w:tab/>
      </w:r>
      <w:r w:rsidRPr="00716CFE">
        <w:rPr>
          <w:rFonts w:ascii="Calibri Light" w:hAnsi="Calibri Light" w:cs="Calibri Light"/>
          <w:sz w:val="24"/>
          <w:szCs w:val="24"/>
        </w:rPr>
        <w:tab/>
      </w:r>
    </w:p>
    <w:p w:rsidR="006C2144" w:rsidRPr="00716CFE" w:rsidRDefault="006C2144" w:rsidP="00780295">
      <w:pPr>
        <w:pStyle w:val="ListParagraph"/>
        <w:numPr>
          <w:ilvl w:val="0"/>
          <w:numId w:val="8"/>
        </w:numPr>
        <w:spacing w:after="0"/>
        <w:rPr>
          <w:rFonts w:ascii="Calibri Light" w:hAnsi="Calibri Light" w:cs="Calibri Light"/>
          <w:sz w:val="24"/>
          <w:szCs w:val="24"/>
        </w:rPr>
      </w:pPr>
      <w:r w:rsidRPr="00716CFE">
        <w:rPr>
          <w:rFonts w:ascii="Calibri Light" w:hAnsi="Calibri Light" w:cs="Calibri Light"/>
          <w:sz w:val="24"/>
          <w:szCs w:val="24"/>
        </w:rPr>
        <w:t>Yearly Plan</w:t>
      </w:r>
    </w:p>
    <w:p w:rsidR="006C2144" w:rsidRPr="00716CFE" w:rsidRDefault="006C2144" w:rsidP="006C2144">
      <w:pPr>
        <w:pStyle w:val="ListParagraph"/>
        <w:rPr>
          <w:rFonts w:ascii="Calibri Light" w:hAnsi="Calibri Light" w:cs="Calibri Light"/>
          <w:sz w:val="24"/>
          <w:szCs w:val="24"/>
        </w:rPr>
      </w:pPr>
    </w:p>
    <w:p w:rsidR="006C2144" w:rsidRPr="00716CFE" w:rsidRDefault="006C2144" w:rsidP="00780295">
      <w:pPr>
        <w:pStyle w:val="ListParagraph"/>
        <w:numPr>
          <w:ilvl w:val="0"/>
          <w:numId w:val="8"/>
        </w:numPr>
        <w:spacing w:after="0"/>
        <w:rPr>
          <w:rFonts w:ascii="Calibri Light" w:hAnsi="Calibri Light" w:cs="Calibri Light"/>
          <w:sz w:val="24"/>
          <w:szCs w:val="24"/>
        </w:rPr>
      </w:pPr>
      <w:r w:rsidRPr="00716CFE">
        <w:rPr>
          <w:rFonts w:ascii="Calibri Light" w:hAnsi="Calibri Light" w:cs="Calibri Light"/>
          <w:sz w:val="24"/>
          <w:szCs w:val="24"/>
        </w:rPr>
        <w:t>Player s</w:t>
      </w:r>
      <w:r w:rsidR="00F769D1" w:rsidRPr="00716CFE">
        <w:rPr>
          <w:rFonts w:ascii="Calibri Light" w:hAnsi="Calibri Light" w:cs="Calibri Light"/>
          <w:sz w:val="24"/>
          <w:szCs w:val="24"/>
        </w:rPr>
        <w:t>election</w:t>
      </w:r>
      <w:r w:rsidRPr="00716CFE">
        <w:rPr>
          <w:rFonts w:ascii="Calibri Light" w:hAnsi="Calibri Light" w:cs="Calibri Light"/>
          <w:sz w:val="24"/>
          <w:szCs w:val="24"/>
        </w:rPr>
        <w:t xml:space="preserve"> and development</w:t>
      </w:r>
    </w:p>
    <w:p w:rsidR="006C2144" w:rsidRPr="00716CFE" w:rsidRDefault="006C2144" w:rsidP="006C2144">
      <w:pPr>
        <w:pStyle w:val="ListParagraph"/>
        <w:rPr>
          <w:rFonts w:ascii="Calibri Light" w:hAnsi="Calibri Light" w:cs="Calibri Light"/>
          <w:sz w:val="24"/>
          <w:szCs w:val="24"/>
        </w:rPr>
      </w:pPr>
    </w:p>
    <w:p w:rsidR="0061031F" w:rsidRDefault="006F1DA7" w:rsidP="00780295">
      <w:pPr>
        <w:pStyle w:val="ListParagraph"/>
        <w:numPr>
          <w:ilvl w:val="0"/>
          <w:numId w:val="8"/>
        </w:numPr>
        <w:spacing w:after="0"/>
        <w:rPr>
          <w:rFonts w:ascii="Calibri Light" w:hAnsi="Calibri Light" w:cs="Calibri Light"/>
          <w:sz w:val="24"/>
          <w:szCs w:val="24"/>
        </w:rPr>
      </w:pPr>
      <w:r w:rsidRPr="00716CFE">
        <w:rPr>
          <w:rFonts w:ascii="Calibri Light" w:hAnsi="Calibri Light" w:cs="Calibri Light"/>
          <w:sz w:val="24"/>
          <w:szCs w:val="24"/>
        </w:rPr>
        <w:t>Review of the Academy Programme</w:t>
      </w:r>
    </w:p>
    <w:p w:rsidR="0061031F" w:rsidRPr="0061031F" w:rsidRDefault="0061031F" w:rsidP="0061031F">
      <w:pPr>
        <w:pStyle w:val="ListParagraph"/>
        <w:rPr>
          <w:rFonts w:ascii="Calibri Light" w:hAnsi="Calibri Light" w:cs="Calibri Light"/>
          <w:sz w:val="24"/>
          <w:szCs w:val="24"/>
        </w:rPr>
      </w:pPr>
    </w:p>
    <w:p w:rsidR="006C2144" w:rsidRPr="00716CFE" w:rsidRDefault="0061031F" w:rsidP="00780295">
      <w:pPr>
        <w:pStyle w:val="ListParagraph"/>
        <w:numPr>
          <w:ilvl w:val="0"/>
          <w:numId w:val="8"/>
        </w:numPr>
        <w:spacing w:after="0"/>
        <w:rPr>
          <w:rFonts w:ascii="Calibri Light" w:hAnsi="Calibri Light" w:cs="Calibri Light"/>
          <w:sz w:val="24"/>
          <w:szCs w:val="24"/>
        </w:rPr>
      </w:pPr>
      <w:r>
        <w:rPr>
          <w:rFonts w:ascii="Calibri Light" w:hAnsi="Calibri Light" w:cs="Calibri Light"/>
          <w:sz w:val="24"/>
          <w:szCs w:val="24"/>
        </w:rPr>
        <w:t>Academy roll of honour</w:t>
      </w:r>
      <w:r w:rsidR="00EB5439" w:rsidRPr="00716CFE">
        <w:rPr>
          <w:rFonts w:ascii="Calibri Light" w:hAnsi="Calibri Light" w:cs="Calibri Light"/>
          <w:sz w:val="24"/>
          <w:szCs w:val="24"/>
        </w:rPr>
        <w:tab/>
      </w:r>
    </w:p>
    <w:p w:rsidR="006C2144" w:rsidRPr="00716CFE" w:rsidRDefault="006C2144" w:rsidP="006C2144">
      <w:pPr>
        <w:pStyle w:val="ListParagraph"/>
        <w:rPr>
          <w:rFonts w:ascii="Calibri Light" w:hAnsi="Calibri Light" w:cs="Calibri Light"/>
          <w:sz w:val="24"/>
          <w:szCs w:val="24"/>
        </w:rPr>
      </w:pPr>
    </w:p>
    <w:p w:rsidR="008C11DB" w:rsidRDefault="008C11DB" w:rsidP="008C11DB">
      <w:pPr>
        <w:pStyle w:val="ListParagraph"/>
        <w:rPr>
          <w:rFonts w:ascii="Calibri Light" w:hAnsi="Calibri Light" w:cs="Calibri Light"/>
          <w:sz w:val="24"/>
          <w:szCs w:val="24"/>
        </w:rPr>
      </w:pPr>
    </w:p>
    <w:p w:rsidR="00365777" w:rsidRDefault="00365777" w:rsidP="008C11DB">
      <w:pPr>
        <w:pStyle w:val="ListParagraph"/>
        <w:rPr>
          <w:rFonts w:ascii="Calibri Light" w:hAnsi="Calibri Light" w:cs="Calibri Light"/>
          <w:sz w:val="24"/>
          <w:szCs w:val="24"/>
        </w:rPr>
      </w:pPr>
    </w:p>
    <w:p w:rsidR="00365777" w:rsidRPr="008C11DB" w:rsidRDefault="00365777" w:rsidP="008C11DB">
      <w:pPr>
        <w:pStyle w:val="ListParagraph"/>
        <w:rPr>
          <w:rFonts w:ascii="Calibri Light" w:hAnsi="Calibri Light" w:cs="Calibri Light"/>
          <w:sz w:val="24"/>
          <w:szCs w:val="24"/>
        </w:rPr>
      </w:pPr>
    </w:p>
    <w:p w:rsidR="008C11DB" w:rsidRDefault="00803ACA" w:rsidP="008C11DB">
      <w:pPr>
        <w:spacing w:after="0"/>
        <w:rPr>
          <w:rFonts w:ascii="Calibri Light" w:hAnsi="Calibri Light" w:cs="Calibri Light"/>
          <w:sz w:val="24"/>
          <w:szCs w:val="24"/>
        </w:rPr>
      </w:pPr>
      <w:r>
        <w:rPr>
          <w:noProof/>
          <w:lang w:eastAsia="en-GB"/>
        </w:rPr>
        <w:drawing>
          <wp:inline distT="0" distB="0" distL="0" distR="0" wp14:anchorId="343EB544" wp14:editId="64BCB510">
            <wp:extent cx="5816315" cy="45421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1661" cy="4546330"/>
                    </a:xfrm>
                    <a:prstGeom prst="rect">
                      <a:avLst/>
                    </a:prstGeom>
                    <a:noFill/>
                    <a:ln>
                      <a:noFill/>
                    </a:ln>
                  </pic:spPr>
                </pic:pic>
              </a:graphicData>
            </a:graphic>
          </wp:inline>
        </w:drawing>
      </w:r>
    </w:p>
    <w:p w:rsidR="008C11DB" w:rsidRDefault="008C11DB" w:rsidP="008C11DB">
      <w:pPr>
        <w:spacing w:after="0"/>
        <w:rPr>
          <w:rFonts w:ascii="Calibri Light" w:hAnsi="Calibri Light" w:cs="Calibri Light"/>
          <w:sz w:val="24"/>
          <w:szCs w:val="24"/>
        </w:rPr>
      </w:pPr>
    </w:p>
    <w:p w:rsidR="008C11DB" w:rsidRDefault="008C11DB" w:rsidP="00187A25">
      <w:pPr>
        <w:spacing w:after="0"/>
        <w:rPr>
          <w:color w:val="17365D" w:themeColor="text2" w:themeShade="BF"/>
        </w:rPr>
      </w:pPr>
    </w:p>
    <w:p w:rsidR="00C322B6" w:rsidRDefault="00C322B6" w:rsidP="00187A25">
      <w:pPr>
        <w:spacing w:after="0"/>
        <w:rPr>
          <w:color w:val="17365D" w:themeColor="text2" w:themeShade="BF"/>
        </w:rPr>
      </w:pPr>
    </w:p>
    <w:p w:rsidR="00365777" w:rsidRDefault="00365777" w:rsidP="00187A25">
      <w:pPr>
        <w:spacing w:after="0"/>
        <w:rPr>
          <w:color w:val="17365D" w:themeColor="text2" w:themeShade="BF"/>
        </w:rPr>
      </w:pPr>
    </w:p>
    <w:p w:rsidR="00187A25" w:rsidRPr="00187A25" w:rsidRDefault="005B0B27" w:rsidP="00187A25">
      <w:pPr>
        <w:spacing w:after="0"/>
        <w:rPr>
          <w:rFonts w:ascii="Calibri Light" w:hAnsi="Calibri Light" w:cs="Calibri Light"/>
          <w:b/>
          <w:sz w:val="24"/>
          <w:szCs w:val="24"/>
        </w:rPr>
      </w:pPr>
      <w:r>
        <w:rPr>
          <w:rFonts w:ascii="Calibri Light" w:hAnsi="Calibri Light" w:cs="Calibri Light"/>
          <w:noProof/>
          <w:sz w:val="24"/>
          <w:szCs w:val="24"/>
          <w:lang w:eastAsia="en-GB"/>
        </w:rPr>
        <mc:AlternateContent>
          <mc:Choice Requires="wps">
            <w:drawing>
              <wp:anchor distT="0" distB="0" distL="114300" distR="114300" simplePos="0" relativeHeight="251697152" behindDoc="1" locked="0" layoutInCell="1" allowOverlap="1" wp14:anchorId="43F30E82" wp14:editId="5E8057CF">
                <wp:simplePos x="0" y="0"/>
                <wp:positionH relativeFrom="column">
                  <wp:posOffset>-104775</wp:posOffset>
                </wp:positionH>
                <wp:positionV relativeFrom="paragraph">
                  <wp:posOffset>153035</wp:posOffset>
                </wp:positionV>
                <wp:extent cx="1323975" cy="342900"/>
                <wp:effectExtent l="0" t="0" r="28575" b="19050"/>
                <wp:wrapNone/>
                <wp:docPr id="29" name="Rectangle: Top Corners Rounded 29"/>
                <wp:cNvGraphicFramePr/>
                <a:graphic xmlns:a="http://schemas.openxmlformats.org/drawingml/2006/main">
                  <a:graphicData uri="http://schemas.microsoft.com/office/word/2010/wordprocessingShape">
                    <wps:wsp>
                      <wps:cNvSpPr/>
                      <wps:spPr>
                        <a:xfrm>
                          <a:off x="0" y="0"/>
                          <a:ext cx="1323975" cy="342900"/>
                        </a:xfrm>
                        <a:prstGeom prst="round2SameRect">
                          <a:avLst/>
                        </a:prstGeom>
                        <a:solidFill>
                          <a:srgbClr val="C0504D">
                            <a:lumMod val="7500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6AF5B4" id="Rectangle: Top Corners Rounded 29" o:spid="_x0000_s1026" style="position:absolute;margin-left:-8.25pt;margin-top:12.05pt;width:104.25pt;height:2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2397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eSiQIAAD8FAAAOAAAAZHJzL2Uyb0RvYy54bWysVE1v2zAMvQ/YfxB0X+24ydoYdYogQYcB&#10;XVs0HXpWZMk2IImapMTpfv0o2U0/ttO2i02K5KP4SOri8qAV2QvnOzAVnZzklAjDoe5MU9HvD1ef&#10;zinxgZmaKTCiok/C08vFxw8XvS1FAS2oWjiCIMaXva1oG4Its8zzVmjmT8AKg0YJTrOAqmuy2rEe&#10;0bXKijz/nPXgauuAC+/xdD0Y6SLhSyl4uJXSi0BURfFuIX1d+m7jN1tcsLJxzLYdH6/B/uIWmnUG&#10;kx6h1iwwsnPdb1C64w48yHDCQWcgZcdFqgGrmeTvqtm0zIpUC5Lj7ZEm//9g+c3+zpGurmgxp8Qw&#10;jT26R9aYaZQoyQNYsgJnsMHkHnamFjVBR2Stt77E4I29c6PmUYwUHKTT8Y/FkUNi+unItDgEwvFw&#10;clqczs9mlHC0nU6LeZ5akb1EW+fDFwGaRKGiLiYvNni/eLtENdtf+4C5MejZOab1oLr6qlMqKa7Z&#10;rpQje4b9X+WzfLpOsWqnv0E9HJ/N8mN2P/gn0DdAypAeOZpN0ZVwhpMqFQsoaovcedNQwlSDK8CD&#10;SxneRI+w/36NWOia+XZASjliM5ACZWK9Io38yEts0dCUKG2hfsJWOxh2wFt+1SHaNfPhjjkceiwM&#10;Fznc4kcqwGphlChpwf3803n0x1lEKyU9LhEy8WPHnKBEfTU4pfPJdBq3LinT2VmBintt2b62mJ1e&#10;AfZpgk+G5UmM/kE9i9KBfsR9X8asaGKGY+6B81FZhWG58cXgYrlMbrhploVrs7E8gkeeIo8Ph0fm&#10;7DhfASfzBp4XjpXvhmvwjZEGlrsAskuT98Ir9iAquKWpG+OLEp+B13ryenn3Fr8AAAD//wMAUEsD&#10;BBQABgAIAAAAIQC9OkWC4QAAAAkBAAAPAAAAZHJzL2Rvd25yZXYueG1sTI9BT8JAEIXvJv6HzZh4&#10;MbBtUay1UyIkmnDQBPCgt6U7tI3d2aa7lPLvXU56nMyX976XL0bTioF611hGiKcRCOLS6oYrhM/d&#10;6yQF4bxirVrLhHAmB4vi+ipXmbYn3tCw9ZUIIewyhVB732VSurImo9zUdsThd7C9UT6cfSV1r04h&#10;3LQyiaK5NKrh0FCrjlY1lT/bo0HQ32/y/LU+zNLlqnKzu4iWw/sH4u3N+PIMwtPo/2C46Ad1KILT&#10;3h5ZO9EiTOL5Q0ARkvsYxAV4SsK4PcJjGoMscvl/QfELAAD//wMAUEsBAi0AFAAGAAgAAAAhALaD&#10;OJL+AAAA4QEAABMAAAAAAAAAAAAAAAAAAAAAAFtDb250ZW50X1R5cGVzXS54bWxQSwECLQAUAAYA&#10;CAAAACEAOP0h/9YAAACUAQAACwAAAAAAAAAAAAAAAAAvAQAAX3JlbHMvLnJlbHNQSwECLQAUAAYA&#10;CAAAACEAhg2HkokCAAA/BQAADgAAAAAAAAAAAAAAAAAuAgAAZHJzL2Uyb0RvYy54bWxQSwECLQAU&#10;AAYACAAAACEAvTpFguEAAAAJAQAADwAAAAAAAAAAAAAAAADjBAAAZHJzL2Rvd25yZXYueG1sUEsF&#10;BgAAAAAEAAQA8wAAAPEFAAAAAA==&#10;" path="m57151,l1266824,v31564,,57151,25587,57151,57151l1323975,342900r,l,342900r,l,57151c,25587,25587,,57151,xe" fillcolor="#953735" strokecolor="#953735" strokeweight="2pt">
                <v:path arrowok="t" o:connecttype="custom" o:connectlocs="57151,0;1266824,0;1323975,57151;1323975,342900;1323975,342900;0,342900;0,342900;0,57151;57151,0" o:connectangles="0,0,0,0,0,0,0,0,0"/>
              </v:shape>
            </w:pict>
          </mc:Fallback>
        </mc:AlternateContent>
      </w:r>
    </w:p>
    <w:p w:rsidR="003F61C7" w:rsidRPr="00BD7F2D" w:rsidRDefault="00F103D7" w:rsidP="00780295">
      <w:pPr>
        <w:pStyle w:val="ListParagraph"/>
        <w:numPr>
          <w:ilvl w:val="0"/>
          <w:numId w:val="33"/>
        </w:numPr>
        <w:spacing w:after="0"/>
        <w:rPr>
          <w:rFonts w:ascii="Calibri Light" w:hAnsi="Calibri Light" w:cs="Calibri Light"/>
          <w:b/>
          <w:color w:val="FFFFFF" w:themeColor="background1"/>
          <w:sz w:val="24"/>
          <w:szCs w:val="24"/>
        </w:rPr>
      </w:pPr>
      <w:r>
        <w:rPr>
          <w:rFonts w:ascii="Calibri Light" w:hAnsi="Calibri Light" w:cs="Calibri Light"/>
          <w:noProof/>
          <w:lang w:eastAsia="en-GB"/>
        </w:rPr>
        <mc:AlternateContent>
          <mc:Choice Requires="wps">
            <w:drawing>
              <wp:anchor distT="0" distB="0" distL="114300" distR="114300" simplePos="0" relativeHeight="251666432" behindDoc="0" locked="0" layoutInCell="1" allowOverlap="1" wp14:anchorId="0F07221D" wp14:editId="1FB465B7">
                <wp:simplePos x="0" y="0"/>
                <wp:positionH relativeFrom="margin">
                  <wp:posOffset>-123825</wp:posOffset>
                </wp:positionH>
                <wp:positionV relativeFrom="paragraph">
                  <wp:posOffset>259079</wp:posOffset>
                </wp:positionV>
                <wp:extent cx="5667375" cy="28575"/>
                <wp:effectExtent l="0" t="0" r="28575" b="28575"/>
                <wp:wrapNone/>
                <wp:docPr id="14" name="Straight Connector 14"/>
                <wp:cNvGraphicFramePr/>
                <a:graphic xmlns:a="http://schemas.openxmlformats.org/drawingml/2006/main">
                  <a:graphicData uri="http://schemas.microsoft.com/office/word/2010/wordprocessingShape">
                    <wps:wsp>
                      <wps:cNvCnPr/>
                      <wps:spPr>
                        <a:xfrm flipV="1">
                          <a:off x="0" y="0"/>
                          <a:ext cx="5667375" cy="2857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2D28DB" id="Straight Connector 14" o:spid="_x0000_s1026" style="position:absolute;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75pt,20.4pt" to="436.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hgL3wEAAKYDAAAOAAAAZHJzL2Uyb0RvYy54bWysU8tu2zAQvBfoPxC815Ld2EkEyznYSC99&#10;GEjb+5oiJQJ8Ycla9t93SalG2t6KXoh9cIc7o9H26WINO0uM2ruWLxc1Z9IJ32nXt/zb1+d3D5zF&#10;BK4D451s+VVG/rR7+2Y7hkau/OBNJ5ERiIvNGFo+pBSaqopikBbiwgfpqKk8WkiUYl91CCOhW1Ot&#10;6npTjR67gF7IGKl6mJp8V/CVkiJ9USrKxEzLabdUTiznKZ/VbgtNjxAGLeY14B+2sKAdPXqDOkAC&#10;9gP1X1BWC/TRq7QQ3lZeKS1k4UBslvUfbF4GCLJwIXFiuMkU/x+s+Hw+ItMdfbs7zhxY+kYvCUH3&#10;Q2J77xwp6JFRk5QaQ2xoYO+OOGcxHDHTvii0TBkdvhNQEYKosUvR+XrTWV4SE1Rcbzb37+/XnAnq&#10;rR7WFBJeNcFkuIAxfZDeshy03GiXZYAGzh9jmq7+upLLzj9rY6gOjXFsbPnjepXRgQylDCQKbSCK&#10;0fWcgenJqSJhQYze6C5P5+GI/WlvkJ2B3LKv1/XdYbo0QCen6uO6rmfXREiffDeVl3R5qhOLGaYw&#10;+g0/73yAOEwzpTUTNy6/L4thZ4pZ7EneHJ18dy2qVzkjMxT02bjZba9zil//XrufAAAA//8DAFBL&#10;AwQUAAYACAAAACEAG4NLp+IAAAAJAQAADwAAAGRycy9kb3ducmV2LnhtbEyPy07DMBBF90j8gzVI&#10;7FqnKX0Q4lRVURGbCvUhVezceIgj4nEUu23g6xlWsJyZozvn5oveNeKCXag9KRgNExBIpTc1VQoO&#10;+/VgDiJETUY3nlDBFwZYFLc3uc6Mv9IWL7tYCQ6hkGkFNsY2kzKUFp0OQ98i8e3Dd05HHrtKmk5f&#10;Odw1Mk2SqXS6Jv5gdYsri+Xn7uwU1C9TXL+ulunb/vs9PT7PNt4eN0rd3/XLJxAR+/gHw68+q0PB&#10;Tid/JhNEo2AwepwwquAh4QoMzGdjLnfixWQMssjl/wbFDwAAAP//AwBQSwECLQAUAAYACAAAACEA&#10;toM4kv4AAADhAQAAEwAAAAAAAAAAAAAAAAAAAAAAW0NvbnRlbnRfVHlwZXNdLnhtbFBLAQItABQA&#10;BgAIAAAAIQA4/SH/1gAAAJQBAAALAAAAAAAAAAAAAAAAAC8BAABfcmVscy8ucmVsc1BLAQItABQA&#10;BgAIAAAAIQDV7hgL3wEAAKYDAAAOAAAAAAAAAAAAAAAAAC4CAABkcnMvZTJvRG9jLnhtbFBLAQIt&#10;ABQABgAIAAAAIQAbg0un4gAAAAkBAAAPAAAAAAAAAAAAAAAAADkEAABkcnMvZG93bnJldi54bWxQ&#10;SwUGAAAAAAQABADzAAAASAUAAAAA&#10;" strokecolor="#be4b48">
                <w10:wrap anchorx="margin"/>
              </v:line>
            </w:pict>
          </mc:Fallback>
        </mc:AlternateContent>
      </w:r>
      <w:r w:rsidR="00C53381" w:rsidRPr="00BD7F2D">
        <w:rPr>
          <w:rFonts w:ascii="Calibri Light" w:hAnsi="Calibri Light" w:cs="Calibri Light"/>
          <w:b/>
          <w:color w:val="FFFFFF" w:themeColor="background1"/>
          <w:sz w:val="24"/>
          <w:szCs w:val="24"/>
        </w:rPr>
        <w:t>Introduction</w:t>
      </w:r>
    </w:p>
    <w:p w:rsidR="00A566CA" w:rsidRPr="00A566CA" w:rsidRDefault="00A566CA" w:rsidP="00A566CA">
      <w:pPr>
        <w:pStyle w:val="ListParagraph"/>
        <w:spacing w:after="0"/>
        <w:ind w:left="360"/>
        <w:rPr>
          <w:rFonts w:ascii="Calibri Light" w:hAnsi="Calibri Light" w:cs="Calibri Light"/>
          <w:b/>
          <w:sz w:val="24"/>
          <w:szCs w:val="24"/>
        </w:rPr>
      </w:pPr>
    </w:p>
    <w:p w:rsidR="003F61C7" w:rsidRPr="007D30F6" w:rsidRDefault="003F61C7" w:rsidP="003F61C7">
      <w:pPr>
        <w:spacing w:after="0"/>
        <w:rPr>
          <w:rFonts w:ascii="Calibri Light" w:hAnsi="Calibri Light" w:cs="Calibri Light"/>
          <w:lang w:val="en-US"/>
        </w:rPr>
      </w:pPr>
      <w:r w:rsidRPr="007D30F6">
        <w:rPr>
          <w:rFonts w:ascii="Calibri Light" w:hAnsi="Calibri Light" w:cs="Calibri Light"/>
          <w:lang w:val="en-US"/>
        </w:rPr>
        <w:t xml:space="preserve">There are currently 18 ECB funded county academies. The purpose of the county academy system is to develop players capable of performing at </w:t>
      </w:r>
      <w:r w:rsidR="009E59EA">
        <w:rPr>
          <w:rFonts w:ascii="Calibri Light" w:hAnsi="Calibri Light" w:cs="Calibri Light"/>
          <w:lang w:val="en-US"/>
        </w:rPr>
        <w:t xml:space="preserve">first </w:t>
      </w:r>
      <w:r w:rsidRPr="007D30F6">
        <w:rPr>
          <w:rFonts w:ascii="Calibri Light" w:hAnsi="Calibri Light" w:cs="Calibri Light"/>
          <w:lang w:val="en-US"/>
        </w:rPr>
        <w:t xml:space="preserve">class and International level. Academy programmes are holistic in their approach and deliver a balance of technical, tactical, physical, mental, leadership and lifestyle </w:t>
      </w:r>
      <w:r w:rsidR="009E59EA">
        <w:rPr>
          <w:rFonts w:ascii="Calibri Light" w:hAnsi="Calibri Light" w:cs="Calibri Light"/>
          <w:lang w:val="en-US"/>
        </w:rPr>
        <w:t>skills</w:t>
      </w:r>
      <w:r w:rsidRPr="007D30F6">
        <w:rPr>
          <w:rFonts w:ascii="Calibri Light" w:hAnsi="Calibri Light" w:cs="Calibri Light"/>
          <w:lang w:val="en-US"/>
        </w:rPr>
        <w:t xml:space="preserve">.  </w:t>
      </w:r>
    </w:p>
    <w:p w:rsidR="003F61C7" w:rsidRPr="007D30F6" w:rsidRDefault="003F61C7" w:rsidP="003F61C7">
      <w:pPr>
        <w:spacing w:after="0"/>
        <w:rPr>
          <w:rFonts w:ascii="Calibri Light" w:hAnsi="Calibri Light" w:cs="Calibri Light"/>
          <w:lang w:val="en-US"/>
        </w:rPr>
      </w:pPr>
    </w:p>
    <w:p w:rsidR="003F61C7" w:rsidRPr="00BD7F2D" w:rsidRDefault="003F61C7" w:rsidP="003F61C7">
      <w:pPr>
        <w:spacing w:after="0"/>
        <w:rPr>
          <w:rFonts w:ascii="Calibri Light" w:hAnsi="Calibri Light" w:cs="Calibri Light"/>
          <w:lang w:val="en-US"/>
        </w:rPr>
      </w:pPr>
      <w:r w:rsidRPr="00BD7F2D">
        <w:rPr>
          <w:rFonts w:ascii="Calibri Light" w:hAnsi="Calibri Light" w:cs="Calibri Light"/>
          <w:lang w:val="en-US"/>
        </w:rPr>
        <w:t xml:space="preserve">Established in 2003, the </w:t>
      </w:r>
      <w:r w:rsidRPr="00BD7F2D">
        <w:rPr>
          <w:rFonts w:ascii="Calibri Light" w:hAnsi="Calibri Light" w:cs="Calibri Light"/>
          <w:iCs/>
          <w:lang w:val="en-US"/>
        </w:rPr>
        <w:t>Kent Cricket Academy</w:t>
      </w:r>
      <w:r w:rsidRPr="00BD7F2D">
        <w:rPr>
          <w:rFonts w:ascii="Calibri Light" w:hAnsi="Calibri Light" w:cs="Calibri Light"/>
          <w:i/>
          <w:iCs/>
          <w:lang w:val="en-US"/>
        </w:rPr>
        <w:t xml:space="preserve"> </w:t>
      </w:r>
      <w:r w:rsidRPr="00BD7F2D">
        <w:rPr>
          <w:rFonts w:ascii="Calibri Light" w:hAnsi="Calibri Light" w:cs="Calibri Light"/>
          <w:lang w:val="en-US"/>
        </w:rPr>
        <w:t>gives talented young cricketers</w:t>
      </w:r>
      <w:r w:rsidR="00561F74">
        <w:rPr>
          <w:rFonts w:ascii="Calibri Light" w:hAnsi="Calibri Light" w:cs="Calibri Light"/>
          <w:lang w:val="en-US"/>
        </w:rPr>
        <w:t>, aged 16 – 19,</w:t>
      </w:r>
      <w:r w:rsidRPr="00BD7F2D">
        <w:rPr>
          <w:rFonts w:ascii="Calibri Light" w:hAnsi="Calibri Light" w:cs="Calibri Light"/>
          <w:lang w:val="en-US"/>
        </w:rPr>
        <w:t xml:space="preserve"> an opportunity to benefit from professional training and education whilst still at school or college. The Academy aims to develop home grown players and prepare them for a future in the professional game.</w:t>
      </w:r>
    </w:p>
    <w:p w:rsidR="00BD7F2D" w:rsidRPr="00BD7F2D" w:rsidRDefault="00BD7F2D" w:rsidP="00BD7F2D">
      <w:pPr>
        <w:pStyle w:val="PlainText"/>
        <w:rPr>
          <w:rFonts w:ascii="Calibri Light" w:eastAsia="Times New Roman" w:hAnsi="Calibri Light" w:cs="Calibri Light"/>
          <w:szCs w:val="22"/>
        </w:rPr>
      </w:pPr>
    </w:p>
    <w:p w:rsidR="00BD7F2D" w:rsidRPr="00BD7F2D" w:rsidRDefault="00BD7F2D" w:rsidP="00BD7F2D">
      <w:pPr>
        <w:pStyle w:val="PlainText"/>
        <w:rPr>
          <w:rFonts w:ascii="Calibri Light" w:eastAsia="Times New Roman" w:hAnsi="Calibri Light" w:cs="Calibri Light"/>
          <w:szCs w:val="22"/>
        </w:rPr>
      </w:pPr>
      <w:r w:rsidRPr="00BD7F2D">
        <w:rPr>
          <w:rFonts w:ascii="Calibri Light" w:eastAsia="Times New Roman" w:hAnsi="Calibri Light" w:cs="Calibri Light"/>
          <w:szCs w:val="22"/>
        </w:rPr>
        <w:t xml:space="preserve">The introduction of an </w:t>
      </w:r>
      <w:r w:rsidR="009E59EA">
        <w:rPr>
          <w:rFonts w:ascii="Calibri Light" w:eastAsia="Times New Roman" w:hAnsi="Calibri Light" w:cs="Calibri Light"/>
          <w:szCs w:val="22"/>
        </w:rPr>
        <w:t>‘</w:t>
      </w:r>
      <w:r w:rsidRPr="00BD7F2D">
        <w:rPr>
          <w:rFonts w:ascii="Calibri Light" w:eastAsia="Times New Roman" w:hAnsi="Calibri Light" w:cs="Calibri Light"/>
          <w:szCs w:val="22"/>
        </w:rPr>
        <w:t>associate</w:t>
      </w:r>
      <w:r w:rsidR="009E59EA">
        <w:rPr>
          <w:rFonts w:ascii="Calibri Light" w:eastAsia="Times New Roman" w:hAnsi="Calibri Light" w:cs="Calibri Light"/>
          <w:szCs w:val="22"/>
        </w:rPr>
        <w:t>’</w:t>
      </w:r>
      <w:r w:rsidRPr="00BD7F2D">
        <w:rPr>
          <w:rFonts w:ascii="Calibri Light" w:eastAsia="Times New Roman" w:hAnsi="Calibri Light" w:cs="Calibri Light"/>
          <w:szCs w:val="22"/>
        </w:rPr>
        <w:t xml:space="preserve"> academy aims to provide additional support and development opportunities to players</w:t>
      </w:r>
      <w:r w:rsidR="00561F74">
        <w:rPr>
          <w:rFonts w:ascii="Calibri Light" w:eastAsia="Times New Roman" w:hAnsi="Calibri Light" w:cs="Calibri Light"/>
          <w:szCs w:val="22"/>
        </w:rPr>
        <w:t>, aged 16 – 19,</w:t>
      </w:r>
      <w:r w:rsidRPr="00BD7F2D">
        <w:rPr>
          <w:rFonts w:ascii="Calibri Light" w:eastAsia="Times New Roman" w:hAnsi="Calibri Light" w:cs="Calibri Light"/>
          <w:szCs w:val="22"/>
        </w:rPr>
        <w:t xml:space="preserve"> who have the future potential to gain a place on the full academy </w:t>
      </w:r>
      <w:r w:rsidR="00561F74" w:rsidRPr="00BD7F2D">
        <w:rPr>
          <w:rFonts w:ascii="Calibri Light" w:eastAsia="Times New Roman" w:hAnsi="Calibri Light" w:cs="Calibri Light"/>
          <w:szCs w:val="22"/>
        </w:rPr>
        <w:t>programme.</w:t>
      </w:r>
      <w:r w:rsidRPr="00BD7F2D">
        <w:rPr>
          <w:rFonts w:ascii="Calibri Light" w:eastAsia="Times New Roman" w:hAnsi="Calibri Light" w:cs="Calibri Light"/>
          <w:szCs w:val="22"/>
        </w:rPr>
        <w:t xml:space="preserve"> Th</w:t>
      </w:r>
      <w:r w:rsidR="00561F74">
        <w:rPr>
          <w:rFonts w:ascii="Calibri Light" w:eastAsia="Times New Roman" w:hAnsi="Calibri Light" w:cs="Calibri Light"/>
          <w:szCs w:val="22"/>
        </w:rPr>
        <w:t xml:space="preserve">e aim </w:t>
      </w:r>
      <w:r w:rsidR="009E59EA">
        <w:rPr>
          <w:rFonts w:ascii="Calibri Light" w:eastAsia="Times New Roman" w:hAnsi="Calibri Light" w:cs="Calibri Light"/>
          <w:szCs w:val="22"/>
        </w:rPr>
        <w:t>is</w:t>
      </w:r>
      <w:r w:rsidRPr="00BD7F2D">
        <w:rPr>
          <w:rFonts w:ascii="Calibri Light" w:eastAsia="Times New Roman" w:hAnsi="Calibri Light" w:cs="Calibri Light"/>
          <w:szCs w:val="22"/>
        </w:rPr>
        <w:t xml:space="preserve"> to provide greater opportunity and visibility to a larger number of players within an elite environment. </w:t>
      </w:r>
    </w:p>
    <w:p w:rsidR="00BD7F2D" w:rsidRPr="00BD7F2D" w:rsidRDefault="00BD7F2D" w:rsidP="00BD7F2D">
      <w:pPr>
        <w:pStyle w:val="PlainText"/>
        <w:rPr>
          <w:rFonts w:ascii="Calibri Light" w:eastAsia="Times New Roman" w:hAnsi="Calibri Light" w:cs="Calibri Light"/>
          <w:szCs w:val="22"/>
        </w:rPr>
      </w:pPr>
    </w:p>
    <w:p w:rsidR="00561F74" w:rsidRDefault="00BD7F2D" w:rsidP="00BD7F2D">
      <w:pPr>
        <w:pStyle w:val="PlainText"/>
        <w:rPr>
          <w:rFonts w:ascii="Calibri Light" w:eastAsia="Times New Roman" w:hAnsi="Calibri Light" w:cs="Calibri Light"/>
          <w:szCs w:val="22"/>
        </w:rPr>
      </w:pPr>
      <w:r w:rsidRPr="00BD7F2D">
        <w:rPr>
          <w:rFonts w:ascii="Calibri Light" w:eastAsia="Times New Roman" w:hAnsi="Calibri Light" w:cs="Calibri Light"/>
          <w:szCs w:val="22"/>
        </w:rPr>
        <w:t xml:space="preserve">Players on the associate programme will </w:t>
      </w:r>
      <w:r w:rsidR="005011EF">
        <w:rPr>
          <w:rFonts w:ascii="Calibri Light" w:eastAsia="Times New Roman" w:hAnsi="Calibri Light" w:cs="Calibri Light"/>
          <w:szCs w:val="22"/>
        </w:rPr>
        <w:t xml:space="preserve">also </w:t>
      </w:r>
      <w:r w:rsidRPr="00BD7F2D">
        <w:rPr>
          <w:rFonts w:ascii="Calibri Light" w:eastAsia="Times New Roman" w:hAnsi="Calibri Light" w:cs="Calibri Light"/>
          <w:szCs w:val="22"/>
        </w:rPr>
        <w:t>be able to access high quality coaching and sports science support that incorporates a 'total life' approach. They will also have the opportunity at key points throughout the year to be moved through to the full academy programme.</w:t>
      </w:r>
      <w:r w:rsidR="00561F74" w:rsidRPr="00561F74">
        <w:rPr>
          <w:rFonts w:ascii="Calibri Light" w:eastAsia="Times New Roman" w:hAnsi="Calibri Light" w:cs="Calibri Light"/>
          <w:szCs w:val="22"/>
        </w:rPr>
        <w:t xml:space="preserve"> </w:t>
      </w:r>
    </w:p>
    <w:p w:rsidR="00561F74" w:rsidRDefault="00561F74" w:rsidP="00BD7F2D">
      <w:pPr>
        <w:pStyle w:val="PlainText"/>
        <w:rPr>
          <w:rFonts w:ascii="Calibri Light" w:eastAsia="Times New Roman" w:hAnsi="Calibri Light" w:cs="Calibri Light"/>
          <w:szCs w:val="22"/>
        </w:rPr>
      </w:pPr>
    </w:p>
    <w:p w:rsidR="002C20A4" w:rsidRDefault="00991C23" w:rsidP="002C20A4">
      <w:pPr>
        <w:pStyle w:val="PlainText"/>
        <w:rPr>
          <w:rFonts w:ascii="Calibri Light" w:eastAsia="Times New Roman" w:hAnsi="Calibri Light" w:cs="Calibri Light"/>
          <w:szCs w:val="22"/>
        </w:rPr>
      </w:pPr>
      <w:r>
        <w:rPr>
          <w:rFonts w:eastAsia="Times New Roman"/>
          <w:noProof/>
          <w:lang w:eastAsia="en-GB"/>
        </w:rPr>
        <w:drawing>
          <wp:anchor distT="0" distB="0" distL="114300" distR="114300" simplePos="0" relativeHeight="251740160" behindDoc="0" locked="0" layoutInCell="1" allowOverlap="1" wp14:anchorId="7D23BFDD">
            <wp:simplePos x="0" y="0"/>
            <wp:positionH relativeFrom="margin">
              <wp:posOffset>-314960</wp:posOffset>
            </wp:positionH>
            <wp:positionV relativeFrom="paragraph">
              <wp:posOffset>751840</wp:posOffset>
            </wp:positionV>
            <wp:extent cx="6391275" cy="4086225"/>
            <wp:effectExtent l="0" t="0" r="9525" b="9525"/>
            <wp:wrapTopAndBottom/>
            <wp:docPr id="4" name="Picture 4" descr="cid:70248FF1-98B9-4743-93AA-3DB5E24713E6@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6E8DBD-B7C5-467F-A41C-6552A732CE06" descr="cid:70248FF1-98B9-4743-93AA-3DB5E24713E6@Home"/>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6391275" cy="4086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1F74">
        <w:rPr>
          <w:rFonts w:ascii="Calibri Light" w:eastAsia="Times New Roman" w:hAnsi="Calibri Light" w:cs="Calibri Light"/>
          <w:szCs w:val="22"/>
        </w:rPr>
        <w:t xml:space="preserve">The Emerging Players Programme (EPP) will provide additional support and development opportunities to players aged 14 – 16 and </w:t>
      </w:r>
      <w:r w:rsidR="00561F74" w:rsidRPr="00BD7F2D">
        <w:rPr>
          <w:rFonts w:ascii="Calibri Light" w:eastAsia="Times New Roman" w:hAnsi="Calibri Light" w:cs="Calibri Light"/>
          <w:szCs w:val="22"/>
        </w:rPr>
        <w:t xml:space="preserve">is </w:t>
      </w:r>
      <w:r w:rsidR="00561F74">
        <w:rPr>
          <w:rFonts w:ascii="Calibri Light" w:eastAsia="Times New Roman" w:hAnsi="Calibri Light" w:cs="Calibri Light"/>
          <w:szCs w:val="22"/>
        </w:rPr>
        <w:t xml:space="preserve">a comprehensive and structured programme </w:t>
      </w:r>
      <w:r w:rsidR="00561F74" w:rsidRPr="00BD7F2D">
        <w:rPr>
          <w:rFonts w:ascii="Calibri Light" w:eastAsia="Times New Roman" w:hAnsi="Calibri Light" w:cs="Calibri Light"/>
          <w:szCs w:val="22"/>
        </w:rPr>
        <w:t xml:space="preserve">designed to help </w:t>
      </w:r>
      <w:r w:rsidR="00561F74">
        <w:rPr>
          <w:rFonts w:ascii="Calibri Light" w:eastAsia="Times New Roman" w:hAnsi="Calibri Light" w:cs="Calibri Light"/>
          <w:szCs w:val="22"/>
        </w:rPr>
        <w:t xml:space="preserve">young players </w:t>
      </w:r>
      <w:r w:rsidR="00561F74" w:rsidRPr="00BD7F2D">
        <w:rPr>
          <w:rFonts w:ascii="Calibri Light" w:eastAsia="Times New Roman" w:hAnsi="Calibri Light" w:cs="Calibri Light"/>
          <w:szCs w:val="22"/>
        </w:rPr>
        <w:t xml:space="preserve">with the transition </w:t>
      </w:r>
      <w:r w:rsidR="00561F74">
        <w:rPr>
          <w:rFonts w:ascii="Calibri Light" w:eastAsia="Times New Roman" w:hAnsi="Calibri Light" w:cs="Calibri Light"/>
          <w:szCs w:val="22"/>
        </w:rPr>
        <w:t xml:space="preserve">between the county age group squads and </w:t>
      </w:r>
      <w:r w:rsidR="005011EF">
        <w:rPr>
          <w:rFonts w:ascii="Calibri Light" w:eastAsia="Times New Roman" w:hAnsi="Calibri Light" w:cs="Calibri Light"/>
          <w:szCs w:val="22"/>
        </w:rPr>
        <w:t>our</w:t>
      </w:r>
      <w:r w:rsidR="00561F74">
        <w:rPr>
          <w:rFonts w:ascii="Calibri Light" w:eastAsia="Times New Roman" w:hAnsi="Calibri Light" w:cs="Calibri Light"/>
          <w:szCs w:val="22"/>
        </w:rPr>
        <w:t xml:space="preserve"> </w:t>
      </w:r>
      <w:r w:rsidR="00561F74" w:rsidRPr="00BD7F2D">
        <w:rPr>
          <w:rFonts w:ascii="Calibri Light" w:eastAsia="Times New Roman" w:hAnsi="Calibri Light" w:cs="Calibri Light"/>
          <w:szCs w:val="22"/>
        </w:rPr>
        <w:t>academy</w:t>
      </w:r>
      <w:r w:rsidR="00561F74">
        <w:rPr>
          <w:rFonts w:ascii="Calibri Light" w:eastAsia="Times New Roman" w:hAnsi="Calibri Light" w:cs="Calibri Light"/>
          <w:szCs w:val="22"/>
        </w:rPr>
        <w:t xml:space="preserve"> program</w:t>
      </w:r>
      <w:r w:rsidR="00B2465D">
        <w:rPr>
          <w:rFonts w:ascii="Calibri Light" w:eastAsia="Times New Roman" w:hAnsi="Calibri Light" w:cs="Calibri Light"/>
          <w:szCs w:val="22"/>
        </w:rPr>
        <w:t>me</w:t>
      </w:r>
      <w:r w:rsidR="00F8054E">
        <w:rPr>
          <w:rFonts w:ascii="Calibri Light" w:eastAsia="Times New Roman" w:hAnsi="Calibri Light" w:cs="Calibri Light"/>
          <w:szCs w:val="22"/>
        </w:rPr>
        <w:t>s.</w:t>
      </w:r>
    </w:p>
    <w:p w:rsidR="002C20A4" w:rsidRDefault="002C20A4" w:rsidP="002C20A4">
      <w:pPr>
        <w:pStyle w:val="PlainText"/>
        <w:rPr>
          <w:rFonts w:ascii="Calibri Light" w:eastAsia="Times New Roman" w:hAnsi="Calibri Light" w:cs="Calibri Light"/>
          <w:szCs w:val="22"/>
        </w:rPr>
      </w:pPr>
    </w:p>
    <w:p w:rsidR="002C20A4" w:rsidRDefault="002C20A4" w:rsidP="007E5706">
      <w:pPr>
        <w:tabs>
          <w:tab w:val="left" w:pos="1628"/>
        </w:tabs>
        <w:spacing w:after="0"/>
        <w:rPr>
          <w:rFonts w:ascii="Calibri Light" w:hAnsi="Calibri Light" w:cs="Calibri Light"/>
          <w:b/>
          <w:sz w:val="24"/>
          <w:szCs w:val="24"/>
        </w:rPr>
      </w:pPr>
    </w:p>
    <w:p w:rsidR="002C20A4" w:rsidRDefault="002C20A4" w:rsidP="00824EBF">
      <w:pPr>
        <w:tabs>
          <w:tab w:val="left" w:pos="1628"/>
        </w:tabs>
        <w:spacing w:after="0"/>
        <w:jc w:val="both"/>
        <w:rPr>
          <w:rFonts w:ascii="Calibri Light" w:hAnsi="Calibri Light" w:cs="Calibri Light"/>
          <w:b/>
          <w:sz w:val="24"/>
          <w:szCs w:val="24"/>
        </w:rPr>
      </w:pPr>
    </w:p>
    <w:p w:rsidR="002C20A4" w:rsidRDefault="002C20A4" w:rsidP="007E5706">
      <w:pPr>
        <w:tabs>
          <w:tab w:val="left" w:pos="1628"/>
        </w:tabs>
        <w:spacing w:after="0"/>
        <w:rPr>
          <w:rFonts w:ascii="Calibri Light" w:hAnsi="Calibri Light" w:cs="Calibri Light"/>
          <w:b/>
          <w:sz w:val="24"/>
          <w:szCs w:val="24"/>
        </w:rPr>
      </w:pPr>
    </w:p>
    <w:p w:rsidR="002C20A4" w:rsidRDefault="002C20A4" w:rsidP="007E5706">
      <w:pPr>
        <w:tabs>
          <w:tab w:val="left" w:pos="1628"/>
        </w:tabs>
        <w:spacing w:after="0"/>
        <w:rPr>
          <w:rFonts w:ascii="Calibri Light" w:hAnsi="Calibri Light" w:cs="Calibri Light"/>
          <w:b/>
          <w:sz w:val="24"/>
          <w:szCs w:val="24"/>
        </w:rPr>
      </w:pPr>
    </w:p>
    <w:p w:rsidR="002C20A4" w:rsidRDefault="002C20A4" w:rsidP="007E5706">
      <w:pPr>
        <w:tabs>
          <w:tab w:val="left" w:pos="1628"/>
        </w:tabs>
        <w:spacing w:after="0"/>
        <w:rPr>
          <w:rFonts w:ascii="Calibri Light" w:hAnsi="Calibri Light" w:cs="Calibri Light"/>
          <w:b/>
          <w:sz w:val="24"/>
          <w:szCs w:val="24"/>
        </w:rPr>
      </w:pPr>
    </w:p>
    <w:p w:rsidR="002C20A4" w:rsidRDefault="002C20A4" w:rsidP="007E5706">
      <w:pPr>
        <w:tabs>
          <w:tab w:val="left" w:pos="1628"/>
        </w:tabs>
        <w:spacing w:after="0"/>
        <w:rPr>
          <w:rFonts w:ascii="Calibri Light" w:hAnsi="Calibri Light" w:cs="Calibri Light"/>
          <w:b/>
          <w:sz w:val="24"/>
          <w:szCs w:val="24"/>
        </w:rPr>
      </w:pPr>
    </w:p>
    <w:p w:rsidR="002C20A4" w:rsidRDefault="002C20A4" w:rsidP="007E5706">
      <w:pPr>
        <w:tabs>
          <w:tab w:val="left" w:pos="1628"/>
        </w:tabs>
        <w:spacing w:after="0"/>
        <w:rPr>
          <w:rFonts w:ascii="Calibri Light" w:hAnsi="Calibri Light" w:cs="Calibri Light"/>
          <w:b/>
          <w:sz w:val="24"/>
          <w:szCs w:val="24"/>
        </w:rPr>
      </w:pPr>
    </w:p>
    <w:p w:rsidR="002C20A4" w:rsidRDefault="002C20A4" w:rsidP="007E5706">
      <w:pPr>
        <w:tabs>
          <w:tab w:val="left" w:pos="1628"/>
        </w:tabs>
        <w:spacing w:after="0"/>
        <w:rPr>
          <w:rFonts w:ascii="Calibri Light" w:hAnsi="Calibri Light" w:cs="Calibri Light"/>
          <w:b/>
          <w:sz w:val="24"/>
          <w:szCs w:val="24"/>
        </w:rPr>
      </w:pPr>
    </w:p>
    <w:p w:rsidR="002C20A4" w:rsidRDefault="002C20A4" w:rsidP="007E5706">
      <w:pPr>
        <w:tabs>
          <w:tab w:val="left" w:pos="1628"/>
        </w:tabs>
        <w:spacing w:after="0"/>
        <w:rPr>
          <w:rFonts w:ascii="Calibri Light" w:hAnsi="Calibri Light" w:cs="Calibri Light"/>
          <w:b/>
          <w:sz w:val="24"/>
          <w:szCs w:val="24"/>
        </w:rPr>
      </w:pPr>
    </w:p>
    <w:p w:rsidR="002C20A4" w:rsidRDefault="002C20A4" w:rsidP="007E5706">
      <w:pPr>
        <w:tabs>
          <w:tab w:val="left" w:pos="1628"/>
        </w:tabs>
        <w:spacing w:after="0"/>
        <w:rPr>
          <w:rFonts w:ascii="Calibri Light" w:hAnsi="Calibri Light" w:cs="Calibri Light"/>
          <w:b/>
          <w:sz w:val="24"/>
          <w:szCs w:val="24"/>
        </w:rPr>
      </w:pPr>
    </w:p>
    <w:p w:rsidR="002C20A4" w:rsidRDefault="002C20A4" w:rsidP="007E5706">
      <w:pPr>
        <w:tabs>
          <w:tab w:val="left" w:pos="1628"/>
        </w:tabs>
        <w:spacing w:after="0"/>
        <w:rPr>
          <w:rFonts w:ascii="Calibri Light" w:hAnsi="Calibri Light" w:cs="Calibri Light"/>
          <w:b/>
          <w:sz w:val="24"/>
          <w:szCs w:val="24"/>
        </w:rPr>
      </w:pPr>
    </w:p>
    <w:p w:rsidR="00442DDF" w:rsidRDefault="00442DDF" w:rsidP="007E5706">
      <w:pPr>
        <w:tabs>
          <w:tab w:val="left" w:pos="1628"/>
        </w:tabs>
        <w:spacing w:after="0"/>
        <w:rPr>
          <w:rFonts w:ascii="Calibri Light" w:hAnsi="Calibri Light" w:cs="Calibri Light"/>
          <w:b/>
          <w:sz w:val="24"/>
          <w:szCs w:val="24"/>
        </w:rPr>
      </w:pPr>
    </w:p>
    <w:p w:rsidR="008555D5" w:rsidRDefault="008555D5" w:rsidP="007E5706">
      <w:pPr>
        <w:tabs>
          <w:tab w:val="left" w:pos="1628"/>
        </w:tabs>
        <w:spacing w:after="0"/>
        <w:rPr>
          <w:rFonts w:ascii="Calibri Light" w:hAnsi="Calibri Light" w:cs="Calibri Light"/>
          <w:b/>
          <w:sz w:val="24"/>
          <w:szCs w:val="24"/>
        </w:rPr>
      </w:pPr>
    </w:p>
    <w:p w:rsidR="008555D5" w:rsidRDefault="008555D5" w:rsidP="007E5706">
      <w:pPr>
        <w:tabs>
          <w:tab w:val="left" w:pos="1628"/>
        </w:tabs>
        <w:spacing w:after="0"/>
        <w:rPr>
          <w:rFonts w:ascii="Calibri Light" w:hAnsi="Calibri Light" w:cs="Calibri Light"/>
          <w:b/>
          <w:sz w:val="24"/>
          <w:szCs w:val="24"/>
        </w:rPr>
      </w:pPr>
    </w:p>
    <w:p w:rsidR="008555D5" w:rsidRDefault="008555D5" w:rsidP="007E5706">
      <w:pPr>
        <w:tabs>
          <w:tab w:val="left" w:pos="1628"/>
        </w:tabs>
        <w:spacing w:after="0"/>
        <w:rPr>
          <w:rFonts w:ascii="Calibri Light" w:hAnsi="Calibri Light" w:cs="Calibri Light"/>
          <w:b/>
          <w:sz w:val="24"/>
          <w:szCs w:val="24"/>
        </w:rPr>
      </w:pPr>
    </w:p>
    <w:p w:rsidR="008555D5" w:rsidRDefault="008555D5" w:rsidP="007E5706">
      <w:pPr>
        <w:tabs>
          <w:tab w:val="left" w:pos="1628"/>
        </w:tabs>
        <w:spacing w:after="0"/>
        <w:rPr>
          <w:rFonts w:ascii="Calibri Light" w:hAnsi="Calibri Light" w:cs="Calibri Light"/>
          <w:b/>
          <w:sz w:val="24"/>
          <w:szCs w:val="24"/>
        </w:rPr>
      </w:pPr>
    </w:p>
    <w:p w:rsidR="008555D5" w:rsidRDefault="008555D5" w:rsidP="007E5706">
      <w:pPr>
        <w:tabs>
          <w:tab w:val="left" w:pos="1628"/>
        </w:tabs>
        <w:spacing w:after="0"/>
        <w:rPr>
          <w:rFonts w:ascii="Calibri Light" w:hAnsi="Calibri Light" w:cs="Calibri Light"/>
          <w:b/>
          <w:sz w:val="24"/>
          <w:szCs w:val="24"/>
        </w:rPr>
      </w:pPr>
    </w:p>
    <w:p w:rsidR="008555D5" w:rsidRDefault="008555D5" w:rsidP="007E5706">
      <w:pPr>
        <w:tabs>
          <w:tab w:val="left" w:pos="1628"/>
        </w:tabs>
        <w:spacing w:after="0"/>
        <w:rPr>
          <w:rFonts w:ascii="Calibri Light" w:hAnsi="Calibri Light" w:cs="Calibri Light"/>
          <w:b/>
          <w:sz w:val="24"/>
          <w:szCs w:val="24"/>
        </w:rPr>
      </w:pPr>
    </w:p>
    <w:p w:rsidR="009E59EA" w:rsidRDefault="009E59EA" w:rsidP="007E5706">
      <w:pPr>
        <w:tabs>
          <w:tab w:val="left" w:pos="1628"/>
        </w:tabs>
        <w:spacing w:after="0"/>
        <w:rPr>
          <w:rFonts w:ascii="Calibri Light" w:hAnsi="Calibri Light" w:cs="Calibri Light"/>
          <w:b/>
          <w:sz w:val="24"/>
          <w:szCs w:val="24"/>
        </w:rPr>
      </w:pPr>
    </w:p>
    <w:p w:rsidR="00235743" w:rsidRDefault="00235743" w:rsidP="007E5706">
      <w:pPr>
        <w:tabs>
          <w:tab w:val="left" w:pos="1628"/>
        </w:tabs>
        <w:spacing w:after="0"/>
        <w:rPr>
          <w:rFonts w:ascii="Calibri Light" w:hAnsi="Calibri Light" w:cs="Calibri Light"/>
          <w:b/>
          <w:sz w:val="24"/>
          <w:szCs w:val="24"/>
        </w:rPr>
      </w:pPr>
    </w:p>
    <w:p w:rsidR="002A6108" w:rsidRDefault="002A6108" w:rsidP="007E5706">
      <w:pPr>
        <w:tabs>
          <w:tab w:val="left" w:pos="1628"/>
        </w:tabs>
        <w:spacing w:after="0"/>
        <w:rPr>
          <w:rFonts w:ascii="Calibri Light" w:hAnsi="Calibri Light" w:cs="Calibri Light"/>
          <w:b/>
          <w:sz w:val="24"/>
          <w:szCs w:val="24"/>
        </w:rPr>
      </w:pPr>
      <w:r>
        <w:rPr>
          <w:rFonts w:eastAsia="Times New Roman"/>
          <w:noProof/>
          <w:lang w:eastAsia="en-GB"/>
        </w:rPr>
        <w:drawing>
          <wp:anchor distT="0" distB="0" distL="114300" distR="114300" simplePos="0" relativeHeight="251739136" behindDoc="1" locked="0" layoutInCell="1" allowOverlap="1" wp14:anchorId="31CFAEC1" wp14:editId="077002D9">
            <wp:simplePos x="0" y="0"/>
            <wp:positionH relativeFrom="page">
              <wp:posOffset>19050</wp:posOffset>
            </wp:positionH>
            <wp:positionV relativeFrom="page">
              <wp:align>top</wp:align>
            </wp:positionV>
            <wp:extent cx="7543800" cy="10736580"/>
            <wp:effectExtent l="0" t="0" r="0" b="7620"/>
            <wp:wrapNone/>
            <wp:docPr id="1" name="Picture 1" descr="cid:9FF16A2A-8A11-46A2-A180-FE2A80533609@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F4C1D9-2B89-420F-B7EA-9BC74D297AAF" descr="cid:9FF16A2A-8A11-46A2-A180-FE2A80533609@Home"/>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7543800" cy="10736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6108" w:rsidRDefault="002A6108" w:rsidP="007E5706">
      <w:pPr>
        <w:tabs>
          <w:tab w:val="left" w:pos="1628"/>
        </w:tabs>
        <w:spacing w:after="0"/>
        <w:rPr>
          <w:rFonts w:ascii="Calibri Light" w:hAnsi="Calibri Light" w:cs="Calibri Light"/>
          <w:b/>
          <w:sz w:val="24"/>
          <w:szCs w:val="24"/>
        </w:rPr>
      </w:pPr>
    </w:p>
    <w:p w:rsidR="002A6108" w:rsidRDefault="002A6108" w:rsidP="007E5706">
      <w:pPr>
        <w:tabs>
          <w:tab w:val="left" w:pos="1628"/>
        </w:tabs>
        <w:spacing w:after="0"/>
        <w:rPr>
          <w:rFonts w:ascii="Calibri Light" w:hAnsi="Calibri Light" w:cs="Calibri Light"/>
          <w:b/>
          <w:sz w:val="24"/>
          <w:szCs w:val="24"/>
        </w:rPr>
      </w:pPr>
    </w:p>
    <w:p w:rsidR="002A6108" w:rsidRDefault="002A6108" w:rsidP="007E5706">
      <w:pPr>
        <w:tabs>
          <w:tab w:val="left" w:pos="1628"/>
        </w:tabs>
        <w:spacing w:after="0"/>
        <w:rPr>
          <w:rFonts w:ascii="Calibri Light" w:hAnsi="Calibri Light" w:cs="Calibri Light"/>
          <w:b/>
          <w:sz w:val="24"/>
          <w:szCs w:val="24"/>
        </w:rPr>
      </w:pPr>
    </w:p>
    <w:p w:rsidR="002A6108" w:rsidRDefault="002A6108" w:rsidP="007E5706">
      <w:pPr>
        <w:tabs>
          <w:tab w:val="left" w:pos="1628"/>
        </w:tabs>
        <w:spacing w:after="0"/>
        <w:rPr>
          <w:rFonts w:ascii="Calibri Light" w:hAnsi="Calibri Light" w:cs="Calibri Light"/>
          <w:b/>
          <w:sz w:val="24"/>
          <w:szCs w:val="24"/>
        </w:rPr>
      </w:pPr>
    </w:p>
    <w:p w:rsidR="002A6108" w:rsidRDefault="002A6108" w:rsidP="007E5706">
      <w:pPr>
        <w:tabs>
          <w:tab w:val="left" w:pos="1628"/>
        </w:tabs>
        <w:spacing w:after="0"/>
        <w:rPr>
          <w:rFonts w:ascii="Calibri Light" w:hAnsi="Calibri Light" w:cs="Calibri Light"/>
          <w:b/>
          <w:sz w:val="24"/>
          <w:szCs w:val="24"/>
        </w:rPr>
      </w:pPr>
    </w:p>
    <w:p w:rsidR="002A6108" w:rsidRDefault="002A6108" w:rsidP="007E5706">
      <w:pPr>
        <w:tabs>
          <w:tab w:val="left" w:pos="1628"/>
        </w:tabs>
        <w:spacing w:after="0"/>
        <w:rPr>
          <w:rFonts w:ascii="Calibri Light" w:hAnsi="Calibri Light" w:cs="Calibri Light"/>
          <w:b/>
          <w:sz w:val="24"/>
          <w:szCs w:val="24"/>
        </w:rPr>
      </w:pPr>
    </w:p>
    <w:p w:rsidR="002A6108" w:rsidRDefault="002A6108" w:rsidP="007E5706">
      <w:pPr>
        <w:tabs>
          <w:tab w:val="left" w:pos="1628"/>
        </w:tabs>
        <w:spacing w:after="0"/>
        <w:rPr>
          <w:rFonts w:ascii="Calibri Light" w:hAnsi="Calibri Light" w:cs="Calibri Light"/>
          <w:b/>
          <w:sz w:val="24"/>
          <w:szCs w:val="24"/>
        </w:rPr>
      </w:pPr>
    </w:p>
    <w:p w:rsidR="002A6108" w:rsidRDefault="002A6108" w:rsidP="007E5706">
      <w:pPr>
        <w:tabs>
          <w:tab w:val="left" w:pos="1628"/>
        </w:tabs>
        <w:spacing w:after="0"/>
        <w:rPr>
          <w:rFonts w:ascii="Calibri Light" w:hAnsi="Calibri Light" w:cs="Calibri Light"/>
          <w:b/>
          <w:sz w:val="24"/>
          <w:szCs w:val="24"/>
        </w:rPr>
      </w:pPr>
    </w:p>
    <w:p w:rsidR="002A6108" w:rsidRDefault="002A6108" w:rsidP="007E5706">
      <w:pPr>
        <w:tabs>
          <w:tab w:val="left" w:pos="1628"/>
        </w:tabs>
        <w:spacing w:after="0"/>
        <w:rPr>
          <w:rFonts w:ascii="Calibri Light" w:hAnsi="Calibri Light" w:cs="Calibri Light"/>
          <w:b/>
          <w:sz w:val="24"/>
          <w:szCs w:val="24"/>
        </w:rPr>
      </w:pPr>
    </w:p>
    <w:p w:rsidR="002A6108" w:rsidRDefault="002A6108" w:rsidP="007E5706">
      <w:pPr>
        <w:tabs>
          <w:tab w:val="left" w:pos="1628"/>
        </w:tabs>
        <w:spacing w:after="0"/>
        <w:rPr>
          <w:rFonts w:ascii="Calibri Light" w:hAnsi="Calibri Light" w:cs="Calibri Light"/>
          <w:b/>
          <w:sz w:val="24"/>
          <w:szCs w:val="24"/>
        </w:rPr>
      </w:pPr>
    </w:p>
    <w:p w:rsidR="002A6108" w:rsidRDefault="002A6108" w:rsidP="007E5706">
      <w:pPr>
        <w:tabs>
          <w:tab w:val="left" w:pos="1628"/>
        </w:tabs>
        <w:spacing w:after="0"/>
        <w:rPr>
          <w:rFonts w:ascii="Calibri Light" w:hAnsi="Calibri Light" w:cs="Calibri Light"/>
          <w:b/>
          <w:sz w:val="24"/>
          <w:szCs w:val="24"/>
        </w:rPr>
      </w:pPr>
    </w:p>
    <w:p w:rsidR="002A6108" w:rsidRDefault="002A6108" w:rsidP="007E5706">
      <w:pPr>
        <w:tabs>
          <w:tab w:val="left" w:pos="1628"/>
        </w:tabs>
        <w:spacing w:after="0"/>
        <w:rPr>
          <w:rFonts w:ascii="Calibri Light" w:hAnsi="Calibri Light" w:cs="Calibri Light"/>
          <w:b/>
          <w:sz w:val="24"/>
          <w:szCs w:val="24"/>
        </w:rPr>
      </w:pPr>
    </w:p>
    <w:p w:rsidR="002A6108" w:rsidRDefault="002A6108" w:rsidP="007E5706">
      <w:pPr>
        <w:tabs>
          <w:tab w:val="left" w:pos="1628"/>
        </w:tabs>
        <w:spacing w:after="0"/>
        <w:rPr>
          <w:rFonts w:ascii="Calibri Light" w:hAnsi="Calibri Light" w:cs="Calibri Light"/>
          <w:b/>
          <w:sz w:val="24"/>
          <w:szCs w:val="24"/>
        </w:rPr>
      </w:pPr>
    </w:p>
    <w:p w:rsidR="002A6108" w:rsidRDefault="002A6108" w:rsidP="007E5706">
      <w:pPr>
        <w:tabs>
          <w:tab w:val="left" w:pos="1628"/>
        </w:tabs>
        <w:spacing w:after="0"/>
        <w:rPr>
          <w:rFonts w:ascii="Calibri Light" w:hAnsi="Calibri Light" w:cs="Calibri Light"/>
          <w:b/>
          <w:sz w:val="24"/>
          <w:szCs w:val="24"/>
        </w:rPr>
      </w:pPr>
    </w:p>
    <w:p w:rsidR="002A6108" w:rsidRDefault="002A6108" w:rsidP="007E5706">
      <w:pPr>
        <w:tabs>
          <w:tab w:val="left" w:pos="1628"/>
        </w:tabs>
        <w:spacing w:after="0"/>
        <w:rPr>
          <w:rFonts w:ascii="Calibri Light" w:hAnsi="Calibri Light" w:cs="Calibri Light"/>
          <w:b/>
          <w:sz w:val="24"/>
          <w:szCs w:val="24"/>
        </w:rPr>
      </w:pPr>
    </w:p>
    <w:p w:rsidR="002A6108" w:rsidRDefault="002A6108" w:rsidP="007E5706">
      <w:pPr>
        <w:tabs>
          <w:tab w:val="left" w:pos="1628"/>
        </w:tabs>
        <w:spacing w:after="0"/>
        <w:rPr>
          <w:rFonts w:ascii="Calibri Light" w:hAnsi="Calibri Light" w:cs="Calibri Light"/>
          <w:b/>
          <w:sz w:val="24"/>
          <w:szCs w:val="24"/>
        </w:rPr>
      </w:pPr>
    </w:p>
    <w:p w:rsidR="002A6108" w:rsidRDefault="002A6108" w:rsidP="007E5706">
      <w:pPr>
        <w:tabs>
          <w:tab w:val="left" w:pos="1628"/>
        </w:tabs>
        <w:spacing w:after="0"/>
        <w:rPr>
          <w:rFonts w:ascii="Calibri Light" w:hAnsi="Calibri Light" w:cs="Calibri Light"/>
          <w:b/>
          <w:sz w:val="24"/>
          <w:szCs w:val="24"/>
        </w:rPr>
      </w:pPr>
    </w:p>
    <w:p w:rsidR="002A6108" w:rsidRDefault="002A6108" w:rsidP="007E5706">
      <w:pPr>
        <w:tabs>
          <w:tab w:val="left" w:pos="1628"/>
        </w:tabs>
        <w:spacing w:after="0"/>
        <w:rPr>
          <w:rFonts w:ascii="Calibri Light" w:hAnsi="Calibri Light" w:cs="Calibri Light"/>
          <w:b/>
          <w:sz w:val="24"/>
          <w:szCs w:val="24"/>
        </w:rPr>
      </w:pPr>
    </w:p>
    <w:p w:rsidR="002A6108" w:rsidRDefault="002A6108" w:rsidP="007E5706">
      <w:pPr>
        <w:tabs>
          <w:tab w:val="left" w:pos="1628"/>
        </w:tabs>
        <w:spacing w:after="0"/>
        <w:rPr>
          <w:rFonts w:ascii="Calibri Light" w:hAnsi="Calibri Light" w:cs="Calibri Light"/>
          <w:b/>
          <w:sz w:val="24"/>
          <w:szCs w:val="24"/>
        </w:rPr>
      </w:pPr>
    </w:p>
    <w:p w:rsidR="002A6108" w:rsidRDefault="002A6108" w:rsidP="007E5706">
      <w:pPr>
        <w:tabs>
          <w:tab w:val="left" w:pos="1628"/>
        </w:tabs>
        <w:spacing w:after="0"/>
        <w:rPr>
          <w:rFonts w:ascii="Calibri Light" w:hAnsi="Calibri Light" w:cs="Calibri Light"/>
          <w:b/>
          <w:sz w:val="24"/>
          <w:szCs w:val="24"/>
        </w:rPr>
      </w:pPr>
    </w:p>
    <w:p w:rsidR="002A6108" w:rsidRDefault="002A6108" w:rsidP="007E5706">
      <w:pPr>
        <w:tabs>
          <w:tab w:val="left" w:pos="1628"/>
        </w:tabs>
        <w:spacing w:after="0"/>
        <w:rPr>
          <w:rFonts w:ascii="Calibri Light" w:hAnsi="Calibri Light" w:cs="Calibri Light"/>
          <w:b/>
          <w:sz w:val="24"/>
          <w:szCs w:val="24"/>
        </w:rPr>
      </w:pPr>
    </w:p>
    <w:p w:rsidR="002A6108" w:rsidRDefault="002A6108" w:rsidP="007E5706">
      <w:pPr>
        <w:tabs>
          <w:tab w:val="left" w:pos="1628"/>
        </w:tabs>
        <w:spacing w:after="0"/>
        <w:rPr>
          <w:rFonts w:ascii="Calibri Light" w:hAnsi="Calibri Light" w:cs="Calibri Light"/>
          <w:b/>
          <w:sz w:val="24"/>
          <w:szCs w:val="24"/>
        </w:rPr>
      </w:pPr>
    </w:p>
    <w:p w:rsidR="00FC636A" w:rsidRPr="00991C23" w:rsidRDefault="00FC636A" w:rsidP="00991C23">
      <w:pPr>
        <w:sectPr w:rsidR="00FC636A" w:rsidRPr="00991C23" w:rsidSect="00FC636A">
          <w:pgSz w:w="11906" w:h="16838"/>
          <w:pgMar w:top="851" w:right="1440" w:bottom="851" w:left="1440" w:header="709" w:footer="709" w:gutter="0"/>
          <w:cols w:space="708"/>
          <w:titlePg/>
          <w:docGrid w:linePitch="360"/>
        </w:sectPr>
      </w:pPr>
    </w:p>
    <w:tbl>
      <w:tblPr>
        <w:tblpPr w:leftFromText="180" w:rightFromText="180" w:vertAnchor="page" w:horzAnchor="margin" w:tblpY="2146"/>
        <w:tblW w:w="14940" w:type="dxa"/>
        <w:tblLook w:val="04A0" w:firstRow="1" w:lastRow="0" w:firstColumn="1" w:lastColumn="0" w:noHBand="0" w:noVBand="1"/>
      </w:tblPr>
      <w:tblGrid>
        <w:gridCol w:w="960"/>
        <w:gridCol w:w="960"/>
        <w:gridCol w:w="960"/>
        <w:gridCol w:w="960"/>
        <w:gridCol w:w="840"/>
        <w:gridCol w:w="320"/>
        <w:gridCol w:w="560"/>
        <w:gridCol w:w="780"/>
        <w:gridCol w:w="780"/>
        <w:gridCol w:w="760"/>
        <w:gridCol w:w="760"/>
        <w:gridCol w:w="820"/>
        <w:gridCol w:w="800"/>
        <w:gridCol w:w="820"/>
        <w:gridCol w:w="700"/>
        <w:gridCol w:w="740"/>
        <w:gridCol w:w="760"/>
        <w:gridCol w:w="820"/>
        <w:gridCol w:w="840"/>
      </w:tblGrid>
      <w:tr w:rsidR="00256983" w:rsidRPr="00FC636A" w:rsidTr="00256983">
        <w:trPr>
          <w:trHeight w:val="300"/>
        </w:trPr>
        <w:tc>
          <w:tcPr>
            <w:tcW w:w="960" w:type="dxa"/>
            <w:tcBorders>
              <w:top w:val="single" w:sz="4" w:space="0" w:color="auto"/>
              <w:left w:val="single" w:sz="4" w:space="0" w:color="auto"/>
              <w:bottom w:val="nil"/>
              <w:right w:val="nil"/>
            </w:tcBorders>
            <w:shd w:val="clear" w:color="auto" w:fill="C6D9F1" w:themeFill="text2"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lastRenderedPageBreak/>
              <w:t> </w:t>
            </w:r>
          </w:p>
        </w:tc>
        <w:tc>
          <w:tcPr>
            <w:tcW w:w="960" w:type="dxa"/>
            <w:tcBorders>
              <w:top w:val="single" w:sz="4" w:space="0" w:color="auto"/>
              <w:left w:val="nil"/>
              <w:bottom w:val="nil"/>
              <w:right w:val="nil"/>
            </w:tcBorders>
            <w:shd w:val="clear" w:color="auto" w:fill="C6D9F1" w:themeFill="text2"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960" w:type="dxa"/>
            <w:tcBorders>
              <w:top w:val="single" w:sz="4" w:space="0" w:color="auto"/>
              <w:left w:val="nil"/>
              <w:bottom w:val="nil"/>
              <w:right w:val="nil"/>
            </w:tcBorders>
            <w:shd w:val="clear" w:color="auto" w:fill="C6D9F1" w:themeFill="text2"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960" w:type="dxa"/>
            <w:tcBorders>
              <w:top w:val="single" w:sz="4" w:space="0" w:color="auto"/>
              <w:left w:val="nil"/>
              <w:bottom w:val="nil"/>
              <w:right w:val="nil"/>
            </w:tcBorders>
            <w:shd w:val="clear" w:color="auto" w:fill="C6D9F1" w:themeFill="text2"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40" w:type="dxa"/>
            <w:tcBorders>
              <w:top w:val="single" w:sz="4" w:space="0" w:color="auto"/>
              <w:left w:val="nil"/>
              <w:bottom w:val="nil"/>
              <w:right w:val="nil"/>
            </w:tcBorders>
            <w:shd w:val="clear" w:color="auto" w:fill="C6D9F1" w:themeFill="text2"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320" w:type="dxa"/>
            <w:tcBorders>
              <w:top w:val="single" w:sz="4" w:space="0" w:color="auto"/>
              <w:left w:val="nil"/>
              <w:bottom w:val="nil"/>
              <w:right w:val="nil"/>
            </w:tcBorders>
            <w:shd w:val="clear" w:color="auto" w:fill="C6D9F1" w:themeFill="text2"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560" w:type="dxa"/>
            <w:tcBorders>
              <w:top w:val="single" w:sz="4" w:space="0" w:color="auto"/>
              <w:left w:val="nil"/>
              <w:bottom w:val="nil"/>
              <w:right w:val="single" w:sz="4" w:space="0" w:color="auto"/>
            </w:tcBorders>
            <w:shd w:val="clear" w:color="auto" w:fill="C6D9F1" w:themeFill="text2"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80" w:type="dxa"/>
            <w:tcBorders>
              <w:top w:val="single" w:sz="4" w:space="0" w:color="auto"/>
              <w:left w:val="nil"/>
              <w:bottom w:val="single" w:sz="4" w:space="0" w:color="auto"/>
              <w:right w:val="single" w:sz="4" w:space="0" w:color="auto"/>
            </w:tcBorders>
            <w:shd w:val="clear" w:color="auto" w:fill="244061" w:themeFill="accent1" w:themeFillShade="80"/>
            <w:noWrap/>
            <w:vAlign w:val="bottom"/>
            <w:hideMark/>
          </w:tcPr>
          <w:p w:rsidR="00256983" w:rsidRPr="00834B26" w:rsidRDefault="00256983" w:rsidP="00256983">
            <w:pPr>
              <w:spacing w:after="0" w:line="240" w:lineRule="auto"/>
              <w:jc w:val="center"/>
              <w:rPr>
                <w:rFonts w:ascii="Calibri" w:eastAsia="Times New Roman" w:hAnsi="Calibri" w:cs="Calibri"/>
                <w:color w:val="FFFFFF" w:themeColor="background1"/>
                <w:lang w:eastAsia="en-GB"/>
              </w:rPr>
            </w:pPr>
            <w:r w:rsidRPr="00834B26">
              <w:rPr>
                <w:rFonts w:ascii="Calibri" w:eastAsia="Times New Roman" w:hAnsi="Calibri" w:cs="Calibri"/>
                <w:color w:val="FFFFFF" w:themeColor="background1"/>
                <w:lang w:eastAsia="en-GB"/>
              </w:rPr>
              <w:t>Oct</w:t>
            </w:r>
          </w:p>
        </w:tc>
        <w:tc>
          <w:tcPr>
            <w:tcW w:w="780" w:type="dxa"/>
            <w:tcBorders>
              <w:top w:val="single" w:sz="4" w:space="0" w:color="auto"/>
              <w:left w:val="nil"/>
              <w:bottom w:val="single" w:sz="4" w:space="0" w:color="auto"/>
              <w:right w:val="single" w:sz="4" w:space="0" w:color="auto"/>
            </w:tcBorders>
            <w:shd w:val="clear" w:color="auto" w:fill="244061" w:themeFill="accent1" w:themeFillShade="80"/>
            <w:noWrap/>
            <w:vAlign w:val="bottom"/>
            <w:hideMark/>
          </w:tcPr>
          <w:p w:rsidR="00256983" w:rsidRPr="00834B26" w:rsidRDefault="00256983" w:rsidP="00256983">
            <w:pPr>
              <w:spacing w:after="0" w:line="240" w:lineRule="auto"/>
              <w:jc w:val="center"/>
              <w:rPr>
                <w:rFonts w:ascii="Calibri" w:eastAsia="Times New Roman" w:hAnsi="Calibri" w:cs="Calibri"/>
                <w:color w:val="FFFFFF" w:themeColor="background1"/>
                <w:lang w:eastAsia="en-GB"/>
              </w:rPr>
            </w:pPr>
            <w:r w:rsidRPr="00834B26">
              <w:rPr>
                <w:rFonts w:ascii="Calibri" w:eastAsia="Times New Roman" w:hAnsi="Calibri" w:cs="Calibri"/>
                <w:color w:val="FFFFFF" w:themeColor="background1"/>
                <w:lang w:eastAsia="en-GB"/>
              </w:rPr>
              <w:t>Nov</w:t>
            </w:r>
          </w:p>
        </w:tc>
        <w:tc>
          <w:tcPr>
            <w:tcW w:w="760" w:type="dxa"/>
            <w:tcBorders>
              <w:top w:val="single" w:sz="4" w:space="0" w:color="auto"/>
              <w:left w:val="nil"/>
              <w:bottom w:val="single" w:sz="4" w:space="0" w:color="auto"/>
              <w:right w:val="single" w:sz="4" w:space="0" w:color="auto"/>
            </w:tcBorders>
            <w:shd w:val="clear" w:color="auto" w:fill="244061" w:themeFill="accent1" w:themeFillShade="80"/>
            <w:noWrap/>
            <w:vAlign w:val="bottom"/>
            <w:hideMark/>
          </w:tcPr>
          <w:p w:rsidR="00256983" w:rsidRPr="00834B26" w:rsidRDefault="00256983" w:rsidP="00256983">
            <w:pPr>
              <w:spacing w:after="0" w:line="240" w:lineRule="auto"/>
              <w:jc w:val="center"/>
              <w:rPr>
                <w:rFonts w:ascii="Calibri" w:eastAsia="Times New Roman" w:hAnsi="Calibri" w:cs="Calibri"/>
                <w:color w:val="FFFFFF" w:themeColor="background1"/>
                <w:lang w:eastAsia="en-GB"/>
              </w:rPr>
            </w:pPr>
            <w:r w:rsidRPr="00834B26">
              <w:rPr>
                <w:rFonts w:ascii="Calibri" w:eastAsia="Times New Roman" w:hAnsi="Calibri" w:cs="Calibri"/>
                <w:color w:val="FFFFFF" w:themeColor="background1"/>
                <w:lang w:eastAsia="en-GB"/>
              </w:rPr>
              <w:t>Dec</w:t>
            </w:r>
          </w:p>
        </w:tc>
        <w:tc>
          <w:tcPr>
            <w:tcW w:w="760" w:type="dxa"/>
            <w:tcBorders>
              <w:top w:val="single" w:sz="4" w:space="0" w:color="auto"/>
              <w:left w:val="nil"/>
              <w:bottom w:val="single" w:sz="4" w:space="0" w:color="auto"/>
              <w:right w:val="single" w:sz="4" w:space="0" w:color="auto"/>
            </w:tcBorders>
            <w:shd w:val="clear" w:color="auto" w:fill="244061" w:themeFill="accent1" w:themeFillShade="80"/>
            <w:noWrap/>
            <w:vAlign w:val="bottom"/>
            <w:hideMark/>
          </w:tcPr>
          <w:p w:rsidR="00256983" w:rsidRPr="00834B26" w:rsidRDefault="00256983" w:rsidP="00256983">
            <w:pPr>
              <w:spacing w:after="0" w:line="240" w:lineRule="auto"/>
              <w:jc w:val="center"/>
              <w:rPr>
                <w:rFonts w:ascii="Calibri" w:eastAsia="Times New Roman" w:hAnsi="Calibri" w:cs="Calibri"/>
                <w:color w:val="FFFFFF" w:themeColor="background1"/>
                <w:lang w:eastAsia="en-GB"/>
              </w:rPr>
            </w:pPr>
            <w:r w:rsidRPr="00834B26">
              <w:rPr>
                <w:rFonts w:ascii="Calibri" w:eastAsia="Times New Roman" w:hAnsi="Calibri" w:cs="Calibri"/>
                <w:color w:val="FFFFFF" w:themeColor="background1"/>
                <w:lang w:eastAsia="en-GB"/>
              </w:rPr>
              <w:t>Jan</w:t>
            </w:r>
          </w:p>
        </w:tc>
        <w:tc>
          <w:tcPr>
            <w:tcW w:w="820" w:type="dxa"/>
            <w:tcBorders>
              <w:top w:val="single" w:sz="4" w:space="0" w:color="auto"/>
              <w:left w:val="nil"/>
              <w:bottom w:val="single" w:sz="4" w:space="0" w:color="auto"/>
              <w:right w:val="single" w:sz="4" w:space="0" w:color="auto"/>
            </w:tcBorders>
            <w:shd w:val="clear" w:color="auto" w:fill="244061" w:themeFill="accent1" w:themeFillShade="80"/>
            <w:noWrap/>
            <w:vAlign w:val="bottom"/>
            <w:hideMark/>
          </w:tcPr>
          <w:p w:rsidR="00256983" w:rsidRPr="00834B26" w:rsidRDefault="00256983" w:rsidP="00256983">
            <w:pPr>
              <w:spacing w:after="0" w:line="240" w:lineRule="auto"/>
              <w:jc w:val="center"/>
              <w:rPr>
                <w:rFonts w:ascii="Calibri" w:eastAsia="Times New Roman" w:hAnsi="Calibri" w:cs="Calibri"/>
                <w:color w:val="FFFFFF" w:themeColor="background1"/>
                <w:lang w:eastAsia="en-GB"/>
              </w:rPr>
            </w:pPr>
            <w:r w:rsidRPr="00834B26">
              <w:rPr>
                <w:rFonts w:ascii="Calibri" w:eastAsia="Times New Roman" w:hAnsi="Calibri" w:cs="Calibri"/>
                <w:color w:val="FFFFFF" w:themeColor="background1"/>
                <w:lang w:eastAsia="en-GB"/>
              </w:rPr>
              <w:t>Feb</w:t>
            </w:r>
          </w:p>
        </w:tc>
        <w:tc>
          <w:tcPr>
            <w:tcW w:w="800" w:type="dxa"/>
            <w:tcBorders>
              <w:top w:val="single" w:sz="4" w:space="0" w:color="auto"/>
              <w:left w:val="nil"/>
              <w:bottom w:val="single" w:sz="4" w:space="0" w:color="auto"/>
              <w:right w:val="single" w:sz="4" w:space="0" w:color="auto"/>
            </w:tcBorders>
            <w:shd w:val="clear" w:color="auto" w:fill="244061" w:themeFill="accent1" w:themeFillShade="80"/>
            <w:noWrap/>
            <w:vAlign w:val="bottom"/>
            <w:hideMark/>
          </w:tcPr>
          <w:p w:rsidR="00256983" w:rsidRPr="00834B26" w:rsidRDefault="00256983" w:rsidP="00256983">
            <w:pPr>
              <w:spacing w:after="0" w:line="240" w:lineRule="auto"/>
              <w:jc w:val="center"/>
              <w:rPr>
                <w:rFonts w:ascii="Calibri" w:eastAsia="Times New Roman" w:hAnsi="Calibri" w:cs="Calibri"/>
                <w:color w:val="FFFFFF" w:themeColor="background1"/>
                <w:lang w:eastAsia="en-GB"/>
              </w:rPr>
            </w:pPr>
            <w:r w:rsidRPr="00834B26">
              <w:rPr>
                <w:rFonts w:ascii="Calibri" w:eastAsia="Times New Roman" w:hAnsi="Calibri" w:cs="Calibri"/>
                <w:color w:val="FFFFFF" w:themeColor="background1"/>
                <w:lang w:eastAsia="en-GB"/>
              </w:rPr>
              <w:t>Mar</w:t>
            </w:r>
          </w:p>
        </w:tc>
        <w:tc>
          <w:tcPr>
            <w:tcW w:w="820" w:type="dxa"/>
            <w:tcBorders>
              <w:top w:val="single" w:sz="4" w:space="0" w:color="auto"/>
              <w:left w:val="nil"/>
              <w:bottom w:val="single" w:sz="4" w:space="0" w:color="auto"/>
              <w:right w:val="single" w:sz="4" w:space="0" w:color="auto"/>
            </w:tcBorders>
            <w:shd w:val="clear" w:color="auto" w:fill="244061" w:themeFill="accent1" w:themeFillShade="80"/>
            <w:noWrap/>
            <w:vAlign w:val="bottom"/>
            <w:hideMark/>
          </w:tcPr>
          <w:p w:rsidR="00256983" w:rsidRPr="00834B26" w:rsidRDefault="00256983" w:rsidP="00256983">
            <w:pPr>
              <w:spacing w:after="0" w:line="240" w:lineRule="auto"/>
              <w:jc w:val="center"/>
              <w:rPr>
                <w:rFonts w:ascii="Calibri" w:eastAsia="Times New Roman" w:hAnsi="Calibri" w:cs="Calibri"/>
                <w:color w:val="FFFFFF" w:themeColor="background1"/>
                <w:lang w:eastAsia="en-GB"/>
              </w:rPr>
            </w:pPr>
            <w:r w:rsidRPr="00834B26">
              <w:rPr>
                <w:rFonts w:ascii="Calibri" w:eastAsia="Times New Roman" w:hAnsi="Calibri" w:cs="Calibri"/>
                <w:color w:val="FFFFFF" w:themeColor="background1"/>
                <w:lang w:eastAsia="en-GB"/>
              </w:rPr>
              <w:t>Apr</w:t>
            </w:r>
          </w:p>
        </w:tc>
        <w:tc>
          <w:tcPr>
            <w:tcW w:w="700" w:type="dxa"/>
            <w:tcBorders>
              <w:top w:val="single" w:sz="4" w:space="0" w:color="auto"/>
              <w:left w:val="nil"/>
              <w:bottom w:val="single" w:sz="4" w:space="0" w:color="auto"/>
              <w:right w:val="single" w:sz="4" w:space="0" w:color="auto"/>
            </w:tcBorders>
            <w:shd w:val="clear" w:color="auto" w:fill="244061" w:themeFill="accent1" w:themeFillShade="80"/>
            <w:noWrap/>
            <w:vAlign w:val="bottom"/>
            <w:hideMark/>
          </w:tcPr>
          <w:p w:rsidR="00256983" w:rsidRPr="00834B26" w:rsidRDefault="00256983" w:rsidP="00256983">
            <w:pPr>
              <w:spacing w:after="0" w:line="240" w:lineRule="auto"/>
              <w:jc w:val="center"/>
              <w:rPr>
                <w:rFonts w:ascii="Calibri" w:eastAsia="Times New Roman" w:hAnsi="Calibri" w:cs="Calibri"/>
                <w:color w:val="FFFFFF" w:themeColor="background1"/>
                <w:lang w:eastAsia="en-GB"/>
              </w:rPr>
            </w:pPr>
            <w:r w:rsidRPr="00834B26">
              <w:rPr>
                <w:rFonts w:ascii="Calibri" w:eastAsia="Times New Roman" w:hAnsi="Calibri" w:cs="Calibri"/>
                <w:color w:val="FFFFFF" w:themeColor="background1"/>
                <w:lang w:eastAsia="en-GB"/>
              </w:rPr>
              <w:t>May</w:t>
            </w:r>
          </w:p>
        </w:tc>
        <w:tc>
          <w:tcPr>
            <w:tcW w:w="740" w:type="dxa"/>
            <w:tcBorders>
              <w:top w:val="single" w:sz="4" w:space="0" w:color="auto"/>
              <w:left w:val="nil"/>
              <w:bottom w:val="single" w:sz="4" w:space="0" w:color="auto"/>
              <w:right w:val="single" w:sz="4" w:space="0" w:color="auto"/>
            </w:tcBorders>
            <w:shd w:val="clear" w:color="auto" w:fill="244061" w:themeFill="accent1" w:themeFillShade="80"/>
            <w:noWrap/>
            <w:vAlign w:val="bottom"/>
            <w:hideMark/>
          </w:tcPr>
          <w:p w:rsidR="00256983" w:rsidRPr="00834B26" w:rsidRDefault="00256983" w:rsidP="00256983">
            <w:pPr>
              <w:spacing w:after="0" w:line="240" w:lineRule="auto"/>
              <w:jc w:val="center"/>
              <w:rPr>
                <w:rFonts w:ascii="Calibri" w:eastAsia="Times New Roman" w:hAnsi="Calibri" w:cs="Calibri"/>
                <w:color w:val="FFFFFF" w:themeColor="background1"/>
                <w:lang w:eastAsia="en-GB"/>
              </w:rPr>
            </w:pPr>
            <w:r w:rsidRPr="00834B26">
              <w:rPr>
                <w:rFonts w:ascii="Calibri" w:eastAsia="Times New Roman" w:hAnsi="Calibri" w:cs="Calibri"/>
                <w:color w:val="FFFFFF" w:themeColor="background1"/>
                <w:lang w:eastAsia="en-GB"/>
              </w:rPr>
              <w:t>Jun</w:t>
            </w:r>
          </w:p>
        </w:tc>
        <w:tc>
          <w:tcPr>
            <w:tcW w:w="760" w:type="dxa"/>
            <w:tcBorders>
              <w:top w:val="single" w:sz="4" w:space="0" w:color="auto"/>
              <w:left w:val="nil"/>
              <w:bottom w:val="single" w:sz="4" w:space="0" w:color="auto"/>
              <w:right w:val="single" w:sz="4" w:space="0" w:color="auto"/>
            </w:tcBorders>
            <w:shd w:val="clear" w:color="auto" w:fill="244061" w:themeFill="accent1" w:themeFillShade="80"/>
            <w:noWrap/>
            <w:vAlign w:val="bottom"/>
            <w:hideMark/>
          </w:tcPr>
          <w:p w:rsidR="00256983" w:rsidRPr="00834B26" w:rsidRDefault="00256983" w:rsidP="00256983">
            <w:pPr>
              <w:spacing w:after="0" w:line="240" w:lineRule="auto"/>
              <w:jc w:val="center"/>
              <w:rPr>
                <w:rFonts w:ascii="Calibri" w:eastAsia="Times New Roman" w:hAnsi="Calibri" w:cs="Calibri"/>
                <w:color w:val="FFFFFF" w:themeColor="background1"/>
                <w:lang w:eastAsia="en-GB"/>
              </w:rPr>
            </w:pPr>
            <w:r w:rsidRPr="00834B26">
              <w:rPr>
                <w:rFonts w:ascii="Calibri" w:eastAsia="Times New Roman" w:hAnsi="Calibri" w:cs="Calibri"/>
                <w:color w:val="FFFFFF" w:themeColor="background1"/>
                <w:lang w:eastAsia="en-GB"/>
              </w:rPr>
              <w:t>Jul</w:t>
            </w:r>
          </w:p>
        </w:tc>
        <w:tc>
          <w:tcPr>
            <w:tcW w:w="820" w:type="dxa"/>
            <w:tcBorders>
              <w:top w:val="single" w:sz="4" w:space="0" w:color="auto"/>
              <w:left w:val="nil"/>
              <w:bottom w:val="single" w:sz="4" w:space="0" w:color="auto"/>
              <w:right w:val="single" w:sz="4" w:space="0" w:color="auto"/>
            </w:tcBorders>
            <w:shd w:val="clear" w:color="auto" w:fill="244061" w:themeFill="accent1" w:themeFillShade="80"/>
            <w:noWrap/>
            <w:vAlign w:val="bottom"/>
            <w:hideMark/>
          </w:tcPr>
          <w:p w:rsidR="00256983" w:rsidRPr="00834B26" w:rsidRDefault="00256983" w:rsidP="00256983">
            <w:pPr>
              <w:spacing w:after="0" w:line="240" w:lineRule="auto"/>
              <w:jc w:val="center"/>
              <w:rPr>
                <w:rFonts w:ascii="Calibri" w:eastAsia="Times New Roman" w:hAnsi="Calibri" w:cs="Calibri"/>
                <w:color w:val="FFFFFF" w:themeColor="background1"/>
                <w:lang w:eastAsia="en-GB"/>
              </w:rPr>
            </w:pPr>
            <w:r w:rsidRPr="00834B26">
              <w:rPr>
                <w:rFonts w:ascii="Calibri" w:eastAsia="Times New Roman" w:hAnsi="Calibri" w:cs="Calibri"/>
                <w:color w:val="FFFFFF" w:themeColor="background1"/>
                <w:lang w:eastAsia="en-GB"/>
              </w:rPr>
              <w:t>Aug</w:t>
            </w:r>
          </w:p>
        </w:tc>
        <w:tc>
          <w:tcPr>
            <w:tcW w:w="840" w:type="dxa"/>
            <w:tcBorders>
              <w:top w:val="single" w:sz="4" w:space="0" w:color="auto"/>
              <w:left w:val="nil"/>
              <w:bottom w:val="single" w:sz="4" w:space="0" w:color="auto"/>
              <w:right w:val="single" w:sz="4" w:space="0" w:color="auto"/>
            </w:tcBorders>
            <w:shd w:val="clear" w:color="auto" w:fill="244061" w:themeFill="accent1" w:themeFillShade="80"/>
            <w:noWrap/>
            <w:vAlign w:val="bottom"/>
            <w:hideMark/>
          </w:tcPr>
          <w:p w:rsidR="00256983" w:rsidRPr="00834B26" w:rsidRDefault="00256983" w:rsidP="00256983">
            <w:pPr>
              <w:spacing w:after="0" w:line="240" w:lineRule="auto"/>
              <w:jc w:val="center"/>
              <w:rPr>
                <w:rFonts w:ascii="Calibri" w:eastAsia="Times New Roman" w:hAnsi="Calibri" w:cs="Calibri"/>
                <w:color w:val="FFFFFF" w:themeColor="background1"/>
                <w:lang w:eastAsia="en-GB"/>
              </w:rPr>
            </w:pPr>
            <w:r w:rsidRPr="00834B26">
              <w:rPr>
                <w:rFonts w:ascii="Calibri" w:eastAsia="Times New Roman" w:hAnsi="Calibri" w:cs="Calibri"/>
                <w:color w:val="FFFFFF" w:themeColor="background1"/>
                <w:lang w:eastAsia="en-GB"/>
              </w:rPr>
              <w:t>Sep</w:t>
            </w:r>
          </w:p>
        </w:tc>
      </w:tr>
      <w:tr w:rsidR="00256983" w:rsidRPr="00FC636A" w:rsidTr="00256983">
        <w:trPr>
          <w:trHeight w:val="300"/>
        </w:trPr>
        <w:tc>
          <w:tcPr>
            <w:tcW w:w="960" w:type="dxa"/>
            <w:tcBorders>
              <w:top w:val="nil"/>
              <w:left w:val="single" w:sz="4" w:space="0" w:color="auto"/>
              <w:bottom w:val="nil"/>
              <w:right w:val="nil"/>
            </w:tcBorders>
            <w:shd w:val="clear" w:color="auto" w:fill="C6D9F1" w:themeFill="text2" w:themeFillTint="33"/>
            <w:noWrap/>
            <w:vAlign w:val="bottom"/>
            <w:hideMark/>
          </w:tcPr>
          <w:p w:rsidR="00256983" w:rsidRPr="00834B26" w:rsidRDefault="00256983" w:rsidP="00256983">
            <w:pPr>
              <w:spacing w:after="0" w:line="240" w:lineRule="auto"/>
              <w:rPr>
                <w:rFonts w:ascii="Calibri" w:eastAsia="Times New Roman" w:hAnsi="Calibri" w:cs="Calibri"/>
                <w:b/>
                <w:color w:val="000000"/>
                <w:lang w:eastAsia="en-GB"/>
              </w:rPr>
            </w:pPr>
            <w:r w:rsidRPr="00834B26">
              <w:rPr>
                <w:rFonts w:ascii="Calibri" w:eastAsia="Times New Roman" w:hAnsi="Calibri" w:cs="Calibri"/>
                <w:b/>
                <w:color w:val="000000"/>
                <w:lang w:eastAsia="en-GB"/>
              </w:rPr>
              <w:t> Area</w:t>
            </w:r>
          </w:p>
        </w:tc>
        <w:tc>
          <w:tcPr>
            <w:tcW w:w="960" w:type="dxa"/>
            <w:tcBorders>
              <w:top w:val="nil"/>
              <w:left w:val="nil"/>
              <w:bottom w:val="nil"/>
              <w:right w:val="nil"/>
            </w:tcBorders>
            <w:shd w:val="clear" w:color="auto" w:fill="C6D9F1" w:themeFill="text2" w:themeFillTint="33"/>
            <w:noWrap/>
            <w:vAlign w:val="bottom"/>
            <w:hideMark/>
          </w:tcPr>
          <w:p w:rsidR="00256983" w:rsidRPr="00834B26" w:rsidRDefault="00256983" w:rsidP="00256983">
            <w:pPr>
              <w:spacing w:after="0" w:line="240" w:lineRule="auto"/>
              <w:rPr>
                <w:rFonts w:ascii="Calibri" w:eastAsia="Times New Roman" w:hAnsi="Calibri" w:cs="Calibri"/>
                <w:b/>
                <w:color w:val="000000"/>
                <w:lang w:eastAsia="en-GB"/>
              </w:rPr>
            </w:pPr>
            <w:r w:rsidRPr="00834B26">
              <w:rPr>
                <w:rFonts w:ascii="Calibri" w:eastAsia="Times New Roman" w:hAnsi="Calibri" w:cs="Calibri"/>
                <w:b/>
                <w:color w:val="000000"/>
                <w:lang w:eastAsia="en-GB"/>
              </w:rPr>
              <w:t> </w:t>
            </w:r>
          </w:p>
        </w:tc>
        <w:tc>
          <w:tcPr>
            <w:tcW w:w="960" w:type="dxa"/>
            <w:tcBorders>
              <w:top w:val="nil"/>
              <w:left w:val="nil"/>
              <w:bottom w:val="nil"/>
              <w:right w:val="nil"/>
            </w:tcBorders>
            <w:shd w:val="clear" w:color="auto" w:fill="C6D9F1" w:themeFill="text2"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960" w:type="dxa"/>
            <w:tcBorders>
              <w:top w:val="nil"/>
              <w:left w:val="nil"/>
              <w:bottom w:val="nil"/>
              <w:right w:val="nil"/>
            </w:tcBorders>
            <w:shd w:val="clear" w:color="auto" w:fill="C6D9F1" w:themeFill="text2"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40" w:type="dxa"/>
            <w:tcBorders>
              <w:top w:val="nil"/>
              <w:left w:val="nil"/>
              <w:bottom w:val="nil"/>
              <w:right w:val="nil"/>
            </w:tcBorders>
            <w:shd w:val="clear" w:color="auto" w:fill="C6D9F1" w:themeFill="text2"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320" w:type="dxa"/>
            <w:tcBorders>
              <w:top w:val="nil"/>
              <w:left w:val="nil"/>
              <w:bottom w:val="nil"/>
              <w:right w:val="nil"/>
            </w:tcBorders>
            <w:shd w:val="clear" w:color="auto" w:fill="C6D9F1" w:themeFill="text2"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560" w:type="dxa"/>
            <w:tcBorders>
              <w:top w:val="nil"/>
              <w:left w:val="nil"/>
              <w:bottom w:val="nil"/>
              <w:right w:val="single" w:sz="4" w:space="0" w:color="auto"/>
            </w:tcBorders>
            <w:shd w:val="clear" w:color="auto" w:fill="C6D9F1" w:themeFill="text2"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2320" w:type="dxa"/>
            <w:gridSpan w:val="3"/>
            <w:tcBorders>
              <w:top w:val="nil"/>
              <w:left w:val="nil"/>
              <w:bottom w:val="nil"/>
              <w:right w:val="single" w:sz="8" w:space="0" w:color="000000"/>
            </w:tcBorders>
            <w:shd w:val="clear" w:color="auto" w:fill="943634" w:themeFill="accent2" w:themeFillShade="BF"/>
            <w:noWrap/>
            <w:vAlign w:val="bottom"/>
            <w:hideMark/>
          </w:tcPr>
          <w:p w:rsidR="00256983" w:rsidRPr="00D41570" w:rsidRDefault="00256983" w:rsidP="00256983">
            <w:pPr>
              <w:spacing w:after="0" w:line="240" w:lineRule="auto"/>
              <w:jc w:val="center"/>
              <w:rPr>
                <w:rFonts w:ascii="Calibri" w:eastAsia="Times New Roman" w:hAnsi="Calibri" w:cs="Calibri"/>
                <w:b/>
                <w:bCs/>
                <w:color w:val="FFFFFF" w:themeColor="background1"/>
                <w:lang w:eastAsia="en-GB"/>
              </w:rPr>
            </w:pPr>
            <w:r w:rsidRPr="00D41570">
              <w:rPr>
                <w:rFonts w:ascii="Calibri" w:eastAsia="Times New Roman" w:hAnsi="Calibri" w:cs="Calibri"/>
                <w:b/>
                <w:bCs/>
                <w:color w:val="FFFFFF" w:themeColor="background1"/>
                <w:lang w:eastAsia="en-GB"/>
              </w:rPr>
              <w:t>Module 1</w:t>
            </w:r>
          </w:p>
        </w:tc>
        <w:tc>
          <w:tcPr>
            <w:tcW w:w="3200" w:type="dxa"/>
            <w:gridSpan w:val="4"/>
            <w:tcBorders>
              <w:top w:val="nil"/>
              <w:left w:val="nil"/>
              <w:bottom w:val="nil"/>
              <w:right w:val="single" w:sz="8" w:space="0" w:color="000000"/>
            </w:tcBorders>
            <w:shd w:val="clear" w:color="000000" w:fill="FFFF00"/>
            <w:noWrap/>
            <w:vAlign w:val="bottom"/>
            <w:hideMark/>
          </w:tcPr>
          <w:p w:rsidR="00256983" w:rsidRPr="00FC636A" w:rsidRDefault="00256983" w:rsidP="00256983">
            <w:pPr>
              <w:spacing w:after="0" w:line="240" w:lineRule="auto"/>
              <w:jc w:val="center"/>
              <w:rPr>
                <w:rFonts w:ascii="Calibri" w:eastAsia="Times New Roman" w:hAnsi="Calibri" w:cs="Calibri"/>
                <w:b/>
                <w:bCs/>
                <w:color w:val="000000"/>
                <w:lang w:eastAsia="en-GB"/>
              </w:rPr>
            </w:pPr>
            <w:r w:rsidRPr="00FC636A">
              <w:rPr>
                <w:rFonts w:ascii="Calibri" w:eastAsia="Times New Roman" w:hAnsi="Calibri" w:cs="Calibri"/>
                <w:b/>
                <w:bCs/>
                <w:color w:val="000000"/>
                <w:lang w:eastAsia="en-GB"/>
              </w:rPr>
              <w:t>Module 2</w:t>
            </w:r>
          </w:p>
        </w:tc>
        <w:tc>
          <w:tcPr>
            <w:tcW w:w="3860" w:type="dxa"/>
            <w:gridSpan w:val="5"/>
            <w:tcBorders>
              <w:top w:val="nil"/>
              <w:left w:val="nil"/>
              <w:bottom w:val="nil"/>
              <w:right w:val="single" w:sz="4" w:space="0" w:color="000000"/>
            </w:tcBorders>
            <w:shd w:val="clear" w:color="auto" w:fill="00B0F0"/>
            <w:noWrap/>
            <w:vAlign w:val="bottom"/>
            <w:hideMark/>
          </w:tcPr>
          <w:p w:rsidR="00256983" w:rsidRPr="00FC636A" w:rsidRDefault="00256983" w:rsidP="00256983">
            <w:pPr>
              <w:spacing w:after="0" w:line="240" w:lineRule="auto"/>
              <w:jc w:val="center"/>
              <w:rPr>
                <w:rFonts w:ascii="Calibri" w:eastAsia="Times New Roman" w:hAnsi="Calibri" w:cs="Calibri"/>
                <w:b/>
                <w:bCs/>
                <w:color w:val="000000"/>
                <w:lang w:eastAsia="en-GB"/>
              </w:rPr>
            </w:pPr>
            <w:r w:rsidRPr="00FC636A">
              <w:rPr>
                <w:rFonts w:ascii="Calibri" w:eastAsia="Times New Roman" w:hAnsi="Calibri" w:cs="Calibri"/>
                <w:b/>
                <w:bCs/>
                <w:color w:val="000000"/>
                <w:lang w:eastAsia="en-GB"/>
              </w:rPr>
              <w:t>Module 3</w:t>
            </w:r>
          </w:p>
        </w:tc>
      </w:tr>
      <w:tr w:rsidR="00256983" w:rsidRPr="00FC636A" w:rsidTr="00256983">
        <w:trPr>
          <w:trHeight w:val="315"/>
        </w:trPr>
        <w:tc>
          <w:tcPr>
            <w:tcW w:w="960" w:type="dxa"/>
            <w:tcBorders>
              <w:top w:val="nil"/>
              <w:left w:val="single" w:sz="4" w:space="0" w:color="auto"/>
              <w:bottom w:val="single" w:sz="4" w:space="0" w:color="auto"/>
              <w:right w:val="nil"/>
            </w:tcBorders>
            <w:shd w:val="clear" w:color="auto" w:fill="C6D9F1" w:themeFill="text2"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960" w:type="dxa"/>
            <w:tcBorders>
              <w:top w:val="nil"/>
              <w:left w:val="nil"/>
              <w:bottom w:val="single" w:sz="4" w:space="0" w:color="auto"/>
              <w:right w:val="nil"/>
            </w:tcBorders>
            <w:shd w:val="clear" w:color="auto" w:fill="C6D9F1" w:themeFill="text2"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960" w:type="dxa"/>
            <w:tcBorders>
              <w:top w:val="nil"/>
              <w:left w:val="nil"/>
              <w:bottom w:val="single" w:sz="4" w:space="0" w:color="auto"/>
              <w:right w:val="nil"/>
            </w:tcBorders>
            <w:shd w:val="clear" w:color="auto" w:fill="C6D9F1" w:themeFill="text2"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960" w:type="dxa"/>
            <w:tcBorders>
              <w:top w:val="nil"/>
              <w:left w:val="nil"/>
              <w:bottom w:val="single" w:sz="4" w:space="0" w:color="auto"/>
              <w:right w:val="nil"/>
            </w:tcBorders>
            <w:shd w:val="clear" w:color="auto" w:fill="C6D9F1" w:themeFill="text2"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40" w:type="dxa"/>
            <w:tcBorders>
              <w:top w:val="nil"/>
              <w:left w:val="nil"/>
              <w:bottom w:val="single" w:sz="4" w:space="0" w:color="auto"/>
              <w:right w:val="nil"/>
            </w:tcBorders>
            <w:shd w:val="clear" w:color="auto" w:fill="C6D9F1" w:themeFill="text2"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320" w:type="dxa"/>
            <w:tcBorders>
              <w:top w:val="nil"/>
              <w:left w:val="nil"/>
              <w:bottom w:val="single" w:sz="4" w:space="0" w:color="auto"/>
              <w:right w:val="nil"/>
            </w:tcBorders>
            <w:shd w:val="clear" w:color="auto" w:fill="C6D9F1" w:themeFill="text2"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560" w:type="dxa"/>
            <w:tcBorders>
              <w:top w:val="nil"/>
              <w:left w:val="nil"/>
              <w:bottom w:val="single" w:sz="4" w:space="0" w:color="auto"/>
              <w:right w:val="single" w:sz="4" w:space="0" w:color="auto"/>
            </w:tcBorders>
            <w:shd w:val="clear" w:color="auto" w:fill="C6D9F1" w:themeFill="text2"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2320" w:type="dxa"/>
            <w:gridSpan w:val="3"/>
            <w:tcBorders>
              <w:top w:val="nil"/>
              <w:left w:val="nil"/>
              <w:bottom w:val="single" w:sz="8" w:space="0" w:color="auto"/>
              <w:right w:val="single" w:sz="8" w:space="0" w:color="000000"/>
            </w:tcBorders>
            <w:shd w:val="clear" w:color="auto" w:fill="943634" w:themeFill="accent2" w:themeFillShade="BF"/>
            <w:noWrap/>
            <w:vAlign w:val="bottom"/>
            <w:hideMark/>
          </w:tcPr>
          <w:p w:rsidR="00256983" w:rsidRPr="00D41570" w:rsidRDefault="00256983" w:rsidP="00256983">
            <w:pPr>
              <w:spacing w:after="0" w:line="240" w:lineRule="auto"/>
              <w:jc w:val="center"/>
              <w:rPr>
                <w:rFonts w:ascii="Calibri" w:eastAsia="Times New Roman" w:hAnsi="Calibri" w:cs="Calibri"/>
                <w:b/>
                <w:bCs/>
                <w:color w:val="FFFFFF" w:themeColor="background1"/>
                <w:lang w:eastAsia="en-GB"/>
              </w:rPr>
            </w:pPr>
            <w:r w:rsidRPr="00D41570">
              <w:rPr>
                <w:rFonts w:ascii="Calibri" w:eastAsia="Times New Roman" w:hAnsi="Calibri" w:cs="Calibri"/>
                <w:b/>
                <w:bCs/>
                <w:color w:val="FFFFFF" w:themeColor="background1"/>
                <w:lang w:eastAsia="en-GB"/>
              </w:rPr>
              <w:t>Assessment</w:t>
            </w:r>
          </w:p>
        </w:tc>
        <w:tc>
          <w:tcPr>
            <w:tcW w:w="3200" w:type="dxa"/>
            <w:gridSpan w:val="4"/>
            <w:tcBorders>
              <w:top w:val="nil"/>
              <w:left w:val="nil"/>
              <w:bottom w:val="single" w:sz="8" w:space="0" w:color="auto"/>
              <w:right w:val="single" w:sz="8" w:space="0" w:color="000000"/>
            </w:tcBorders>
            <w:shd w:val="clear" w:color="000000" w:fill="FFFF00"/>
            <w:noWrap/>
            <w:vAlign w:val="bottom"/>
            <w:hideMark/>
          </w:tcPr>
          <w:p w:rsidR="00256983" w:rsidRPr="00FC636A" w:rsidRDefault="00256983" w:rsidP="00256983">
            <w:pPr>
              <w:spacing w:after="0" w:line="240" w:lineRule="auto"/>
              <w:jc w:val="center"/>
              <w:rPr>
                <w:rFonts w:ascii="Calibri" w:eastAsia="Times New Roman" w:hAnsi="Calibri" w:cs="Calibri"/>
                <w:b/>
                <w:bCs/>
                <w:color w:val="000000"/>
                <w:lang w:eastAsia="en-GB"/>
              </w:rPr>
            </w:pPr>
            <w:r w:rsidRPr="00FC636A">
              <w:rPr>
                <w:rFonts w:ascii="Calibri" w:eastAsia="Times New Roman" w:hAnsi="Calibri" w:cs="Calibri"/>
                <w:b/>
                <w:bCs/>
                <w:color w:val="000000"/>
                <w:lang w:eastAsia="en-GB"/>
              </w:rPr>
              <w:t>Preparation</w:t>
            </w:r>
          </w:p>
        </w:tc>
        <w:tc>
          <w:tcPr>
            <w:tcW w:w="3860" w:type="dxa"/>
            <w:gridSpan w:val="5"/>
            <w:tcBorders>
              <w:top w:val="nil"/>
              <w:left w:val="nil"/>
              <w:bottom w:val="single" w:sz="8" w:space="0" w:color="auto"/>
              <w:right w:val="single" w:sz="4" w:space="0" w:color="000000"/>
            </w:tcBorders>
            <w:shd w:val="clear" w:color="auto" w:fill="00B0F0"/>
            <w:noWrap/>
            <w:vAlign w:val="bottom"/>
            <w:hideMark/>
          </w:tcPr>
          <w:p w:rsidR="00256983" w:rsidRPr="00FC636A" w:rsidRDefault="00256983" w:rsidP="00256983">
            <w:pPr>
              <w:spacing w:after="0" w:line="240" w:lineRule="auto"/>
              <w:jc w:val="center"/>
              <w:rPr>
                <w:rFonts w:ascii="Calibri" w:eastAsia="Times New Roman" w:hAnsi="Calibri" w:cs="Calibri"/>
                <w:b/>
                <w:bCs/>
                <w:color w:val="000000"/>
                <w:lang w:eastAsia="en-GB"/>
              </w:rPr>
            </w:pPr>
            <w:r w:rsidRPr="00FC636A">
              <w:rPr>
                <w:rFonts w:ascii="Calibri" w:eastAsia="Times New Roman" w:hAnsi="Calibri" w:cs="Calibri"/>
                <w:b/>
                <w:bCs/>
                <w:color w:val="000000"/>
                <w:lang w:eastAsia="en-GB"/>
              </w:rPr>
              <w:t>Performance</w:t>
            </w:r>
          </w:p>
        </w:tc>
      </w:tr>
      <w:tr w:rsidR="00256983" w:rsidRPr="00FC636A" w:rsidTr="004A137F">
        <w:trPr>
          <w:trHeight w:val="300"/>
        </w:trPr>
        <w:tc>
          <w:tcPr>
            <w:tcW w:w="3840" w:type="dxa"/>
            <w:gridSpan w:val="4"/>
            <w:tcBorders>
              <w:top w:val="single" w:sz="4" w:space="0" w:color="auto"/>
              <w:left w:val="single" w:sz="4" w:space="0" w:color="auto"/>
              <w:bottom w:val="single" w:sz="4" w:space="0" w:color="auto"/>
              <w:right w:val="nil"/>
            </w:tcBorders>
            <w:shd w:val="clear" w:color="auto" w:fill="DBE5F1" w:themeFill="accent1" w:themeFillTint="33"/>
            <w:noWrap/>
            <w:vAlign w:val="center"/>
            <w:hideMark/>
          </w:tcPr>
          <w:p w:rsidR="00256983" w:rsidRPr="00FC636A" w:rsidRDefault="00256983" w:rsidP="00256983">
            <w:pPr>
              <w:spacing w:after="0" w:line="240" w:lineRule="auto"/>
              <w:rPr>
                <w:rFonts w:ascii="Calibri" w:eastAsia="Times New Roman" w:hAnsi="Calibri" w:cs="Calibri"/>
                <w:color w:val="222A35"/>
                <w:lang w:eastAsia="en-GB"/>
              </w:rPr>
            </w:pPr>
            <w:r w:rsidRPr="00FC636A">
              <w:rPr>
                <w:rFonts w:ascii="Calibri" w:eastAsia="Times New Roman" w:hAnsi="Calibri" w:cs="Calibri"/>
                <w:color w:val="222A35"/>
                <w:lang w:eastAsia="en-GB"/>
              </w:rPr>
              <w:t>Parent induction and workshops</w:t>
            </w:r>
          </w:p>
        </w:tc>
        <w:tc>
          <w:tcPr>
            <w:tcW w:w="840" w:type="dxa"/>
            <w:tcBorders>
              <w:top w:val="nil"/>
              <w:left w:val="nil"/>
              <w:bottom w:val="single" w:sz="4" w:space="0" w:color="auto"/>
              <w:right w:val="nil"/>
            </w:tcBorders>
            <w:shd w:val="clear" w:color="auto" w:fill="DBE5F1" w:themeFill="accent1"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320" w:type="dxa"/>
            <w:tcBorders>
              <w:top w:val="nil"/>
              <w:left w:val="nil"/>
              <w:bottom w:val="single" w:sz="4" w:space="0" w:color="auto"/>
              <w:right w:val="nil"/>
            </w:tcBorders>
            <w:shd w:val="clear" w:color="auto" w:fill="DBE5F1" w:themeFill="accent1"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560" w:type="dxa"/>
            <w:tcBorders>
              <w:top w:val="nil"/>
              <w:left w:val="nil"/>
              <w:bottom w:val="single" w:sz="4" w:space="0" w:color="auto"/>
              <w:right w:val="single" w:sz="4" w:space="0" w:color="auto"/>
            </w:tcBorders>
            <w:shd w:val="clear" w:color="auto" w:fill="DBE5F1" w:themeFill="accent1"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8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80" w:type="dxa"/>
            <w:tcBorders>
              <w:top w:val="single" w:sz="4" w:space="0" w:color="FFFFFF"/>
              <w:left w:val="nil"/>
              <w:bottom w:val="single" w:sz="4" w:space="0" w:color="FFFFFF"/>
              <w:right w:val="single" w:sz="4" w:space="0" w:color="FFFFFF"/>
            </w:tcBorders>
            <w:shd w:val="clear" w:color="auto" w:fill="943634" w:themeFill="accent2" w:themeFillShade="BF"/>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single" w:sz="4" w:space="0" w:color="FFFFFF"/>
              <w:left w:val="nil"/>
              <w:bottom w:val="single" w:sz="4" w:space="0" w:color="FFFFFF"/>
              <w:right w:val="single" w:sz="4" w:space="0" w:color="FFFFFF"/>
            </w:tcBorders>
            <w:shd w:val="clear" w:color="auto" w:fill="943634" w:themeFill="accent2" w:themeFillShade="BF"/>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single" w:sz="4" w:space="0" w:color="FFFFFF"/>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single" w:sz="4" w:space="0" w:color="FFFFFF"/>
              <w:left w:val="nil"/>
              <w:bottom w:val="single" w:sz="4" w:space="0" w:color="FFFFFF"/>
              <w:right w:val="single" w:sz="4" w:space="0" w:color="FFFFFF"/>
            </w:tcBorders>
            <w:shd w:val="clear" w:color="000000" w:fill="FFFF0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00" w:type="dxa"/>
            <w:tcBorders>
              <w:top w:val="single" w:sz="4" w:space="0" w:color="FFFFFF"/>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single" w:sz="4" w:space="0" w:color="FFFFFF"/>
              <w:left w:val="nil"/>
              <w:bottom w:val="single" w:sz="4" w:space="0" w:color="FFFFFF"/>
              <w:right w:val="single" w:sz="4" w:space="0" w:color="FFFFFF"/>
            </w:tcBorders>
            <w:shd w:val="clear" w:color="000000" w:fill="FFFF0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00" w:type="dxa"/>
            <w:tcBorders>
              <w:top w:val="single" w:sz="4" w:space="0" w:color="FFFFFF"/>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40" w:type="dxa"/>
            <w:tcBorders>
              <w:top w:val="single" w:sz="4" w:space="0" w:color="FFFFFF"/>
              <w:left w:val="nil"/>
              <w:bottom w:val="single" w:sz="4" w:space="0" w:color="FFFFFF"/>
              <w:right w:val="single" w:sz="4" w:space="0" w:color="FFFFFF"/>
            </w:tcBorders>
            <w:shd w:val="clear" w:color="auto" w:fill="00B0F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single" w:sz="4" w:space="0" w:color="FFFFFF"/>
              <w:left w:val="nil"/>
              <w:bottom w:val="single" w:sz="4" w:space="0" w:color="FFFFFF"/>
              <w:right w:val="single" w:sz="4" w:space="0" w:color="FFFFFF"/>
            </w:tcBorders>
            <w:shd w:val="clear" w:color="000000" w:fill="AEAAAA"/>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single" w:sz="4" w:space="0" w:color="FFFFFF"/>
              <w:left w:val="nil"/>
              <w:bottom w:val="single" w:sz="4" w:space="0" w:color="FFFFFF"/>
              <w:right w:val="single" w:sz="4" w:space="0" w:color="FFFFFF"/>
            </w:tcBorders>
            <w:shd w:val="clear" w:color="000000" w:fill="AEAAAA"/>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40" w:type="dxa"/>
            <w:tcBorders>
              <w:top w:val="single" w:sz="4" w:space="0" w:color="FFFFFF"/>
              <w:left w:val="nil"/>
              <w:bottom w:val="single" w:sz="4" w:space="0" w:color="FFFFFF"/>
              <w:right w:val="single" w:sz="4" w:space="0" w:color="auto"/>
            </w:tcBorders>
            <w:shd w:val="clear" w:color="000000" w:fill="AEAAAA"/>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r>
      <w:tr w:rsidR="00256983" w:rsidRPr="00FC636A" w:rsidTr="00C00A00">
        <w:trPr>
          <w:trHeight w:val="300"/>
        </w:trPr>
        <w:tc>
          <w:tcPr>
            <w:tcW w:w="4680" w:type="dxa"/>
            <w:gridSpan w:val="5"/>
            <w:tcBorders>
              <w:top w:val="single" w:sz="4" w:space="0" w:color="auto"/>
              <w:left w:val="single" w:sz="4" w:space="0" w:color="auto"/>
              <w:bottom w:val="single" w:sz="4" w:space="0" w:color="auto"/>
              <w:right w:val="nil"/>
            </w:tcBorders>
            <w:shd w:val="clear" w:color="auto" w:fill="DBE5F1" w:themeFill="accent1" w:themeFillTint="33"/>
            <w:noWrap/>
            <w:vAlign w:val="center"/>
            <w:hideMark/>
          </w:tcPr>
          <w:p w:rsidR="00256983" w:rsidRPr="00FC636A" w:rsidRDefault="00256983" w:rsidP="00256983">
            <w:pPr>
              <w:spacing w:after="0" w:line="240" w:lineRule="auto"/>
              <w:rPr>
                <w:rFonts w:ascii="Calibri" w:eastAsia="Times New Roman" w:hAnsi="Calibri" w:cs="Calibri"/>
                <w:color w:val="222A35"/>
                <w:lang w:eastAsia="en-GB"/>
              </w:rPr>
            </w:pPr>
            <w:r w:rsidRPr="00FC636A">
              <w:rPr>
                <w:rFonts w:ascii="Calibri" w:eastAsia="Times New Roman" w:hAnsi="Calibri" w:cs="Calibri"/>
                <w:color w:val="222A35"/>
                <w:lang w:eastAsia="en-GB"/>
              </w:rPr>
              <w:t>Specialist skills sessions, including video analysis</w:t>
            </w:r>
          </w:p>
        </w:tc>
        <w:tc>
          <w:tcPr>
            <w:tcW w:w="320" w:type="dxa"/>
            <w:tcBorders>
              <w:top w:val="nil"/>
              <w:left w:val="nil"/>
              <w:bottom w:val="single" w:sz="4" w:space="0" w:color="auto"/>
              <w:right w:val="nil"/>
            </w:tcBorders>
            <w:shd w:val="clear" w:color="auto" w:fill="DBE5F1" w:themeFill="accent1"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560" w:type="dxa"/>
            <w:tcBorders>
              <w:top w:val="nil"/>
              <w:left w:val="nil"/>
              <w:bottom w:val="single" w:sz="4" w:space="0" w:color="auto"/>
              <w:right w:val="single" w:sz="4" w:space="0" w:color="auto"/>
            </w:tcBorders>
            <w:shd w:val="clear" w:color="auto" w:fill="DBE5F1" w:themeFill="accent1"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80" w:type="dxa"/>
            <w:tcBorders>
              <w:top w:val="nil"/>
              <w:left w:val="nil"/>
              <w:bottom w:val="single" w:sz="4" w:space="0" w:color="FFFFFF"/>
              <w:right w:val="single" w:sz="4" w:space="0" w:color="FFFFFF"/>
            </w:tcBorders>
            <w:shd w:val="clear" w:color="auto" w:fill="BFBFBF" w:themeFill="background1" w:themeFillShade="BF"/>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80" w:type="dxa"/>
            <w:tcBorders>
              <w:top w:val="nil"/>
              <w:left w:val="nil"/>
              <w:bottom w:val="single" w:sz="4" w:space="0" w:color="FFFFFF"/>
              <w:right w:val="single" w:sz="4" w:space="0" w:color="FFFFFF"/>
            </w:tcBorders>
            <w:shd w:val="clear" w:color="auto" w:fill="943634" w:themeFill="accent2" w:themeFillShade="BF"/>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auto" w:fill="943634" w:themeFill="accent2" w:themeFillShade="BF"/>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000000" w:fill="FFFF0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0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0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4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40" w:type="dxa"/>
            <w:tcBorders>
              <w:top w:val="nil"/>
              <w:left w:val="nil"/>
              <w:bottom w:val="single" w:sz="4" w:space="0" w:color="FFFFFF"/>
              <w:right w:val="single" w:sz="4" w:space="0" w:color="auto"/>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r>
      <w:tr w:rsidR="00256983" w:rsidRPr="00FC636A" w:rsidTr="00C00A00">
        <w:trPr>
          <w:trHeight w:val="300"/>
        </w:trPr>
        <w:tc>
          <w:tcPr>
            <w:tcW w:w="5000" w:type="dxa"/>
            <w:gridSpan w:val="6"/>
            <w:tcBorders>
              <w:top w:val="single" w:sz="4" w:space="0" w:color="auto"/>
              <w:left w:val="single" w:sz="4" w:space="0" w:color="auto"/>
              <w:bottom w:val="single" w:sz="4" w:space="0" w:color="auto"/>
              <w:right w:val="nil"/>
            </w:tcBorders>
            <w:shd w:val="clear" w:color="auto" w:fill="DBE5F1" w:themeFill="accent1" w:themeFillTint="33"/>
            <w:noWrap/>
            <w:vAlign w:val="center"/>
            <w:hideMark/>
          </w:tcPr>
          <w:p w:rsidR="00256983" w:rsidRPr="00FC636A" w:rsidRDefault="00256983" w:rsidP="00256983">
            <w:pPr>
              <w:spacing w:after="0" w:line="240" w:lineRule="auto"/>
              <w:rPr>
                <w:rFonts w:ascii="Calibri" w:eastAsia="Times New Roman" w:hAnsi="Calibri" w:cs="Calibri"/>
                <w:color w:val="222A35"/>
                <w:lang w:eastAsia="en-GB"/>
              </w:rPr>
            </w:pPr>
            <w:r w:rsidRPr="00FC636A">
              <w:rPr>
                <w:rFonts w:ascii="Calibri" w:eastAsia="Times New Roman" w:hAnsi="Calibri" w:cs="Calibri"/>
                <w:color w:val="222A35"/>
                <w:lang w:eastAsia="en-GB"/>
              </w:rPr>
              <w:t>Fundamental mental skills. 1:1 and group sessions</w:t>
            </w:r>
            <w:r w:rsidRPr="00FC636A">
              <w:rPr>
                <w:rFonts w:ascii="Calibri" w:eastAsia="Times New Roman" w:hAnsi="Calibri" w:cs="Calibri"/>
                <w:color w:val="00B050"/>
                <w:lang w:eastAsia="en-GB"/>
              </w:rPr>
              <w:t xml:space="preserve"> </w:t>
            </w:r>
          </w:p>
        </w:tc>
        <w:tc>
          <w:tcPr>
            <w:tcW w:w="560" w:type="dxa"/>
            <w:tcBorders>
              <w:top w:val="nil"/>
              <w:left w:val="nil"/>
              <w:bottom w:val="single" w:sz="4" w:space="0" w:color="auto"/>
              <w:right w:val="single" w:sz="4" w:space="0" w:color="auto"/>
            </w:tcBorders>
            <w:shd w:val="clear" w:color="auto" w:fill="DBE5F1" w:themeFill="accent1"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80" w:type="dxa"/>
            <w:tcBorders>
              <w:top w:val="nil"/>
              <w:left w:val="nil"/>
              <w:bottom w:val="single" w:sz="4" w:space="0" w:color="FFFFFF"/>
              <w:right w:val="single" w:sz="4" w:space="0" w:color="FFFFFF"/>
            </w:tcBorders>
            <w:shd w:val="clear" w:color="auto" w:fill="BFBFBF" w:themeFill="background1" w:themeFillShade="BF"/>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80" w:type="dxa"/>
            <w:tcBorders>
              <w:top w:val="nil"/>
              <w:left w:val="nil"/>
              <w:bottom w:val="single" w:sz="4" w:space="0" w:color="FFFFFF"/>
              <w:right w:val="single" w:sz="4" w:space="0" w:color="FFFFFF"/>
            </w:tcBorders>
            <w:shd w:val="clear" w:color="auto" w:fill="943634" w:themeFill="accent2" w:themeFillShade="BF"/>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000000" w:fill="FFFF0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00" w:type="dxa"/>
            <w:tcBorders>
              <w:top w:val="nil"/>
              <w:left w:val="nil"/>
              <w:bottom w:val="single" w:sz="4" w:space="0" w:color="FFFFFF"/>
              <w:right w:val="single" w:sz="4" w:space="0" w:color="FFFFFF"/>
            </w:tcBorders>
            <w:shd w:val="clear" w:color="000000" w:fill="FFFF0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0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40" w:type="dxa"/>
            <w:tcBorders>
              <w:top w:val="nil"/>
              <w:left w:val="nil"/>
              <w:bottom w:val="single" w:sz="4" w:space="0" w:color="FFFFFF"/>
              <w:right w:val="single" w:sz="4" w:space="0" w:color="FFFFFF"/>
            </w:tcBorders>
            <w:shd w:val="clear" w:color="auto" w:fill="00B0F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auto" w:fill="00B0F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40" w:type="dxa"/>
            <w:tcBorders>
              <w:top w:val="nil"/>
              <w:left w:val="nil"/>
              <w:bottom w:val="single" w:sz="4" w:space="0" w:color="FFFFFF"/>
              <w:right w:val="single" w:sz="4" w:space="0" w:color="auto"/>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r>
      <w:tr w:rsidR="00256983" w:rsidRPr="00FC636A" w:rsidTr="00C00A00">
        <w:trPr>
          <w:trHeight w:val="300"/>
        </w:trPr>
        <w:tc>
          <w:tcPr>
            <w:tcW w:w="4680" w:type="dxa"/>
            <w:gridSpan w:val="5"/>
            <w:tcBorders>
              <w:top w:val="single" w:sz="4" w:space="0" w:color="auto"/>
              <w:left w:val="single" w:sz="4" w:space="0" w:color="auto"/>
              <w:bottom w:val="single" w:sz="4" w:space="0" w:color="auto"/>
              <w:right w:val="nil"/>
            </w:tcBorders>
            <w:shd w:val="clear" w:color="auto" w:fill="DBE5F1" w:themeFill="accent1" w:themeFillTint="33"/>
            <w:noWrap/>
            <w:vAlign w:val="center"/>
            <w:hideMark/>
          </w:tcPr>
          <w:p w:rsidR="00256983" w:rsidRPr="00FC636A" w:rsidRDefault="00256983" w:rsidP="00256983">
            <w:pPr>
              <w:spacing w:after="0" w:line="240" w:lineRule="auto"/>
              <w:rPr>
                <w:rFonts w:ascii="Calibri" w:eastAsia="Times New Roman" w:hAnsi="Calibri" w:cs="Calibri"/>
                <w:color w:val="222A35"/>
                <w:lang w:eastAsia="en-GB"/>
              </w:rPr>
            </w:pPr>
            <w:r w:rsidRPr="00FC636A">
              <w:rPr>
                <w:rFonts w:ascii="Calibri" w:eastAsia="Times New Roman" w:hAnsi="Calibri" w:cs="Calibri"/>
                <w:color w:val="222A35"/>
                <w:lang w:eastAsia="en-GB"/>
              </w:rPr>
              <w:t xml:space="preserve">Meeting and monitoring progress with school </w:t>
            </w:r>
          </w:p>
        </w:tc>
        <w:tc>
          <w:tcPr>
            <w:tcW w:w="320" w:type="dxa"/>
            <w:tcBorders>
              <w:top w:val="nil"/>
              <w:left w:val="nil"/>
              <w:bottom w:val="single" w:sz="4" w:space="0" w:color="auto"/>
              <w:right w:val="nil"/>
            </w:tcBorders>
            <w:shd w:val="clear" w:color="auto" w:fill="DBE5F1" w:themeFill="accent1"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560" w:type="dxa"/>
            <w:tcBorders>
              <w:top w:val="nil"/>
              <w:left w:val="nil"/>
              <w:bottom w:val="single" w:sz="4" w:space="0" w:color="auto"/>
              <w:right w:val="single" w:sz="4" w:space="0" w:color="auto"/>
            </w:tcBorders>
            <w:shd w:val="clear" w:color="auto" w:fill="DBE5F1" w:themeFill="accent1"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80" w:type="dxa"/>
            <w:tcBorders>
              <w:top w:val="nil"/>
              <w:left w:val="single" w:sz="4" w:space="0" w:color="FFFFFF"/>
              <w:bottom w:val="single" w:sz="4" w:space="0" w:color="FFFFFF"/>
              <w:right w:val="single" w:sz="4" w:space="0" w:color="FFFFFF"/>
            </w:tcBorders>
            <w:shd w:val="clear" w:color="auto" w:fill="BFBFBF" w:themeFill="background1" w:themeFillShade="BF"/>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80" w:type="dxa"/>
            <w:tcBorders>
              <w:top w:val="nil"/>
              <w:left w:val="nil"/>
              <w:bottom w:val="single" w:sz="4" w:space="0" w:color="FFFFFF"/>
              <w:right w:val="single" w:sz="4" w:space="0" w:color="FFFFFF"/>
            </w:tcBorders>
            <w:shd w:val="clear" w:color="auto" w:fill="943634" w:themeFill="accent2" w:themeFillShade="BF"/>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auto" w:fill="FFFF0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0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auto" w:fill="FFFF0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0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4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40" w:type="dxa"/>
            <w:tcBorders>
              <w:top w:val="nil"/>
              <w:left w:val="nil"/>
              <w:bottom w:val="single" w:sz="4" w:space="0" w:color="FFFFFF"/>
              <w:right w:val="single" w:sz="4" w:space="0" w:color="auto"/>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r>
      <w:tr w:rsidR="00256983" w:rsidRPr="00FC636A" w:rsidTr="00C00A00">
        <w:trPr>
          <w:trHeight w:val="300"/>
        </w:trPr>
        <w:tc>
          <w:tcPr>
            <w:tcW w:w="2880" w:type="dxa"/>
            <w:gridSpan w:val="3"/>
            <w:tcBorders>
              <w:top w:val="single" w:sz="4" w:space="0" w:color="auto"/>
              <w:left w:val="single" w:sz="4" w:space="0" w:color="auto"/>
              <w:bottom w:val="single" w:sz="4" w:space="0" w:color="auto"/>
              <w:right w:val="nil"/>
            </w:tcBorders>
            <w:shd w:val="clear" w:color="auto" w:fill="DBE5F1" w:themeFill="accent1" w:themeFillTint="33"/>
            <w:noWrap/>
            <w:vAlign w:val="center"/>
            <w:hideMark/>
          </w:tcPr>
          <w:p w:rsidR="00256983" w:rsidRPr="00FC636A" w:rsidRDefault="00256983" w:rsidP="00256983">
            <w:pPr>
              <w:spacing w:after="0" w:line="240" w:lineRule="auto"/>
              <w:rPr>
                <w:rFonts w:ascii="Calibri" w:eastAsia="Times New Roman" w:hAnsi="Calibri" w:cs="Calibri"/>
                <w:color w:val="222A35"/>
                <w:lang w:eastAsia="en-GB"/>
              </w:rPr>
            </w:pPr>
            <w:r w:rsidRPr="00FC636A">
              <w:rPr>
                <w:rFonts w:ascii="Calibri" w:eastAsia="Times New Roman" w:hAnsi="Calibri" w:cs="Calibri"/>
                <w:color w:val="222A35"/>
                <w:lang w:eastAsia="en-GB"/>
              </w:rPr>
              <w:t>Individual goal setting</w:t>
            </w:r>
          </w:p>
        </w:tc>
        <w:tc>
          <w:tcPr>
            <w:tcW w:w="960" w:type="dxa"/>
            <w:tcBorders>
              <w:top w:val="nil"/>
              <w:left w:val="nil"/>
              <w:bottom w:val="single" w:sz="4" w:space="0" w:color="auto"/>
              <w:right w:val="nil"/>
            </w:tcBorders>
            <w:shd w:val="clear" w:color="auto" w:fill="DBE5F1" w:themeFill="accent1"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40" w:type="dxa"/>
            <w:tcBorders>
              <w:top w:val="nil"/>
              <w:left w:val="nil"/>
              <w:bottom w:val="single" w:sz="4" w:space="0" w:color="auto"/>
              <w:right w:val="nil"/>
            </w:tcBorders>
            <w:shd w:val="clear" w:color="auto" w:fill="DBE5F1" w:themeFill="accent1"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320" w:type="dxa"/>
            <w:tcBorders>
              <w:top w:val="nil"/>
              <w:left w:val="nil"/>
              <w:bottom w:val="single" w:sz="4" w:space="0" w:color="auto"/>
              <w:right w:val="nil"/>
            </w:tcBorders>
            <w:shd w:val="clear" w:color="auto" w:fill="DBE5F1" w:themeFill="accent1"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560" w:type="dxa"/>
            <w:tcBorders>
              <w:top w:val="nil"/>
              <w:left w:val="nil"/>
              <w:bottom w:val="single" w:sz="4" w:space="0" w:color="auto"/>
              <w:right w:val="single" w:sz="4" w:space="0" w:color="auto"/>
            </w:tcBorders>
            <w:shd w:val="clear" w:color="auto" w:fill="DBE5F1" w:themeFill="accent1"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80" w:type="dxa"/>
            <w:tcBorders>
              <w:top w:val="nil"/>
              <w:left w:val="single" w:sz="4" w:space="0" w:color="FFFFFF"/>
              <w:bottom w:val="single" w:sz="4" w:space="0" w:color="FFFFFF"/>
              <w:right w:val="single" w:sz="4" w:space="0" w:color="FFFFFF"/>
            </w:tcBorders>
            <w:shd w:val="clear" w:color="auto" w:fill="BFBFBF" w:themeFill="background1" w:themeFillShade="BF"/>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80" w:type="dxa"/>
            <w:tcBorders>
              <w:top w:val="nil"/>
              <w:left w:val="nil"/>
              <w:bottom w:val="single" w:sz="4" w:space="0" w:color="FFFFFF"/>
              <w:right w:val="single" w:sz="4" w:space="0" w:color="FFFFFF"/>
            </w:tcBorders>
            <w:shd w:val="clear" w:color="auto" w:fill="943634" w:themeFill="accent2" w:themeFillShade="BF"/>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00" w:type="dxa"/>
            <w:tcBorders>
              <w:top w:val="nil"/>
              <w:left w:val="nil"/>
              <w:bottom w:val="single" w:sz="4" w:space="0" w:color="FFFFFF"/>
              <w:right w:val="single" w:sz="4" w:space="0" w:color="FFFFFF"/>
            </w:tcBorders>
            <w:shd w:val="clear" w:color="000000" w:fill="FFFF0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0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4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40" w:type="dxa"/>
            <w:tcBorders>
              <w:top w:val="nil"/>
              <w:left w:val="nil"/>
              <w:bottom w:val="single" w:sz="4" w:space="0" w:color="FFFFFF"/>
              <w:right w:val="single" w:sz="4" w:space="0" w:color="auto"/>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r>
      <w:tr w:rsidR="00256983" w:rsidRPr="00FC636A" w:rsidTr="00256983">
        <w:trPr>
          <w:trHeight w:val="300"/>
        </w:trPr>
        <w:tc>
          <w:tcPr>
            <w:tcW w:w="5560" w:type="dxa"/>
            <w:gridSpan w:val="7"/>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256983" w:rsidRPr="00FC636A" w:rsidRDefault="00256983" w:rsidP="00256983">
            <w:pPr>
              <w:spacing w:after="0" w:line="240" w:lineRule="auto"/>
              <w:rPr>
                <w:rFonts w:ascii="Calibri" w:eastAsia="Times New Roman" w:hAnsi="Calibri" w:cs="Calibri"/>
                <w:color w:val="222A35"/>
                <w:lang w:eastAsia="en-GB"/>
              </w:rPr>
            </w:pPr>
            <w:r w:rsidRPr="00FC636A">
              <w:rPr>
                <w:rFonts w:ascii="Calibri" w:eastAsia="Times New Roman" w:hAnsi="Calibri" w:cs="Calibri"/>
                <w:color w:val="222A35"/>
                <w:lang w:eastAsia="en-GB"/>
              </w:rPr>
              <w:t xml:space="preserve">Individual player reviews with High Performance Director </w:t>
            </w:r>
          </w:p>
        </w:tc>
        <w:tc>
          <w:tcPr>
            <w:tcW w:w="780" w:type="dxa"/>
            <w:tcBorders>
              <w:top w:val="nil"/>
              <w:left w:val="single" w:sz="4" w:space="0" w:color="FFFFFF"/>
              <w:bottom w:val="single" w:sz="4" w:space="0" w:color="FFFFFF"/>
              <w:right w:val="single" w:sz="4" w:space="0" w:color="FFFFFF"/>
            </w:tcBorders>
            <w:shd w:val="clear" w:color="auto" w:fill="943634" w:themeFill="accent2" w:themeFillShade="BF"/>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80" w:type="dxa"/>
            <w:tcBorders>
              <w:top w:val="nil"/>
              <w:left w:val="nil"/>
              <w:bottom w:val="single" w:sz="4" w:space="0" w:color="FFFFFF"/>
              <w:right w:val="single" w:sz="4" w:space="0" w:color="FFFFFF"/>
            </w:tcBorders>
            <w:shd w:val="clear" w:color="000000" w:fill="AEAAAA"/>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auto" w:fill="943634" w:themeFill="accent2" w:themeFillShade="BF"/>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0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000000" w:fill="FFFF0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0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4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auto" w:fill="00B0F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40" w:type="dxa"/>
            <w:tcBorders>
              <w:top w:val="nil"/>
              <w:left w:val="nil"/>
              <w:bottom w:val="single" w:sz="4" w:space="0" w:color="FFFFFF"/>
              <w:right w:val="single" w:sz="4" w:space="0" w:color="auto"/>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r>
      <w:tr w:rsidR="00256983" w:rsidRPr="00FC636A" w:rsidTr="00256983">
        <w:trPr>
          <w:trHeight w:val="300"/>
        </w:trPr>
        <w:tc>
          <w:tcPr>
            <w:tcW w:w="5000" w:type="dxa"/>
            <w:gridSpan w:val="6"/>
            <w:tcBorders>
              <w:top w:val="single" w:sz="4" w:space="0" w:color="auto"/>
              <w:left w:val="single" w:sz="4" w:space="0" w:color="auto"/>
              <w:bottom w:val="single" w:sz="4" w:space="0" w:color="auto"/>
              <w:right w:val="nil"/>
            </w:tcBorders>
            <w:shd w:val="clear" w:color="auto" w:fill="DBE5F1" w:themeFill="accent1" w:themeFillTint="33"/>
            <w:noWrap/>
            <w:vAlign w:val="center"/>
            <w:hideMark/>
          </w:tcPr>
          <w:p w:rsidR="00256983" w:rsidRPr="00FC636A" w:rsidRDefault="00256983" w:rsidP="00256983">
            <w:pPr>
              <w:spacing w:after="0" w:line="240" w:lineRule="auto"/>
              <w:rPr>
                <w:rFonts w:ascii="Calibri" w:eastAsia="Times New Roman" w:hAnsi="Calibri" w:cs="Calibri"/>
                <w:color w:val="222A35"/>
                <w:lang w:eastAsia="en-GB"/>
              </w:rPr>
            </w:pPr>
            <w:r w:rsidRPr="00FC636A">
              <w:rPr>
                <w:rFonts w:ascii="Calibri" w:eastAsia="Times New Roman" w:hAnsi="Calibri" w:cs="Calibri"/>
                <w:color w:val="222A35"/>
                <w:lang w:eastAsia="en-GB"/>
              </w:rPr>
              <w:t>Introduction of online player management system</w:t>
            </w:r>
          </w:p>
        </w:tc>
        <w:tc>
          <w:tcPr>
            <w:tcW w:w="560" w:type="dxa"/>
            <w:tcBorders>
              <w:top w:val="nil"/>
              <w:left w:val="nil"/>
              <w:bottom w:val="single" w:sz="4" w:space="0" w:color="auto"/>
              <w:right w:val="single" w:sz="4" w:space="0" w:color="auto"/>
            </w:tcBorders>
            <w:shd w:val="clear" w:color="auto" w:fill="DBE5F1" w:themeFill="accent1"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80" w:type="dxa"/>
            <w:tcBorders>
              <w:top w:val="nil"/>
              <w:left w:val="single" w:sz="4" w:space="0" w:color="FFFFFF"/>
              <w:bottom w:val="single" w:sz="4" w:space="0" w:color="FFFFFF"/>
              <w:right w:val="single" w:sz="4" w:space="0" w:color="FFFFFF"/>
            </w:tcBorders>
            <w:shd w:val="clear" w:color="auto" w:fill="943634" w:themeFill="accent2" w:themeFillShade="BF"/>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8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0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0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4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40" w:type="dxa"/>
            <w:tcBorders>
              <w:top w:val="nil"/>
              <w:left w:val="nil"/>
              <w:bottom w:val="single" w:sz="4" w:space="0" w:color="FFFFFF"/>
              <w:right w:val="single" w:sz="4" w:space="0" w:color="auto"/>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r>
      <w:tr w:rsidR="00256983" w:rsidRPr="00FC636A" w:rsidTr="00256983">
        <w:trPr>
          <w:trHeight w:val="300"/>
        </w:trPr>
        <w:tc>
          <w:tcPr>
            <w:tcW w:w="4680" w:type="dxa"/>
            <w:gridSpan w:val="5"/>
            <w:tcBorders>
              <w:top w:val="single" w:sz="4" w:space="0" w:color="auto"/>
              <w:left w:val="single" w:sz="4" w:space="0" w:color="auto"/>
              <w:bottom w:val="single" w:sz="4" w:space="0" w:color="auto"/>
              <w:right w:val="nil"/>
            </w:tcBorders>
            <w:shd w:val="clear" w:color="auto" w:fill="DBE5F1" w:themeFill="accent1" w:themeFillTint="33"/>
            <w:noWrap/>
            <w:vAlign w:val="center"/>
            <w:hideMark/>
          </w:tcPr>
          <w:p w:rsidR="00256983" w:rsidRPr="00FC636A" w:rsidRDefault="00256983" w:rsidP="00256983">
            <w:pPr>
              <w:spacing w:after="0" w:line="240" w:lineRule="auto"/>
              <w:rPr>
                <w:rFonts w:ascii="Calibri" w:eastAsia="Times New Roman" w:hAnsi="Calibri" w:cs="Calibri"/>
                <w:color w:val="222A35"/>
                <w:lang w:eastAsia="en-GB"/>
              </w:rPr>
            </w:pPr>
            <w:r w:rsidRPr="00FC636A">
              <w:rPr>
                <w:rFonts w:ascii="Calibri" w:eastAsia="Times New Roman" w:hAnsi="Calibri" w:cs="Calibri"/>
                <w:color w:val="222A35"/>
                <w:lang w:eastAsia="en-GB"/>
              </w:rPr>
              <w:t>A</w:t>
            </w:r>
            <w:r w:rsidR="00B2465D">
              <w:rPr>
                <w:rFonts w:ascii="Calibri" w:eastAsia="Times New Roman" w:hAnsi="Calibri" w:cs="Calibri"/>
                <w:color w:val="222A35"/>
                <w:lang w:eastAsia="en-GB"/>
              </w:rPr>
              <w:t>A</w:t>
            </w:r>
            <w:r w:rsidRPr="00FC636A">
              <w:rPr>
                <w:rFonts w:ascii="Calibri" w:eastAsia="Times New Roman" w:hAnsi="Calibri" w:cs="Calibri"/>
                <w:color w:val="222A35"/>
                <w:lang w:eastAsia="en-GB"/>
              </w:rPr>
              <w:t>SE programme - introduction and meetings</w:t>
            </w:r>
          </w:p>
        </w:tc>
        <w:tc>
          <w:tcPr>
            <w:tcW w:w="320" w:type="dxa"/>
            <w:tcBorders>
              <w:top w:val="nil"/>
              <w:left w:val="nil"/>
              <w:bottom w:val="single" w:sz="4" w:space="0" w:color="auto"/>
              <w:right w:val="nil"/>
            </w:tcBorders>
            <w:shd w:val="clear" w:color="auto" w:fill="DBE5F1" w:themeFill="accent1"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560" w:type="dxa"/>
            <w:tcBorders>
              <w:top w:val="nil"/>
              <w:left w:val="nil"/>
              <w:bottom w:val="single" w:sz="4" w:space="0" w:color="auto"/>
              <w:right w:val="single" w:sz="4" w:space="0" w:color="auto"/>
            </w:tcBorders>
            <w:shd w:val="clear" w:color="auto" w:fill="DBE5F1" w:themeFill="accent1"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80" w:type="dxa"/>
            <w:tcBorders>
              <w:top w:val="nil"/>
              <w:left w:val="single" w:sz="4" w:space="0" w:color="FFFFFF"/>
              <w:bottom w:val="single" w:sz="4" w:space="0" w:color="FFFFFF"/>
              <w:right w:val="single" w:sz="4" w:space="0" w:color="FFFFFF"/>
            </w:tcBorders>
            <w:shd w:val="clear" w:color="auto" w:fill="943634" w:themeFill="accent2" w:themeFillShade="BF"/>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8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auto" w:fill="FFFF0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0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auto" w:fill="FFFF0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0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4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auto" w:fill="00B0F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40" w:type="dxa"/>
            <w:tcBorders>
              <w:top w:val="nil"/>
              <w:left w:val="nil"/>
              <w:bottom w:val="single" w:sz="4" w:space="0" w:color="FFFFFF"/>
              <w:right w:val="single" w:sz="4" w:space="0" w:color="auto"/>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r>
      <w:tr w:rsidR="00256983" w:rsidRPr="00FC636A" w:rsidTr="00C00A00">
        <w:trPr>
          <w:trHeight w:val="300"/>
        </w:trPr>
        <w:tc>
          <w:tcPr>
            <w:tcW w:w="2880" w:type="dxa"/>
            <w:gridSpan w:val="3"/>
            <w:tcBorders>
              <w:top w:val="single" w:sz="4" w:space="0" w:color="auto"/>
              <w:left w:val="single" w:sz="4" w:space="0" w:color="auto"/>
              <w:bottom w:val="single" w:sz="4" w:space="0" w:color="auto"/>
              <w:right w:val="nil"/>
            </w:tcBorders>
            <w:shd w:val="clear" w:color="auto" w:fill="DBE5F1" w:themeFill="accent1" w:themeFillTint="33"/>
            <w:noWrap/>
            <w:vAlign w:val="center"/>
            <w:hideMark/>
          </w:tcPr>
          <w:p w:rsidR="00256983" w:rsidRPr="00FC636A" w:rsidRDefault="00256983" w:rsidP="00256983">
            <w:pPr>
              <w:spacing w:after="0" w:line="240" w:lineRule="auto"/>
              <w:rPr>
                <w:rFonts w:ascii="Calibri" w:eastAsia="Times New Roman" w:hAnsi="Calibri" w:cs="Calibri"/>
                <w:color w:val="222A35"/>
                <w:lang w:eastAsia="en-GB"/>
              </w:rPr>
            </w:pPr>
            <w:r w:rsidRPr="00FC636A">
              <w:rPr>
                <w:rFonts w:ascii="Calibri" w:eastAsia="Times New Roman" w:hAnsi="Calibri" w:cs="Calibri"/>
                <w:color w:val="222A35"/>
                <w:lang w:eastAsia="en-GB"/>
              </w:rPr>
              <w:t xml:space="preserve">Physical assessments </w:t>
            </w:r>
          </w:p>
        </w:tc>
        <w:tc>
          <w:tcPr>
            <w:tcW w:w="960" w:type="dxa"/>
            <w:tcBorders>
              <w:top w:val="nil"/>
              <w:left w:val="nil"/>
              <w:bottom w:val="single" w:sz="4" w:space="0" w:color="auto"/>
              <w:right w:val="nil"/>
            </w:tcBorders>
            <w:shd w:val="clear" w:color="auto" w:fill="DBE5F1" w:themeFill="accent1"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40" w:type="dxa"/>
            <w:tcBorders>
              <w:top w:val="nil"/>
              <w:left w:val="nil"/>
              <w:bottom w:val="single" w:sz="4" w:space="0" w:color="auto"/>
              <w:right w:val="nil"/>
            </w:tcBorders>
            <w:shd w:val="clear" w:color="auto" w:fill="DBE5F1" w:themeFill="accent1"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320" w:type="dxa"/>
            <w:tcBorders>
              <w:top w:val="nil"/>
              <w:left w:val="nil"/>
              <w:bottom w:val="single" w:sz="4" w:space="0" w:color="auto"/>
              <w:right w:val="nil"/>
            </w:tcBorders>
            <w:shd w:val="clear" w:color="auto" w:fill="DBE5F1" w:themeFill="accent1"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560" w:type="dxa"/>
            <w:tcBorders>
              <w:top w:val="nil"/>
              <w:left w:val="nil"/>
              <w:bottom w:val="single" w:sz="4" w:space="0" w:color="auto"/>
              <w:right w:val="single" w:sz="4" w:space="0" w:color="auto"/>
            </w:tcBorders>
            <w:shd w:val="clear" w:color="auto" w:fill="DBE5F1" w:themeFill="accent1"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80" w:type="dxa"/>
            <w:tcBorders>
              <w:top w:val="nil"/>
              <w:left w:val="single" w:sz="4" w:space="0" w:color="FFFFFF"/>
              <w:bottom w:val="single" w:sz="4" w:space="0" w:color="FFFFFF"/>
              <w:right w:val="single" w:sz="4" w:space="0" w:color="FFFFFF"/>
            </w:tcBorders>
            <w:shd w:val="clear" w:color="auto" w:fill="943634" w:themeFill="accent2" w:themeFillShade="BF"/>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80" w:type="dxa"/>
            <w:tcBorders>
              <w:top w:val="nil"/>
              <w:left w:val="nil"/>
              <w:bottom w:val="single" w:sz="4" w:space="0" w:color="FFFFFF"/>
              <w:right w:val="single" w:sz="4" w:space="0" w:color="FFFFFF"/>
            </w:tcBorders>
            <w:shd w:val="clear" w:color="auto" w:fill="943634" w:themeFill="accent2" w:themeFillShade="BF"/>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000000" w:fill="FFFF0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0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0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4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auto" w:fill="00B0F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40" w:type="dxa"/>
            <w:tcBorders>
              <w:top w:val="nil"/>
              <w:left w:val="nil"/>
              <w:bottom w:val="single" w:sz="4" w:space="0" w:color="FFFFFF"/>
              <w:right w:val="single" w:sz="4" w:space="0" w:color="auto"/>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r>
      <w:tr w:rsidR="00256983" w:rsidRPr="00FC636A" w:rsidTr="00256983">
        <w:trPr>
          <w:trHeight w:val="300"/>
        </w:trPr>
        <w:tc>
          <w:tcPr>
            <w:tcW w:w="3840" w:type="dxa"/>
            <w:gridSpan w:val="4"/>
            <w:tcBorders>
              <w:top w:val="single" w:sz="4" w:space="0" w:color="auto"/>
              <w:left w:val="single" w:sz="4" w:space="0" w:color="auto"/>
              <w:bottom w:val="single" w:sz="4" w:space="0" w:color="auto"/>
              <w:right w:val="nil"/>
            </w:tcBorders>
            <w:shd w:val="clear" w:color="auto" w:fill="DBE5F1" w:themeFill="accent1" w:themeFillTint="33"/>
            <w:noWrap/>
            <w:vAlign w:val="center"/>
            <w:hideMark/>
          </w:tcPr>
          <w:p w:rsidR="00256983" w:rsidRPr="00FC636A" w:rsidRDefault="00256983" w:rsidP="00256983">
            <w:pPr>
              <w:spacing w:after="0" w:line="240" w:lineRule="auto"/>
              <w:rPr>
                <w:rFonts w:ascii="Calibri" w:eastAsia="Times New Roman" w:hAnsi="Calibri" w:cs="Calibri"/>
                <w:color w:val="222A35"/>
                <w:lang w:eastAsia="en-GB"/>
              </w:rPr>
            </w:pPr>
            <w:r w:rsidRPr="00FC636A">
              <w:rPr>
                <w:rFonts w:ascii="Calibri" w:eastAsia="Times New Roman" w:hAnsi="Calibri" w:cs="Calibri"/>
                <w:color w:val="222A35"/>
                <w:lang w:eastAsia="en-GB"/>
              </w:rPr>
              <w:t>Professional cricket interaction</w:t>
            </w:r>
          </w:p>
        </w:tc>
        <w:tc>
          <w:tcPr>
            <w:tcW w:w="840" w:type="dxa"/>
            <w:tcBorders>
              <w:top w:val="nil"/>
              <w:left w:val="nil"/>
              <w:bottom w:val="single" w:sz="4" w:space="0" w:color="auto"/>
              <w:right w:val="nil"/>
            </w:tcBorders>
            <w:shd w:val="clear" w:color="auto" w:fill="DBE5F1" w:themeFill="accent1"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320" w:type="dxa"/>
            <w:tcBorders>
              <w:top w:val="nil"/>
              <w:left w:val="nil"/>
              <w:bottom w:val="single" w:sz="4" w:space="0" w:color="auto"/>
              <w:right w:val="nil"/>
            </w:tcBorders>
            <w:shd w:val="clear" w:color="auto" w:fill="DBE5F1" w:themeFill="accent1"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560" w:type="dxa"/>
            <w:tcBorders>
              <w:top w:val="nil"/>
              <w:left w:val="nil"/>
              <w:bottom w:val="single" w:sz="4" w:space="0" w:color="auto"/>
              <w:right w:val="single" w:sz="4" w:space="0" w:color="auto"/>
            </w:tcBorders>
            <w:shd w:val="clear" w:color="auto" w:fill="DBE5F1" w:themeFill="accent1"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80" w:type="dxa"/>
            <w:tcBorders>
              <w:top w:val="nil"/>
              <w:left w:val="single" w:sz="4" w:space="0" w:color="FFFFFF"/>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8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auto" w:fill="943634" w:themeFill="accent2" w:themeFillShade="BF"/>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000000" w:fill="FFFF0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000000" w:fill="FFFF0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00" w:type="dxa"/>
            <w:tcBorders>
              <w:top w:val="nil"/>
              <w:left w:val="nil"/>
              <w:bottom w:val="single" w:sz="4" w:space="0" w:color="FFFFFF"/>
              <w:right w:val="single" w:sz="4" w:space="0" w:color="FFFFFF"/>
            </w:tcBorders>
            <w:shd w:val="clear" w:color="000000" w:fill="FFFF0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0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4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40" w:type="dxa"/>
            <w:tcBorders>
              <w:top w:val="nil"/>
              <w:left w:val="nil"/>
              <w:bottom w:val="single" w:sz="4" w:space="0" w:color="FFFFFF"/>
              <w:right w:val="single" w:sz="4" w:space="0" w:color="auto"/>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r>
      <w:tr w:rsidR="00256983" w:rsidRPr="00FC636A" w:rsidTr="00256983">
        <w:trPr>
          <w:trHeight w:val="300"/>
        </w:trPr>
        <w:tc>
          <w:tcPr>
            <w:tcW w:w="5000" w:type="dxa"/>
            <w:gridSpan w:val="6"/>
            <w:tcBorders>
              <w:top w:val="single" w:sz="4" w:space="0" w:color="auto"/>
              <w:left w:val="single" w:sz="4" w:space="0" w:color="auto"/>
              <w:bottom w:val="single" w:sz="4" w:space="0" w:color="auto"/>
              <w:right w:val="nil"/>
            </w:tcBorders>
            <w:shd w:val="clear" w:color="auto" w:fill="DBE5F1" w:themeFill="accent1" w:themeFillTint="33"/>
            <w:noWrap/>
            <w:vAlign w:val="center"/>
            <w:hideMark/>
          </w:tcPr>
          <w:p w:rsidR="00256983" w:rsidRPr="00FC636A" w:rsidRDefault="00256983" w:rsidP="00256983">
            <w:pPr>
              <w:spacing w:after="0" w:line="240" w:lineRule="auto"/>
              <w:rPr>
                <w:rFonts w:ascii="Calibri" w:eastAsia="Times New Roman" w:hAnsi="Calibri" w:cs="Calibri"/>
                <w:color w:val="222A35"/>
                <w:lang w:eastAsia="en-GB"/>
              </w:rPr>
            </w:pPr>
            <w:r w:rsidRPr="00FC636A">
              <w:rPr>
                <w:rFonts w:ascii="Calibri" w:eastAsia="Times New Roman" w:hAnsi="Calibri" w:cs="Calibri"/>
                <w:color w:val="222A35"/>
                <w:lang w:eastAsia="en-GB"/>
              </w:rPr>
              <w:t>Transition to game awareness sessions (all formats)</w:t>
            </w:r>
          </w:p>
        </w:tc>
        <w:tc>
          <w:tcPr>
            <w:tcW w:w="560" w:type="dxa"/>
            <w:tcBorders>
              <w:top w:val="nil"/>
              <w:left w:val="nil"/>
              <w:bottom w:val="single" w:sz="4" w:space="0" w:color="auto"/>
              <w:right w:val="single" w:sz="4" w:space="0" w:color="auto"/>
            </w:tcBorders>
            <w:shd w:val="clear" w:color="auto" w:fill="DBE5F1" w:themeFill="accent1"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80" w:type="dxa"/>
            <w:tcBorders>
              <w:top w:val="nil"/>
              <w:left w:val="single" w:sz="4" w:space="0" w:color="FFFFFF"/>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8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000000" w:fill="FFFF0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000000" w:fill="FFFF0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00" w:type="dxa"/>
            <w:tcBorders>
              <w:top w:val="nil"/>
              <w:left w:val="nil"/>
              <w:bottom w:val="single" w:sz="4" w:space="0" w:color="FFFFFF"/>
              <w:right w:val="single" w:sz="4" w:space="0" w:color="FFFFFF"/>
            </w:tcBorders>
            <w:shd w:val="clear" w:color="000000" w:fill="FFFF0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000000" w:fill="FFFF0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0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4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40" w:type="dxa"/>
            <w:tcBorders>
              <w:top w:val="nil"/>
              <w:left w:val="nil"/>
              <w:bottom w:val="single" w:sz="4" w:space="0" w:color="FFFFFF"/>
              <w:right w:val="single" w:sz="4" w:space="0" w:color="auto"/>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r>
      <w:tr w:rsidR="00256983" w:rsidRPr="00FC636A" w:rsidTr="00256983">
        <w:trPr>
          <w:trHeight w:val="300"/>
        </w:trPr>
        <w:tc>
          <w:tcPr>
            <w:tcW w:w="2880" w:type="dxa"/>
            <w:gridSpan w:val="3"/>
            <w:tcBorders>
              <w:top w:val="single" w:sz="4" w:space="0" w:color="auto"/>
              <w:left w:val="single" w:sz="4" w:space="0" w:color="auto"/>
              <w:bottom w:val="single" w:sz="4" w:space="0" w:color="auto"/>
              <w:right w:val="nil"/>
            </w:tcBorders>
            <w:shd w:val="clear" w:color="auto" w:fill="DBE5F1" w:themeFill="accent1" w:themeFillTint="33"/>
            <w:noWrap/>
            <w:vAlign w:val="center"/>
            <w:hideMark/>
          </w:tcPr>
          <w:p w:rsidR="00256983" w:rsidRPr="00FC636A" w:rsidRDefault="00256983" w:rsidP="00256983">
            <w:pPr>
              <w:spacing w:after="0" w:line="240" w:lineRule="auto"/>
              <w:rPr>
                <w:rFonts w:ascii="Calibri" w:eastAsia="Times New Roman" w:hAnsi="Calibri" w:cs="Calibri"/>
                <w:color w:val="222A35"/>
                <w:lang w:eastAsia="en-GB"/>
              </w:rPr>
            </w:pPr>
            <w:r w:rsidRPr="00FC636A">
              <w:rPr>
                <w:rFonts w:ascii="Calibri" w:eastAsia="Times New Roman" w:hAnsi="Calibri" w:cs="Calibri"/>
                <w:color w:val="222A35"/>
                <w:lang w:eastAsia="en-GB"/>
              </w:rPr>
              <w:t>Overseas experience</w:t>
            </w:r>
          </w:p>
        </w:tc>
        <w:tc>
          <w:tcPr>
            <w:tcW w:w="960" w:type="dxa"/>
            <w:tcBorders>
              <w:top w:val="nil"/>
              <w:left w:val="nil"/>
              <w:bottom w:val="single" w:sz="4" w:space="0" w:color="auto"/>
              <w:right w:val="nil"/>
            </w:tcBorders>
            <w:shd w:val="clear" w:color="auto" w:fill="DBE5F1" w:themeFill="accent1"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40" w:type="dxa"/>
            <w:tcBorders>
              <w:top w:val="nil"/>
              <w:left w:val="nil"/>
              <w:bottom w:val="single" w:sz="4" w:space="0" w:color="auto"/>
              <w:right w:val="nil"/>
            </w:tcBorders>
            <w:shd w:val="clear" w:color="auto" w:fill="DBE5F1" w:themeFill="accent1"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320" w:type="dxa"/>
            <w:tcBorders>
              <w:top w:val="nil"/>
              <w:left w:val="nil"/>
              <w:bottom w:val="single" w:sz="4" w:space="0" w:color="auto"/>
              <w:right w:val="nil"/>
            </w:tcBorders>
            <w:shd w:val="clear" w:color="auto" w:fill="DBE5F1" w:themeFill="accent1"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560" w:type="dxa"/>
            <w:tcBorders>
              <w:top w:val="nil"/>
              <w:left w:val="nil"/>
              <w:bottom w:val="single" w:sz="4" w:space="0" w:color="auto"/>
              <w:right w:val="single" w:sz="4" w:space="0" w:color="auto"/>
            </w:tcBorders>
            <w:shd w:val="clear" w:color="auto" w:fill="DBE5F1" w:themeFill="accent1"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80" w:type="dxa"/>
            <w:tcBorders>
              <w:top w:val="nil"/>
              <w:left w:val="single" w:sz="4" w:space="0" w:color="FFFFFF"/>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8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000000" w:fill="FFFF0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0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0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4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40" w:type="dxa"/>
            <w:tcBorders>
              <w:top w:val="nil"/>
              <w:left w:val="nil"/>
              <w:bottom w:val="single" w:sz="4" w:space="0" w:color="FFFFFF"/>
              <w:right w:val="single" w:sz="4" w:space="0" w:color="auto"/>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r>
      <w:tr w:rsidR="00256983" w:rsidRPr="00FC636A" w:rsidTr="00256983">
        <w:trPr>
          <w:trHeight w:val="300"/>
        </w:trPr>
        <w:tc>
          <w:tcPr>
            <w:tcW w:w="5560" w:type="dxa"/>
            <w:gridSpan w:val="7"/>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256983" w:rsidRPr="00FC636A" w:rsidRDefault="00256983" w:rsidP="00256983">
            <w:pPr>
              <w:spacing w:after="0" w:line="240" w:lineRule="auto"/>
              <w:rPr>
                <w:rFonts w:ascii="Calibri" w:eastAsia="Times New Roman" w:hAnsi="Calibri" w:cs="Calibri"/>
                <w:color w:val="222A35"/>
                <w:lang w:eastAsia="en-GB"/>
              </w:rPr>
            </w:pPr>
            <w:r w:rsidRPr="00FC636A">
              <w:rPr>
                <w:rFonts w:ascii="Calibri" w:eastAsia="Times New Roman" w:hAnsi="Calibri" w:cs="Calibri"/>
                <w:color w:val="222A35"/>
                <w:lang w:eastAsia="en-GB"/>
              </w:rPr>
              <w:t>Academy training camp prior to the start of the season</w:t>
            </w:r>
          </w:p>
        </w:tc>
        <w:tc>
          <w:tcPr>
            <w:tcW w:w="780" w:type="dxa"/>
            <w:tcBorders>
              <w:top w:val="nil"/>
              <w:left w:val="single" w:sz="4" w:space="0" w:color="FFFFFF"/>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8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0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000000" w:fill="FFFF0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0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4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40" w:type="dxa"/>
            <w:tcBorders>
              <w:top w:val="nil"/>
              <w:left w:val="nil"/>
              <w:bottom w:val="single" w:sz="4" w:space="0" w:color="FFFFFF"/>
              <w:right w:val="single" w:sz="4" w:space="0" w:color="auto"/>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r>
      <w:tr w:rsidR="00256983" w:rsidRPr="00FC636A" w:rsidTr="00256983">
        <w:trPr>
          <w:trHeight w:val="300"/>
        </w:trPr>
        <w:tc>
          <w:tcPr>
            <w:tcW w:w="5000" w:type="dxa"/>
            <w:gridSpan w:val="6"/>
            <w:tcBorders>
              <w:top w:val="single" w:sz="4" w:space="0" w:color="auto"/>
              <w:left w:val="single" w:sz="4" w:space="0" w:color="auto"/>
              <w:bottom w:val="single" w:sz="4" w:space="0" w:color="auto"/>
              <w:right w:val="nil"/>
            </w:tcBorders>
            <w:shd w:val="clear" w:color="auto" w:fill="DBE5F1" w:themeFill="accent1" w:themeFillTint="33"/>
            <w:noWrap/>
            <w:vAlign w:val="center"/>
            <w:hideMark/>
          </w:tcPr>
          <w:p w:rsidR="00256983" w:rsidRPr="00FC636A" w:rsidRDefault="00256983" w:rsidP="00256983">
            <w:pPr>
              <w:spacing w:after="0" w:line="240" w:lineRule="auto"/>
              <w:rPr>
                <w:rFonts w:ascii="Calibri" w:eastAsia="Times New Roman" w:hAnsi="Calibri" w:cs="Calibri"/>
                <w:color w:val="222A35"/>
                <w:lang w:eastAsia="en-GB"/>
              </w:rPr>
            </w:pPr>
            <w:r w:rsidRPr="00FC636A">
              <w:rPr>
                <w:rFonts w:ascii="Calibri" w:eastAsia="Times New Roman" w:hAnsi="Calibri" w:cs="Calibri"/>
                <w:color w:val="222A35"/>
                <w:lang w:eastAsia="en-GB"/>
              </w:rPr>
              <w:t>Individually tailored fitness programme and support</w:t>
            </w:r>
          </w:p>
        </w:tc>
        <w:tc>
          <w:tcPr>
            <w:tcW w:w="560" w:type="dxa"/>
            <w:tcBorders>
              <w:top w:val="nil"/>
              <w:left w:val="nil"/>
              <w:bottom w:val="single" w:sz="4" w:space="0" w:color="auto"/>
              <w:right w:val="single" w:sz="4" w:space="0" w:color="auto"/>
            </w:tcBorders>
            <w:shd w:val="clear" w:color="auto" w:fill="DBE5F1" w:themeFill="accent1"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80" w:type="dxa"/>
            <w:tcBorders>
              <w:top w:val="nil"/>
              <w:left w:val="single" w:sz="4" w:space="0" w:color="FFFFFF"/>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80" w:type="dxa"/>
            <w:tcBorders>
              <w:top w:val="nil"/>
              <w:left w:val="nil"/>
              <w:bottom w:val="single" w:sz="4" w:space="0" w:color="FFFFFF"/>
              <w:right w:val="single" w:sz="4" w:space="0" w:color="FFFFFF"/>
            </w:tcBorders>
            <w:shd w:val="clear" w:color="auto" w:fill="943634" w:themeFill="accent2" w:themeFillShade="BF"/>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auto" w:fill="943634" w:themeFill="accent2" w:themeFillShade="BF"/>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000000" w:fill="FFFF0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000000" w:fill="FFFF0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00" w:type="dxa"/>
            <w:tcBorders>
              <w:top w:val="nil"/>
              <w:left w:val="nil"/>
              <w:bottom w:val="single" w:sz="4" w:space="0" w:color="FFFFFF"/>
              <w:right w:val="single" w:sz="4" w:space="0" w:color="FFFFFF"/>
            </w:tcBorders>
            <w:shd w:val="clear" w:color="000000" w:fill="FFFF0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000000" w:fill="FFFF0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00" w:type="dxa"/>
            <w:tcBorders>
              <w:top w:val="nil"/>
              <w:left w:val="nil"/>
              <w:bottom w:val="single" w:sz="4" w:space="0" w:color="FFFFFF"/>
              <w:right w:val="single" w:sz="4" w:space="0" w:color="FFFFFF"/>
            </w:tcBorders>
            <w:shd w:val="clear" w:color="auto" w:fill="00B0F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40" w:type="dxa"/>
            <w:tcBorders>
              <w:top w:val="nil"/>
              <w:left w:val="nil"/>
              <w:bottom w:val="single" w:sz="4" w:space="0" w:color="FFFFFF"/>
              <w:right w:val="single" w:sz="4" w:space="0" w:color="FFFFFF"/>
            </w:tcBorders>
            <w:shd w:val="clear" w:color="auto" w:fill="00B0F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auto" w:fill="00B0F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auto" w:fill="00B0F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40" w:type="dxa"/>
            <w:tcBorders>
              <w:top w:val="nil"/>
              <w:left w:val="nil"/>
              <w:bottom w:val="single" w:sz="4" w:space="0" w:color="FFFFFF"/>
              <w:right w:val="single" w:sz="4" w:space="0" w:color="auto"/>
            </w:tcBorders>
            <w:shd w:val="clear" w:color="auto" w:fill="00B0F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r>
      <w:tr w:rsidR="00256983" w:rsidRPr="00FC636A" w:rsidTr="00256983">
        <w:trPr>
          <w:trHeight w:val="300"/>
        </w:trPr>
        <w:tc>
          <w:tcPr>
            <w:tcW w:w="5000" w:type="dxa"/>
            <w:gridSpan w:val="6"/>
            <w:tcBorders>
              <w:top w:val="single" w:sz="4" w:space="0" w:color="auto"/>
              <w:left w:val="single" w:sz="4" w:space="0" w:color="auto"/>
              <w:bottom w:val="single" w:sz="4" w:space="0" w:color="auto"/>
              <w:right w:val="nil"/>
            </w:tcBorders>
            <w:shd w:val="clear" w:color="auto" w:fill="DBE5F1" w:themeFill="accent1" w:themeFillTint="33"/>
            <w:noWrap/>
            <w:vAlign w:val="center"/>
            <w:hideMark/>
          </w:tcPr>
          <w:p w:rsidR="00256983" w:rsidRPr="00FC636A" w:rsidRDefault="00256983" w:rsidP="00256983">
            <w:pPr>
              <w:spacing w:after="0" w:line="240" w:lineRule="auto"/>
              <w:rPr>
                <w:rFonts w:ascii="Calibri" w:eastAsia="Times New Roman" w:hAnsi="Calibri" w:cs="Calibri"/>
                <w:color w:val="222A35"/>
                <w:lang w:eastAsia="en-GB"/>
              </w:rPr>
            </w:pPr>
            <w:r w:rsidRPr="00FC636A">
              <w:rPr>
                <w:rFonts w:ascii="Calibri" w:eastAsia="Times New Roman" w:hAnsi="Calibri" w:cs="Calibri"/>
                <w:color w:val="222A35"/>
                <w:lang w:eastAsia="en-GB"/>
              </w:rPr>
              <w:t>Lifestyle personal development programme (PCA)</w:t>
            </w:r>
          </w:p>
        </w:tc>
        <w:tc>
          <w:tcPr>
            <w:tcW w:w="560" w:type="dxa"/>
            <w:tcBorders>
              <w:top w:val="nil"/>
              <w:left w:val="nil"/>
              <w:bottom w:val="single" w:sz="4" w:space="0" w:color="auto"/>
              <w:right w:val="single" w:sz="4" w:space="0" w:color="auto"/>
            </w:tcBorders>
            <w:shd w:val="clear" w:color="auto" w:fill="DBE5F1" w:themeFill="accent1"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80" w:type="dxa"/>
            <w:tcBorders>
              <w:top w:val="nil"/>
              <w:left w:val="single" w:sz="4" w:space="0" w:color="FFFFFF"/>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80" w:type="dxa"/>
            <w:tcBorders>
              <w:top w:val="nil"/>
              <w:left w:val="nil"/>
              <w:bottom w:val="single" w:sz="4" w:space="0" w:color="FFFFFF"/>
              <w:right w:val="single" w:sz="4" w:space="0" w:color="FFFFFF"/>
            </w:tcBorders>
            <w:shd w:val="clear" w:color="auto" w:fill="943634" w:themeFill="accent2" w:themeFillShade="BF"/>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000000" w:fill="FFFF0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0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000000" w:fill="FFFF0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0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4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40" w:type="dxa"/>
            <w:tcBorders>
              <w:top w:val="nil"/>
              <w:left w:val="nil"/>
              <w:bottom w:val="single" w:sz="4" w:space="0" w:color="FFFFFF"/>
              <w:right w:val="single" w:sz="4" w:space="0" w:color="auto"/>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r>
      <w:tr w:rsidR="00256983" w:rsidRPr="00FC636A" w:rsidTr="00256983">
        <w:trPr>
          <w:trHeight w:val="300"/>
        </w:trPr>
        <w:tc>
          <w:tcPr>
            <w:tcW w:w="5000" w:type="dxa"/>
            <w:gridSpan w:val="6"/>
            <w:tcBorders>
              <w:top w:val="single" w:sz="4" w:space="0" w:color="auto"/>
              <w:left w:val="single" w:sz="4" w:space="0" w:color="auto"/>
              <w:bottom w:val="single" w:sz="4" w:space="0" w:color="auto"/>
              <w:right w:val="nil"/>
            </w:tcBorders>
            <w:shd w:val="clear" w:color="auto" w:fill="DBE5F1" w:themeFill="accent1" w:themeFillTint="33"/>
            <w:noWrap/>
            <w:vAlign w:val="center"/>
            <w:hideMark/>
          </w:tcPr>
          <w:p w:rsidR="00256983" w:rsidRPr="00FC636A" w:rsidRDefault="00256983" w:rsidP="00256983">
            <w:pPr>
              <w:spacing w:after="0" w:line="240" w:lineRule="auto"/>
              <w:rPr>
                <w:rFonts w:ascii="Calibri" w:eastAsia="Times New Roman" w:hAnsi="Calibri" w:cs="Calibri"/>
                <w:color w:val="222A35"/>
                <w:lang w:eastAsia="en-GB"/>
              </w:rPr>
            </w:pPr>
            <w:r w:rsidRPr="00FC636A">
              <w:rPr>
                <w:rFonts w:ascii="Calibri" w:eastAsia="Times New Roman" w:hAnsi="Calibri" w:cs="Calibri"/>
                <w:color w:val="222A35"/>
                <w:lang w:eastAsia="en-GB"/>
              </w:rPr>
              <w:t>Performance squad training and match programme</w:t>
            </w:r>
          </w:p>
        </w:tc>
        <w:tc>
          <w:tcPr>
            <w:tcW w:w="560" w:type="dxa"/>
            <w:tcBorders>
              <w:top w:val="nil"/>
              <w:left w:val="nil"/>
              <w:bottom w:val="single" w:sz="4" w:space="0" w:color="auto"/>
              <w:right w:val="single" w:sz="4" w:space="0" w:color="auto"/>
            </w:tcBorders>
            <w:shd w:val="clear" w:color="auto" w:fill="DBE5F1" w:themeFill="accent1"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80" w:type="dxa"/>
            <w:tcBorders>
              <w:top w:val="nil"/>
              <w:left w:val="single" w:sz="4" w:space="0" w:color="FFFFFF"/>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8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0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000000" w:fill="FFFF0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00" w:type="dxa"/>
            <w:tcBorders>
              <w:top w:val="nil"/>
              <w:left w:val="nil"/>
              <w:bottom w:val="single" w:sz="4" w:space="0" w:color="FFFFFF"/>
              <w:right w:val="single" w:sz="4" w:space="0" w:color="FFFFFF"/>
            </w:tcBorders>
            <w:shd w:val="clear" w:color="auto" w:fill="00B0F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40" w:type="dxa"/>
            <w:tcBorders>
              <w:top w:val="nil"/>
              <w:left w:val="nil"/>
              <w:bottom w:val="single" w:sz="4" w:space="0" w:color="FFFFFF"/>
              <w:right w:val="single" w:sz="4" w:space="0" w:color="FFFFFF"/>
            </w:tcBorders>
            <w:shd w:val="clear" w:color="auto" w:fill="00B0F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auto" w:fill="00B0F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auto" w:fill="00B0F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40" w:type="dxa"/>
            <w:tcBorders>
              <w:top w:val="nil"/>
              <w:left w:val="nil"/>
              <w:bottom w:val="single" w:sz="4" w:space="0" w:color="FFFFFF"/>
              <w:right w:val="single" w:sz="4" w:space="0" w:color="auto"/>
            </w:tcBorders>
            <w:shd w:val="clear" w:color="auto" w:fill="00B0F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r>
      <w:tr w:rsidR="00256983" w:rsidRPr="00FC636A" w:rsidTr="00256983">
        <w:trPr>
          <w:trHeight w:val="300"/>
        </w:trPr>
        <w:tc>
          <w:tcPr>
            <w:tcW w:w="2880" w:type="dxa"/>
            <w:gridSpan w:val="3"/>
            <w:tcBorders>
              <w:top w:val="single" w:sz="4" w:space="0" w:color="auto"/>
              <w:left w:val="single" w:sz="4" w:space="0" w:color="auto"/>
              <w:bottom w:val="single" w:sz="4" w:space="0" w:color="auto"/>
              <w:right w:val="nil"/>
            </w:tcBorders>
            <w:shd w:val="clear" w:color="auto" w:fill="DBE5F1" w:themeFill="accent1" w:themeFillTint="33"/>
            <w:noWrap/>
            <w:vAlign w:val="center"/>
            <w:hideMark/>
          </w:tcPr>
          <w:p w:rsidR="00256983" w:rsidRPr="00FC636A" w:rsidRDefault="00256983" w:rsidP="00256983">
            <w:pPr>
              <w:spacing w:after="0" w:line="240" w:lineRule="auto"/>
              <w:rPr>
                <w:rFonts w:ascii="Calibri" w:eastAsia="Times New Roman" w:hAnsi="Calibri" w:cs="Calibri"/>
                <w:color w:val="222A35"/>
                <w:lang w:eastAsia="en-GB"/>
              </w:rPr>
            </w:pPr>
            <w:r w:rsidRPr="00FC636A">
              <w:rPr>
                <w:rFonts w:ascii="Calibri" w:eastAsia="Times New Roman" w:hAnsi="Calibri" w:cs="Calibri"/>
                <w:color w:val="222A35"/>
                <w:lang w:eastAsia="en-GB"/>
              </w:rPr>
              <w:t>Academy match programme</w:t>
            </w:r>
          </w:p>
        </w:tc>
        <w:tc>
          <w:tcPr>
            <w:tcW w:w="960" w:type="dxa"/>
            <w:tcBorders>
              <w:top w:val="nil"/>
              <w:left w:val="nil"/>
              <w:bottom w:val="single" w:sz="4" w:space="0" w:color="auto"/>
              <w:right w:val="nil"/>
            </w:tcBorders>
            <w:shd w:val="clear" w:color="auto" w:fill="DBE5F1" w:themeFill="accent1"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40" w:type="dxa"/>
            <w:tcBorders>
              <w:top w:val="nil"/>
              <w:left w:val="nil"/>
              <w:bottom w:val="single" w:sz="4" w:space="0" w:color="auto"/>
              <w:right w:val="nil"/>
            </w:tcBorders>
            <w:shd w:val="clear" w:color="auto" w:fill="DBE5F1" w:themeFill="accent1"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320" w:type="dxa"/>
            <w:tcBorders>
              <w:top w:val="nil"/>
              <w:left w:val="nil"/>
              <w:bottom w:val="single" w:sz="4" w:space="0" w:color="auto"/>
              <w:right w:val="nil"/>
            </w:tcBorders>
            <w:shd w:val="clear" w:color="auto" w:fill="DBE5F1" w:themeFill="accent1"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560" w:type="dxa"/>
            <w:tcBorders>
              <w:top w:val="nil"/>
              <w:left w:val="nil"/>
              <w:bottom w:val="single" w:sz="4" w:space="0" w:color="auto"/>
              <w:right w:val="single" w:sz="4" w:space="0" w:color="auto"/>
            </w:tcBorders>
            <w:shd w:val="clear" w:color="auto" w:fill="DBE5F1" w:themeFill="accent1"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80" w:type="dxa"/>
            <w:tcBorders>
              <w:top w:val="nil"/>
              <w:left w:val="single" w:sz="4" w:space="0" w:color="FFFFFF"/>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8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0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00" w:type="dxa"/>
            <w:tcBorders>
              <w:top w:val="nil"/>
              <w:left w:val="nil"/>
              <w:bottom w:val="single" w:sz="4" w:space="0" w:color="FFFFFF"/>
              <w:right w:val="single" w:sz="4" w:space="0" w:color="FFFFFF"/>
            </w:tcBorders>
            <w:shd w:val="clear" w:color="auto" w:fill="00B0F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40" w:type="dxa"/>
            <w:tcBorders>
              <w:top w:val="nil"/>
              <w:left w:val="nil"/>
              <w:bottom w:val="single" w:sz="4" w:space="0" w:color="FFFFFF"/>
              <w:right w:val="single" w:sz="4" w:space="0" w:color="FFFFFF"/>
            </w:tcBorders>
            <w:shd w:val="clear" w:color="auto" w:fill="00B0F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auto" w:fill="00B0F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auto" w:fill="00B0F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40" w:type="dxa"/>
            <w:tcBorders>
              <w:top w:val="nil"/>
              <w:left w:val="nil"/>
              <w:bottom w:val="single" w:sz="4" w:space="0" w:color="FFFFFF"/>
              <w:right w:val="single" w:sz="4" w:space="0" w:color="auto"/>
            </w:tcBorders>
            <w:shd w:val="clear" w:color="auto" w:fill="00B0F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r>
      <w:tr w:rsidR="00256983" w:rsidRPr="00FC636A" w:rsidTr="00256983">
        <w:trPr>
          <w:trHeight w:val="300"/>
        </w:trPr>
        <w:tc>
          <w:tcPr>
            <w:tcW w:w="4680" w:type="dxa"/>
            <w:gridSpan w:val="5"/>
            <w:tcBorders>
              <w:top w:val="single" w:sz="4" w:space="0" w:color="auto"/>
              <w:left w:val="single" w:sz="4" w:space="0" w:color="auto"/>
              <w:bottom w:val="single" w:sz="4" w:space="0" w:color="auto"/>
              <w:right w:val="nil"/>
            </w:tcBorders>
            <w:shd w:val="clear" w:color="auto" w:fill="DBE5F1" w:themeFill="accent1" w:themeFillTint="33"/>
            <w:noWrap/>
            <w:vAlign w:val="center"/>
            <w:hideMark/>
          </w:tcPr>
          <w:p w:rsidR="00256983" w:rsidRPr="00FC636A" w:rsidRDefault="00256983" w:rsidP="00256983">
            <w:pPr>
              <w:spacing w:after="0" w:line="240" w:lineRule="auto"/>
              <w:rPr>
                <w:rFonts w:ascii="Calibri" w:eastAsia="Times New Roman" w:hAnsi="Calibri" w:cs="Calibri"/>
                <w:color w:val="222A35"/>
                <w:lang w:eastAsia="en-GB"/>
              </w:rPr>
            </w:pPr>
            <w:r w:rsidRPr="00FC636A">
              <w:rPr>
                <w:rFonts w:ascii="Calibri" w:eastAsia="Times New Roman" w:hAnsi="Calibri" w:cs="Calibri"/>
                <w:color w:val="222A35"/>
                <w:lang w:eastAsia="en-GB"/>
              </w:rPr>
              <w:t xml:space="preserve">Game toughness reviews within match play  </w:t>
            </w:r>
          </w:p>
        </w:tc>
        <w:tc>
          <w:tcPr>
            <w:tcW w:w="320" w:type="dxa"/>
            <w:tcBorders>
              <w:top w:val="nil"/>
              <w:left w:val="nil"/>
              <w:bottom w:val="single" w:sz="4" w:space="0" w:color="auto"/>
              <w:right w:val="nil"/>
            </w:tcBorders>
            <w:shd w:val="clear" w:color="auto" w:fill="DBE5F1" w:themeFill="accent1"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560" w:type="dxa"/>
            <w:tcBorders>
              <w:top w:val="nil"/>
              <w:left w:val="nil"/>
              <w:bottom w:val="single" w:sz="4" w:space="0" w:color="auto"/>
              <w:right w:val="single" w:sz="4" w:space="0" w:color="auto"/>
            </w:tcBorders>
            <w:shd w:val="clear" w:color="auto" w:fill="DBE5F1" w:themeFill="accent1"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80" w:type="dxa"/>
            <w:tcBorders>
              <w:top w:val="nil"/>
              <w:left w:val="single" w:sz="4" w:space="0" w:color="FFFFFF"/>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8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0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00" w:type="dxa"/>
            <w:tcBorders>
              <w:top w:val="nil"/>
              <w:left w:val="nil"/>
              <w:bottom w:val="single" w:sz="4" w:space="0" w:color="FFFFFF"/>
              <w:right w:val="single" w:sz="4" w:space="0" w:color="FFFFFF"/>
            </w:tcBorders>
            <w:shd w:val="clear" w:color="auto" w:fill="00B0F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40" w:type="dxa"/>
            <w:tcBorders>
              <w:top w:val="nil"/>
              <w:left w:val="nil"/>
              <w:bottom w:val="single" w:sz="4" w:space="0" w:color="FFFFFF"/>
              <w:right w:val="single" w:sz="4" w:space="0" w:color="FFFFFF"/>
            </w:tcBorders>
            <w:shd w:val="clear" w:color="auto" w:fill="00B0F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FFFFFF"/>
              <w:right w:val="single" w:sz="4" w:space="0" w:color="FFFFFF"/>
            </w:tcBorders>
            <w:shd w:val="clear" w:color="auto" w:fill="00B0F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FFFFFF"/>
              <w:right w:val="single" w:sz="4" w:space="0" w:color="FFFFFF"/>
            </w:tcBorders>
            <w:shd w:val="clear" w:color="auto" w:fill="00B0F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40" w:type="dxa"/>
            <w:tcBorders>
              <w:top w:val="nil"/>
              <w:left w:val="nil"/>
              <w:bottom w:val="single" w:sz="4" w:space="0" w:color="FFFFFF"/>
              <w:right w:val="single" w:sz="4" w:space="0" w:color="auto"/>
            </w:tcBorders>
            <w:shd w:val="clear" w:color="auto" w:fill="00B0F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r>
      <w:tr w:rsidR="00256983" w:rsidRPr="00FC636A" w:rsidTr="00256983">
        <w:trPr>
          <w:trHeight w:val="300"/>
        </w:trPr>
        <w:tc>
          <w:tcPr>
            <w:tcW w:w="5000" w:type="dxa"/>
            <w:gridSpan w:val="6"/>
            <w:tcBorders>
              <w:top w:val="single" w:sz="4" w:space="0" w:color="auto"/>
              <w:left w:val="single" w:sz="4" w:space="0" w:color="auto"/>
              <w:bottom w:val="single" w:sz="4" w:space="0" w:color="auto"/>
              <w:right w:val="nil"/>
            </w:tcBorders>
            <w:shd w:val="clear" w:color="auto" w:fill="DBE5F1" w:themeFill="accent1" w:themeFillTint="33"/>
            <w:noWrap/>
            <w:vAlign w:val="center"/>
            <w:hideMark/>
          </w:tcPr>
          <w:p w:rsidR="00256983" w:rsidRPr="00FC636A" w:rsidRDefault="00256983" w:rsidP="00256983">
            <w:pPr>
              <w:spacing w:after="0" w:line="240" w:lineRule="auto"/>
              <w:rPr>
                <w:rFonts w:ascii="Calibri" w:eastAsia="Times New Roman" w:hAnsi="Calibri" w:cs="Calibri"/>
                <w:color w:val="222A35"/>
                <w:lang w:eastAsia="en-GB"/>
              </w:rPr>
            </w:pPr>
            <w:r w:rsidRPr="00FC636A">
              <w:rPr>
                <w:rFonts w:ascii="Calibri" w:eastAsia="Times New Roman" w:hAnsi="Calibri" w:cs="Calibri"/>
                <w:color w:val="222A35"/>
                <w:lang w:eastAsia="en-GB"/>
              </w:rPr>
              <w:t xml:space="preserve">Match play monitoring by </w:t>
            </w:r>
            <w:r w:rsidR="00F5047D">
              <w:rPr>
                <w:rFonts w:ascii="Calibri" w:eastAsia="Times New Roman" w:hAnsi="Calibri" w:cs="Calibri"/>
                <w:color w:val="222A35"/>
                <w:lang w:eastAsia="en-GB"/>
              </w:rPr>
              <w:t>selectors</w:t>
            </w:r>
          </w:p>
        </w:tc>
        <w:tc>
          <w:tcPr>
            <w:tcW w:w="560" w:type="dxa"/>
            <w:tcBorders>
              <w:top w:val="nil"/>
              <w:left w:val="nil"/>
              <w:bottom w:val="single" w:sz="4" w:space="0" w:color="auto"/>
              <w:right w:val="single" w:sz="4" w:space="0" w:color="auto"/>
            </w:tcBorders>
            <w:shd w:val="clear" w:color="auto" w:fill="DBE5F1" w:themeFill="accent1" w:themeFillTint="33"/>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80" w:type="dxa"/>
            <w:tcBorders>
              <w:top w:val="nil"/>
              <w:left w:val="single" w:sz="4" w:space="0" w:color="FFFFFF"/>
              <w:bottom w:val="single" w:sz="4" w:space="0" w:color="auto"/>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80" w:type="dxa"/>
            <w:tcBorders>
              <w:top w:val="nil"/>
              <w:left w:val="nil"/>
              <w:bottom w:val="single" w:sz="4" w:space="0" w:color="auto"/>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auto"/>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auto"/>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auto"/>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00" w:type="dxa"/>
            <w:tcBorders>
              <w:top w:val="nil"/>
              <w:left w:val="nil"/>
              <w:bottom w:val="single" w:sz="4" w:space="0" w:color="auto"/>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auto"/>
              <w:right w:val="single" w:sz="4" w:space="0" w:color="FFFFFF"/>
            </w:tcBorders>
            <w:shd w:val="clear" w:color="000000" w:fill="A6A6A6"/>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00" w:type="dxa"/>
            <w:tcBorders>
              <w:top w:val="nil"/>
              <w:left w:val="nil"/>
              <w:bottom w:val="single" w:sz="4" w:space="0" w:color="auto"/>
              <w:right w:val="single" w:sz="4" w:space="0" w:color="FFFFFF"/>
            </w:tcBorders>
            <w:shd w:val="clear" w:color="auto" w:fill="00B0F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40" w:type="dxa"/>
            <w:tcBorders>
              <w:top w:val="nil"/>
              <w:left w:val="nil"/>
              <w:bottom w:val="single" w:sz="4" w:space="0" w:color="auto"/>
              <w:right w:val="single" w:sz="4" w:space="0" w:color="FFFFFF"/>
            </w:tcBorders>
            <w:shd w:val="clear" w:color="auto" w:fill="00B0F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760" w:type="dxa"/>
            <w:tcBorders>
              <w:top w:val="nil"/>
              <w:left w:val="nil"/>
              <w:bottom w:val="single" w:sz="4" w:space="0" w:color="auto"/>
              <w:right w:val="single" w:sz="4" w:space="0" w:color="FFFFFF"/>
            </w:tcBorders>
            <w:shd w:val="clear" w:color="auto" w:fill="00B0F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20" w:type="dxa"/>
            <w:tcBorders>
              <w:top w:val="nil"/>
              <w:left w:val="nil"/>
              <w:bottom w:val="single" w:sz="4" w:space="0" w:color="auto"/>
              <w:right w:val="single" w:sz="4" w:space="0" w:color="FFFFFF"/>
            </w:tcBorders>
            <w:shd w:val="clear" w:color="auto" w:fill="00B0F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c>
          <w:tcPr>
            <w:tcW w:w="840" w:type="dxa"/>
            <w:tcBorders>
              <w:top w:val="nil"/>
              <w:left w:val="nil"/>
              <w:bottom w:val="single" w:sz="4" w:space="0" w:color="auto"/>
              <w:right w:val="single" w:sz="4" w:space="0" w:color="auto"/>
            </w:tcBorders>
            <w:shd w:val="clear" w:color="auto" w:fill="00B0F0"/>
            <w:noWrap/>
            <w:vAlign w:val="bottom"/>
            <w:hideMark/>
          </w:tcPr>
          <w:p w:rsidR="00256983" w:rsidRPr="00FC636A" w:rsidRDefault="00256983" w:rsidP="00256983">
            <w:pPr>
              <w:spacing w:after="0" w:line="240" w:lineRule="auto"/>
              <w:rPr>
                <w:rFonts w:ascii="Calibri" w:eastAsia="Times New Roman" w:hAnsi="Calibri" w:cs="Calibri"/>
                <w:color w:val="000000"/>
                <w:lang w:eastAsia="en-GB"/>
              </w:rPr>
            </w:pPr>
            <w:r w:rsidRPr="00FC636A">
              <w:rPr>
                <w:rFonts w:ascii="Calibri" w:eastAsia="Times New Roman" w:hAnsi="Calibri" w:cs="Calibri"/>
                <w:color w:val="000000"/>
                <w:lang w:eastAsia="en-GB"/>
              </w:rPr>
              <w:t> </w:t>
            </w:r>
          </w:p>
        </w:tc>
      </w:tr>
    </w:tbl>
    <w:p w:rsidR="00916755" w:rsidRPr="00626C47" w:rsidRDefault="00D41570" w:rsidP="00B2465D">
      <w:pPr>
        <w:pStyle w:val="ListParagraph"/>
        <w:numPr>
          <w:ilvl w:val="0"/>
          <w:numId w:val="47"/>
        </w:numPr>
        <w:spacing w:after="0" w:line="360" w:lineRule="auto"/>
        <w:rPr>
          <w:rFonts w:ascii="Calibri Light" w:hAnsi="Calibri Light" w:cs="Calibri Light"/>
          <w:b/>
          <w:sz w:val="24"/>
          <w:szCs w:val="24"/>
        </w:rPr>
        <w:sectPr w:rsidR="00916755" w:rsidRPr="00626C47" w:rsidSect="00FC636A">
          <w:pgSz w:w="16838" w:h="11906" w:orient="landscape"/>
          <w:pgMar w:top="1440" w:right="851" w:bottom="1440" w:left="851" w:header="709" w:footer="709" w:gutter="0"/>
          <w:cols w:space="708"/>
          <w:titlePg/>
          <w:docGrid w:linePitch="360"/>
        </w:sectPr>
      </w:pPr>
      <w:r w:rsidRPr="00626C47">
        <w:rPr>
          <w:rFonts w:ascii="Calibri Light" w:hAnsi="Calibri Light" w:cs="Calibri Light"/>
          <w:b/>
          <w:sz w:val="24"/>
          <w:szCs w:val="24"/>
        </w:rPr>
        <w:t>Kent Cricket Academy</w:t>
      </w:r>
      <w:r w:rsidR="000E6AA7" w:rsidRPr="00626C47">
        <w:rPr>
          <w:rFonts w:ascii="Calibri Light" w:hAnsi="Calibri Light" w:cs="Calibri Light"/>
          <w:b/>
          <w:sz w:val="24"/>
          <w:szCs w:val="24"/>
        </w:rPr>
        <w:t xml:space="preserve"> - </w:t>
      </w:r>
      <w:r w:rsidR="008108A2" w:rsidRPr="00626C47">
        <w:rPr>
          <w:rFonts w:ascii="Calibri Light" w:hAnsi="Calibri Light" w:cs="Calibri Light"/>
          <w:b/>
          <w:sz w:val="24"/>
          <w:szCs w:val="24"/>
        </w:rPr>
        <w:t>timeline</w:t>
      </w:r>
    </w:p>
    <w:p w:rsidR="00FC636A" w:rsidRDefault="00FC636A" w:rsidP="00FC636A">
      <w:pPr>
        <w:pStyle w:val="ListParagraph"/>
        <w:spacing w:after="0"/>
        <w:ind w:left="360"/>
        <w:rPr>
          <w:rFonts w:ascii="Calibri Light" w:hAnsi="Calibri Light" w:cs="Calibri Light"/>
          <w:b/>
          <w:sz w:val="24"/>
          <w:szCs w:val="24"/>
        </w:rPr>
      </w:pPr>
    </w:p>
    <w:p w:rsidR="00FC636A" w:rsidRDefault="005B0B27" w:rsidP="00FC636A">
      <w:pPr>
        <w:pStyle w:val="ListParagraph"/>
        <w:spacing w:after="0"/>
        <w:ind w:left="360"/>
        <w:rPr>
          <w:rFonts w:ascii="Calibri Light" w:hAnsi="Calibri Light" w:cs="Calibri Light"/>
          <w:b/>
          <w:sz w:val="24"/>
          <w:szCs w:val="24"/>
        </w:rPr>
      </w:pPr>
      <w:r>
        <w:rPr>
          <w:rFonts w:ascii="Calibri Light" w:hAnsi="Calibri Light" w:cs="Calibri Light"/>
          <w:noProof/>
          <w:sz w:val="24"/>
          <w:szCs w:val="24"/>
          <w:lang w:eastAsia="en-GB"/>
        </w:rPr>
        <mc:AlternateContent>
          <mc:Choice Requires="wps">
            <w:drawing>
              <wp:anchor distT="0" distB="0" distL="114300" distR="114300" simplePos="0" relativeHeight="251707392" behindDoc="1" locked="0" layoutInCell="1" allowOverlap="1" wp14:anchorId="43F30E82" wp14:editId="5E8057CF">
                <wp:simplePos x="0" y="0"/>
                <wp:positionH relativeFrom="column">
                  <wp:posOffset>-85725</wp:posOffset>
                </wp:positionH>
                <wp:positionV relativeFrom="paragraph">
                  <wp:posOffset>112395</wp:posOffset>
                </wp:positionV>
                <wp:extent cx="2381250" cy="342900"/>
                <wp:effectExtent l="0" t="0" r="19050" b="19050"/>
                <wp:wrapNone/>
                <wp:docPr id="34" name="Rectangle: Top Corners Rounded 34"/>
                <wp:cNvGraphicFramePr/>
                <a:graphic xmlns:a="http://schemas.openxmlformats.org/drawingml/2006/main">
                  <a:graphicData uri="http://schemas.microsoft.com/office/word/2010/wordprocessingShape">
                    <wps:wsp>
                      <wps:cNvSpPr/>
                      <wps:spPr>
                        <a:xfrm>
                          <a:off x="0" y="0"/>
                          <a:ext cx="2381250" cy="342900"/>
                        </a:xfrm>
                        <a:prstGeom prst="round2SameRect">
                          <a:avLst/>
                        </a:prstGeom>
                        <a:solidFill>
                          <a:srgbClr val="C0504D">
                            <a:lumMod val="7500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27CC84" id="Rectangle: Top Corners Rounded 34" o:spid="_x0000_s1026" style="position:absolute;margin-left:-6.75pt;margin-top:8.85pt;width:187.5pt;height:2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RKiQIAAD8FAAAOAAAAZHJzL2Uyb0RvYy54bWysVE1v2zAMvQ/YfxB0X+04ztoadYogQYcB&#10;XRs0HXpWZPkDkERNUuJ0v36U7KZpt9O2i02K1CP5SOrq+qAk2QvrOtAlnZyllAjNoep0U9Lvjzef&#10;LihxnumKSdCipM/C0ev5xw9XvSlEBi3ISliCINoVvSlp670pksTxVijmzsAIjcYarGIeVdsklWU9&#10;oiuZZGn6OenBVsYCF87h6Wow0nnEr2vB/X1dO+GJLCnm5uPXxu82fJP5FSsay0zb8TEN9hdZKNZp&#10;DHqEWjHPyM52v0GpjltwUPszDiqBuu64iDVgNZP0XTWblhkRa0FynDnS5P4fLL/bry3pqpJOc0o0&#10;U9ijB2SN6UaKgjyCIUuwGhtMHmCnK1ERdETWeuMKvLwxaztqDsVAwaG2KvyxOHKITD8fmRYHTzge&#10;ZtOLSTbDhnC0TfPsMo2tSF5vG+v8FwGKBKGkNgTPNphfyC5Szfa3zmNsvPTiHMI6kF1100kZFdts&#10;l9KSPcP+L9NZmq/iXblT36Aajs9n6TG6G/wj6BsgqUmPac9ydCWc4aTWknkUlUHunG4oYbLBFeDe&#10;xghvbo+w/55GKHTFXDsgxRihGUiB1KFeEUd+5CW0aGhKkLZQPWOrLQw74Ay/6RDtljm/ZhaHHgvD&#10;Rfb3+KklYLUwSpS0YH/+6Tz44yyilZIelwiZ+LFjVlAiv2qc0stJnoeti0o+O89QsaeW7alF79QS&#10;sE8TfDIMj2Lw9/JFrC2oJ9z3RYiKJqY5xh44H5WlH5YbXwwuFovohptmmL/VG8MDeOAp8Ph4eGLW&#10;jPPlcTLv4GXhWPFuuAbfcFPDYueh7uLkvfKKPQgKbmnsxviihGfgVI9er+/e/BcAAAD//wMAUEsD&#10;BBQABgAIAAAAIQBEI94n3QAAAAkBAAAPAAAAZHJzL2Rvd25yZXYueG1sTI/BTsMwDIbvSLxDZCQu&#10;aEu7QjuVphNC4oLGgcIDeI1pKxqnarKte3vMCY72/+n352q3uFGdaA6DZwPpOgFF3Ho7cGfg8+Nl&#10;tQUVIrLF0TMZuFCAXX19VWFp/Znf6dTETkkJhxIN9DFOpdah7clhWPuJWLIvPzuMMs6dtjOepdyN&#10;epMkuXY4sFzocaLnntrv5ugMkM+2nrC53GX2/rWz7X7zlu+Nub1Znh5BRVriHwy/+qIOtTgd/JFt&#10;UKOBVZo9CCpBUYASIMtTWRwMFGkBuq70/w/qHwAAAP//AwBQSwECLQAUAAYACAAAACEAtoM4kv4A&#10;AADhAQAAEwAAAAAAAAAAAAAAAAAAAAAAW0NvbnRlbnRfVHlwZXNdLnhtbFBLAQItABQABgAIAAAA&#10;IQA4/SH/1gAAAJQBAAALAAAAAAAAAAAAAAAAAC8BAABfcmVscy8ucmVsc1BLAQItABQABgAIAAAA&#10;IQAAgBRKiQIAAD8FAAAOAAAAAAAAAAAAAAAAAC4CAABkcnMvZTJvRG9jLnhtbFBLAQItABQABgAI&#10;AAAAIQBEI94n3QAAAAkBAAAPAAAAAAAAAAAAAAAAAOMEAABkcnMvZG93bnJldi54bWxQSwUGAAAA&#10;AAQABADzAAAA7QUAAAAA&#10;" path="m57151,l2324099,v31564,,57151,25587,57151,57151l2381250,342900r,l,342900r,l,57151c,25587,25587,,57151,xe" fillcolor="#953735" strokecolor="#953735" strokeweight="2pt">
                <v:path arrowok="t" o:connecttype="custom" o:connectlocs="57151,0;2324099,0;2381250,57151;2381250,342900;2381250,342900;0,342900;0,342900;0,57151;57151,0" o:connectangles="0,0,0,0,0,0,0,0,0"/>
              </v:shape>
            </w:pict>
          </mc:Fallback>
        </mc:AlternateContent>
      </w:r>
    </w:p>
    <w:p w:rsidR="00E02AC3" w:rsidRPr="008108A2" w:rsidRDefault="00E02AC3" w:rsidP="00B2465D">
      <w:pPr>
        <w:pStyle w:val="ListParagraph"/>
        <w:numPr>
          <w:ilvl w:val="0"/>
          <w:numId w:val="47"/>
        </w:numPr>
        <w:spacing w:after="0"/>
        <w:rPr>
          <w:rFonts w:ascii="Calibri Light" w:hAnsi="Calibri Light" w:cs="Calibri Light"/>
          <w:b/>
          <w:color w:val="FFFFFF" w:themeColor="background1"/>
        </w:rPr>
      </w:pPr>
      <w:r w:rsidRPr="008108A2">
        <w:rPr>
          <w:rFonts w:ascii="Calibri Light" w:hAnsi="Calibri Light" w:cs="Calibri Light"/>
          <w:b/>
          <w:color w:val="FFFFFF" w:themeColor="background1"/>
        </w:rPr>
        <w:t>Player selection and development</w:t>
      </w:r>
    </w:p>
    <w:p w:rsidR="00E02AC3" w:rsidRPr="00834B26" w:rsidRDefault="00834B26" w:rsidP="00834B26">
      <w:r w:rsidRPr="00834B26">
        <w:rPr>
          <w:noProof/>
          <w:lang w:eastAsia="en-GB"/>
        </w:rPr>
        <mc:AlternateContent>
          <mc:Choice Requires="wps">
            <w:drawing>
              <wp:anchor distT="0" distB="0" distL="114300" distR="114300" simplePos="0" relativeHeight="251686912" behindDoc="0" locked="0" layoutInCell="1" allowOverlap="1" wp14:anchorId="50C812AE" wp14:editId="26818896">
                <wp:simplePos x="0" y="0"/>
                <wp:positionH relativeFrom="margin">
                  <wp:align>right</wp:align>
                </wp:positionH>
                <wp:positionV relativeFrom="paragraph">
                  <wp:posOffset>54609</wp:posOffset>
                </wp:positionV>
                <wp:extent cx="5705475" cy="19050"/>
                <wp:effectExtent l="0" t="0" r="28575" b="19050"/>
                <wp:wrapNone/>
                <wp:docPr id="24" name="Straight Connector 24"/>
                <wp:cNvGraphicFramePr/>
                <a:graphic xmlns:a="http://schemas.openxmlformats.org/drawingml/2006/main">
                  <a:graphicData uri="http://schemas.microsoft.com/office/word/2010/wordprocessingShape">
                    <wps:wsp>
                      <wps:cNvCnPr/>
                      <wps:spPr>
                        <a:xfrm>
                          <a:off x="0" y="0"/>
                          <a:ext cx="5705475" cy="1905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6ABBAA" id="Straight Connector 24" o:spid="_x0000_s1026" style="position:absolute;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05pt,4.3pt" to="847.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6jT2QEAAJwDAAAOAAAAZHJzL2Uyb0RvYy54bWysU8tu2zAQvBfoPxC815INK6kFyznYSC9N&#10;ayDJB6wpSiLAF7isZf99l5Tqpumt6IXa53BnuNo+XIxmZxlQOdvw5aLkTFrhWmX7hr++PH76zBlG&#10;sC1oZ2XDrxL5w+7jh+3oa7lyg9OtDIxALNajb/gQo6+LAsUgDeDCeWkp2blgIJIb+qINMBK60cWq&#10;LO+K0YXWByckIkUPU5LvMn7XSRG/dx3KyHTDabaYz5DPUzqL3RbqPoAflJjHgH+YwoCydOkN6gAR&#10;2I+g/oIySgSHrosL4Uzhuk4JmTkQm2X5js3zAF5mLiQO+ptM+P9gxbfzMTDVNny15syCoTd6jgFU&#10;P0S2d9aSgi4wSpJSo8eaGvb2GGYP/TEk2pcumPQlQuyS1b3e1JWXyAQFq/uyWt9XnAnKLTdlldUv&#10;fjf7gPGLdIYlo+Fa2UQeajh/xUgXUumvkhS27lFpnR9QWzY2fFOtEjrQGnUaIpnGEzG0PWege9pP&#10;EUNGRKdVm7oTDob+tNeBnYF2ZE9jrQ9T0QCtnKKbqiznXUGIT66dwksqnuI02gyTx/wDP818ABym&#10;npxKYlKLtul+mdd0ppgknkRN1sm116x1kTxagdw2r2vasbc+2W9/qt1PAAAA//8DAFBLAwQUAAYA&#10;CAAAACEAnKSY2dkAAAAFAQAADwAAAGRycy9kb3ducmV2LnhtbEyPQU7DMBBF90jcwRokdtQpFcGk&#10;cSqE6AEohbUbD0naeBzZbppweoYVLEf/6/035WZyvRgxxM6ThuUiA4FUe9tRo2H/vr1TIGIyZE3v&#10;CTXMGGFTXV+VprD+Qm847lIjGEKxMBralIZCyli36Exc+AGJsy8fnEl8hkbaYC4Md728z7JcOtMR&#10;L7RmwJcW69Pu7JjiVjRvVVi9Pp7m/Xj8duFj+tT69mZ6XoNIOKW/MvzqszpU7HTwZ7JR9Br4kaRB&#10;5SA4VE/qAcSBW8scZFXK//bVDwAAAP//AwBQSwECLQAUAAYACAAAACEAtoM4kv4AAADhAQAAEwAA&#10;AAAAAAAAAAAAAAAAAAAAW0NvbnRlbnRfVHlwZXNdLnhtbFBLAQItABQABgAIAAAAIQA4/SH/1gAA&#10;AJQBAAALAAAAAAAAAAAAAAAAAC8BAABfcmVscy8ucmVsc1BLAQItABQABgAIAAAAIQAQc6jT2QEA&#10;AJwDAAAOAAAAAAAAAAAAAAAAAC4CAABkcnMvZTJvRG9jLnhtbFBLAQItABQABgAIAAAAIQCcpJjZ&#10;2QAAAAUBAAAPAAAAAAAAAAAAAAAAADMEAABkcnMvZG93bnJldi54bWxQSwUGAAAAAAQABADzAAAA&#10;OQUAAAAA&#10;" strokecolor="#be4b48">
                <w10:wrap anchorx="margin"/>
              </v:line>
            </w:pict>
          </mc:Fallback>
        </mc:AlternateContent>
      </w:r>
    </w:p>
    <w:p w:rsidR="00E02AC3" w:rsidRPr="003F0C78" w:rsidRDefault="00E02AC3" w:rsidP="00E02AC3">
      <w:pPr>
        <w:rPr>
          <w:rFonts w:ascii="Calibri Light" w:hAnsi="Calibri Light" w:cs="Calibri Light"/>
        </w:rPr>
      </w:pPr>
      <w:r w:rsidRPr="003F0C78">
        <w:rPr>
          <w:rFonts w:ascii="Calibri Light" w:hAnsi="Calibri Light" w:cs="Calibri Light"/>
        </w:rPr>
        <w:t>The purpose of this document is to outline the systematic and structured method of selecting players onto the Kent Cricket Academy</w:t>
      </w:r>
      <w:r w:rsidR="00DD3E21">
        <w:rPr>
          <w:rFonts w:ascii="Calibri Light" w:hAnsi="Calibri Light" w:cs="Calibri Light"/>
        </w:rPr>
        <w:t xml:space="preserve"> and Emerging Player programme (EPP)</w:t>
      </w:r>
      <w:r w:rsidRPr="003F0C78">
        <w:rPr>
          <w:rFonts w:ascii="Calibri Light" w:hAnsi="Calibri Light" w:cs="Calibri Light"/>
        </w:rPr>
        <w:t>. This is to ensure that those players selected are the players most likely to develop into first class quality cricketers capable of winning matches for Kent and England.</w:t>
      </w:r>
    </w:p>
    <w:p w:rsidR="00E02AC3" w:rsidRPr="003F0C78" w:rsidRDefault="00E02AC3" w:rsidP="00E02AC3">
      <w:pPr>
        <w:spacing w:after="0"/>
        <w:rPr>
          <w:rFonts w:ascii="Calibri Light" w:hAnsi="Calibri Light" w:cs="Calibri Light"/>
          <w:b/>
        </w:rPr>
      </w:pPr>
    </w:p>
    <w:p w:rsidR="00E02AC3" w:rsidRPr="003F0C78" w:rsidRDefault="00E02AC3" w:rsidP="00E02AC3">
      <w:pPr>
        <w:spacing w:after="0"/>
        <w:rPr>
          <w:rFonts w:ascii="Calibri Light" w:hAnsi="Calibri Light" w:cs="Calibri Light"/>
          <w:b/>
        </w:rPr>
      </w:pPr>
      <w:r w:rsidRPr="003F0C78">
        <w:rPr>
          <w:rFonts w:ascii="Calibri Light" w:hAnsi="Calibri Light" w:cs="Calibri Light"/>
          <w:b/>
        </w:rPr>
        <w:t>Principles:</w:t>
      </w:r>
    </w:p>
    <w:p w:rsidR="00E02AC3" w:rsidRPr="003F0C78" w:rsidRDefault="00834B26" w:rsidP="00E02AC3">
      <w:pPr>
        <w:spacing w:after="0"/>
        <w:rPr>
          <w:rFonts w:ascii="Calibri Light" w:hAnsi="Calibri Light" w:cs="Calibri Light"/>
          <w:b/>
        </w:rPr>
      </w:pPr>
      <w:r>
        <w:rPr>
          <w:rFonts w:ascii="Calibri Light" w:hAnsi="Calibri Light" w:cs="Calibri Light"/>
          <w:b/>
          <w:noProof/>
          <w:lang w:eastAsia="en-GB"/>
        </w:rPr>
        <mc:AlternateContent>
          <mc:Choice Requires="wps">
            <w:drawing>
              <wp:anchor distT="0" distB="0" distL="114300" distR="114300" simplePos="0" relativeHeight="251687936" behindDoc="1" locked="0" layoutInCell="1" allowOverlap="1">
                <wp:simplePos x="0" y="0"/>
                <wp:positionH relativeFrom="margin">
                  <wp:align>right</wp:align>
                </wp:positionH>
                <wp:positionV relativeFrom="paragraph">
                  <wp:posOffset>113665</wp:posOffset>
                </wp:positionV>
                <wp:extent cx="5762625" cy="392430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5762625" cy="3924300"/>
                        </a:xfrm>
                        <a:prstGeom prst="rect">
                          <a:avLst/>
                        </a:prstGeom>
                        <a:solidFill>
                          <a:schemeClr val="tx2">
                            <a:lumMod val="20000"/>
                            <a:lumOff val="80000"/>
                          </a:schemeClr>
                        </a:solid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4CEB" w:rsidRDefault="00E34CEB" w:rsidP="00354F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6" o:spid="_x0000_s1026" style="position:absolute;margin-left:402.55pt;margin-top:8.95pt;width:453.75pt;height:309pt;z-index:-251628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lxsAIAADAGAAAOAAAAZHJzL2Uyb0RvYy54bWy8VMlu2zAQvRfoPxC8N7IV20mEyIGRIEWB&#10;NDGSFDnTFGkJ4FaStuR+fYekpCxNeyiKXijO9obzNDPnF50UaM+sa7Qq8fRoghFTVFeN2pb42+P1&#10;p1OMnCeqIkIrVuIDc/hi+fHDeWsKlutai4pZBCDKFa0pce29KbLM0ZpJ4o60YQqMXFtJPIh2m1WW&#10;tIAuRZZPJous1bYyVlPmHGivkhEvIz7njPo7zh3zSJQY3ubjaeO5CWe2PCfF1hJTN7R/BvmLV0jS&#10;KEg6Ql0RT9DONr9AyYZa7TT3R1TLTHPeUBZrgGqmkzfVPNTEsFgLkOPMSJP7d7D0dr+2qKlKnC8w&#10;UkTCP7oH1ojaCoZABwS1xhXg92DWtpccXEO1HbcyfKEO1EVSDyOprPOIgnJ+ssgX+RwjCrbjs3x2&#10;PIm0Z8/hxjr/mWmJwqXEFvJHMsn+xnlICa6DS8jmtGiq60aIKIROYZfCoj2Bf+y7PIaKnfyqq6SD&#10;PkkpSQFq6IekPh3UAB/7LaDEZK8SCPW/c8J7QtIs8J6Yjjd/ECw8Rah7xuGXAbep1vHxqS5CKVN+&#10;GmlwNalYUs9/W24EDMgcOB2xe4DX9A7Y6af0/iGUxVkbgycp+5+Cx4iYWSs/BstGafsegICq+szJ&#10;fyApURNY8t2m65t0o6sD9LbVaeidodcN9NcNcX5NLEw57APYXP4ODi50W2Ld3zCqtf3xnj74w/CB&#10;FaMWtkaJ3fcdsQwj8UXBWJ5NZ7OwZqIwm5/kINiXls1Li9rJSw1NO4UdaWi8Bn8vhiu3Wj7BgluF&#10;rGAiikLuElNvB+HSp20GK5Ky1Sq6wWoxxN+oB0MDeCA4zM9j90Ss6YfMw3ze6mHDkOLNrCXfEKn0&#10;auc1b+IgBooTrz31sJbiyPQrNOy9l3L0el70y58AAAD//wMAUEsDBBQABgAIAAAAIQCrHkFQ3QAA&#10;AAcBAAAPAAAAZHJzL2Rvd25yZXYueG1sTI/BTsMwEETvSPyDtUjcqFNQGhLiVBVSkTi2BcTRibdJ&#10;qL2OYrcJf89yguPOjGbeluvZWXHBMfSeFCwXCQikxpueWgVvh+3dI4gQNRltPaGCbwywrq6vSl0Y&#10;P9EOL/vYCi6hUGgFXYxDIWVoOnQ6LPyAxN7Rj05HPsdWmlFPXO6svE+SlXS6J17o9IDPHTan/dkp&#10;wI9082K3p+HLfC530+sxew9NrdTtzbx5AhFxjn9h+MVndKiYqfZnMkFYBfxIZDXLQbCbJ1kKolaw&#10;ekhzkFUp//NXPwAAAP//AwBQSwECLQAUAAYACAAAACEAtoM4kv4AAADhAQAAEwAAAAAAAAAAAAAA&#10;AAAAAAAAW0NvbnRlbnRfVHlwZXNdLnhtbFBLAQItABQABgAIAAAAIQA4/SH/1gAAAJQBAAALAAAA&#10;AAAAAAAAAAAAAC8BAABfcmVscy8ucmVsc1BLAQItABQABgAIAAAAIQAMxKlxsAIAADAGAAAOAAAA&#10;AAAAAAAAAAAAAC4CAABkcnMvZTJvRG9jLnhtbFBLAQItABQABgAIAAAAIQCrHkFQ3QAAAAcBAAAP&#10;AAAAAAAAAAAAAAAAAAoFAABkcnMvZG93bnJldi54bWxQSwUGAAAAAAQABADzAAAAFAYAAAAA&#10;" fillcolor="#c6d9f1 [671]" strokecolor="#c6d9f1 [671]" strokeweight="2pt">
                <v:textbox>
                  <w:txbxContent>
                    <w:p w:rsidR="00E34CEB" w:rsidRDefault="00E34CEB" w:rsidP="00354FE3">
                      <w:pPr>
                        <w:jc w:val="center"/>
                      </w:pPr>
                    </w:p>
                  </w:txbxContent>
                </v:textbox>
                <w10:wrap anchorx="margin"/>
              </v:rect>
            </w:pict>
          </mc:Fallback>
        </mc:AlternateContent>
      </w:r>
    </w:p>
    <w:p w:rsidR="00E02AC3" w:rsidRPr="003F0C78" w:rsidRDefault="00E02AC3" w:rsidP="00E02AC3">
      <w:pPr>
        <w:spacing w:after="0"/>
        <w:rPr>
          <w:rFonts w:ascii="Calibri Light" w:hAnsi="Calibri Light" w:cs="Calibri Light"/>
        </w:rPr>
      </w:pPr>
      <w:r w:rsidRPr="003F0C78">
        <w:rPr>
          <w:rFonts w:ascii="Calibri Light" w:hAnsi="Calibri Light" w:cs="Calibri Light"/>
        </w:rPr>
        <w:t>The following principles should apply to the selection of players</w:t>
      </w:r>
      <w:r w:rsidR="00DD3E21">
        <w:rPr>
          <w:rFonts w:ascii="Calibri Light" w:hAnsi="Calibri Light" w:cs="Calibri Light"/>
        </w:rPr>
        <w:t xml:space="preserve"> onto the academy programmes:</w:t>
      </w:r>
    </w:p>
    <w:p w:rsidR="00E02AC3" w:rsidRPr="003F0C78" w:rsidRDefault="00E02AC3" w:rsidP="00E02AC3">
      <w:pPr>
        <w:pStyle w:val="ListParagraph"/>
        <w:numPr>
          <w:ilvl w:val="0"/>
          <w:numId w:val="1"/>
        </w:numPr>
        <w:rPr>
          <w:rFonts w:ascii="Calibri Light" w:hAnsi="Calibri Light" w:cs="Calibri Light"/>
        </w:rPr>
      </w:pPr>
      <w:r w:rsidRPr="003F0C78">
        <w:rPr>
          <w:rFonts w:ascii="Calibri Light" w:hAnsi="Calibri Light" w:cs="Calibri Light"/>
        </w:rPr>
        <w:t xml:space="preserve">Clear distinction between processes for Kent Cricket Academy </w:t>
      </w:r>
      <w:r w:rsidR="00344FDC">
        <w:rPr>
          <w:rFonts w:ascii="Calibri Light" w:hAnsi="Calibri Light" w:cs="Calibri Light"/>
        </w:rPr>
        <w:t xml:space="preserve">and EPP </w:t>
      </w:r>
      <w:r w:rsidRPr="003F0C78">
        <w:rPr>
          <w:rFonts w:ascii="Calibri Light" w:hAnsi="Calibri Light" w:cs="Calibri Light"/>
        </w:rPr>
        <w:t>selection and selection of Kent Performance Squads</w:t>
      </w:r>
    </w:p>
    <w:p w:rsidR="00E02AC3" w:rsidRPr="003F0C78" w:rsidRDefault="00E02AC3" w:rsidP="00E02AC3">
      <w:pPr>
        <w:pStyle w:val="ListParagraph"/>
        <w:numPr>
          <w:ilvl w:val="0"/>
          <w:numId w:val="1"/>
        </w:numPr>
        <w:rPr>
          <w:rFonts w:ascii="Calibri Light" w:hAnsi="Calibri Light" w:cs="Calibri Light"/>
        </w:rPr>
      </w:pPr>
      <w:r w:rsidRPr="003F0C78">
        <w:rPr>
          <w:rFonts w:ascii="Calibri Light" w:hAnsi="Calibri Light" w:cs="Calibri Light"/>
        </w:rPr>
        <w:t xml:space="preserve">Kent Cricket Academy selection based on ‘demonstrated potential’ to develop into a </w:t>
      </w:r>
      <w:r w:rsidR="00DD3E21" w:rsidRPr="003F0C78">
        <w:rPr>
          <w:rFonts w:ascii="Calibri Light" w:hAnsi="Calibri Light" w:cs="Calibri Light"/>
        </w:rPr>
        <w:t>first-class</w:t>
      </w:r>
      <w:r w:rsidRPr="003F0C78">
        <w:rPr>
          <w:rFonts w:ascii="Calibri Light" w:hAnsi="Calibri Light" w:cs="Calibri Light"/>
        </w:rPr>
        <w:t xml:space="preserve"> quality player over the next 5 to 8 years</w:t>
      </w:r>
    </w:p>
    <w:p w:rsidR="00E02AC3" w:rsidRPr="003F0C78" w:rsidRDefault="00E02AC3" w:rsidP="00E02AC3">
      <w:pPr>
        <w:pStyle w:val="ListParagraph"/>
        <w:numPr>
          <w:ilvl w:val="0"/>
          <w:numId w:val="1"/>
        </w:numPr>
        <w:rPr>
          <w:rFonts w:ascii="Calibri Light" w:hAnsi="Calibri Light" w:cs="Calibri Light"/>
        </w:rPr>
      </w:pPr>
      <w:r w:rsidRPr="003F0C78">
        <w:rPr>
          <w:rFonts w:ascii="Calibri Light" w:hAnsi="Calibri Light" w:cs="Calibri Light"/>
        </w:rPr>
        <w:t xml:space="preserve">Selection onto the Kent Cricket Academy is intended to be highly </w:t>
      </w:r>
      <w:r w:rsidR="00F5047D">
        <w:rPr>
          <w:rFonts w:ascii="Calibri Light" w:hAnsi="Calibri Light" w:cs="Calibri Light"/>
        </w:rPr>
        <w:t>competitive</w:t>
      </w:r>
      <w:r w:rsidRPr="003F0C78">
        <w:rPr>
          <w:rFonts w:ascii="Calibri Light" w:hAnsi="Calibri Light" w:cs="Calibri Light"/>
        </w:rPr>
        <w:t xml:space="preserve"> and challenging in order to encourage players to </w:t>
      </w:r>
      <w:r w:rsidR="00F5047D">
        <w:rPr>
          <w:rFonts w:ascii="Calibri Light" w:hAnsi="Calibri Light" w:cs="Calibri Light"/>
        </w:rPr>
        <w:t xml:space="preserve">aim high to get into </w:t>
      </w:r>
      <w:r w:rsidRPr="003F0C78">
        <w:rPr>
          <w:rFonts w:ascii="Calibri Light" w:hAnsi="Calibri Light" w:cs="Calibri Light"/>
        </w:rPr>
        <w:t>and, remain in the programme thus driving up standards of practice, preparation and performance across junior cricket in Kent.</w:t>
      </w:r>
    </w:p>
    <w:p w:rsidR="00E02AC3" w:rsidRPr="003F0C78" w:rsidRDefault="00E02AC3" w:rsidP="00E02AC3">
      <w:pPr>
        <w:pStyle w:val="ListParagraph"/>
        <w:numPr>
          <w:ilvl w:val="0"/>
          <w:numId w:val="1"/>
        </w:numPr>
        <w:rPr>
          <w:rFonts w:ascii="Calibri Light" w:hAnsi="Calibri Light" w:cs="Calibri Light"/>
        </w:rPr>
      </w:pPr>
      <w:r w:rsidRPr="003F0C78">
        <w:rPr>
          <w:rFonts w:ascii="Calibri Light" w:hAnsi="Calibri Light" w:cs="Calibri Light"/>
        </w:rPr>
        <w:t>No fixed limit on the number of players in each year’s cohort. Normally no more than 12 players will be selected into any year’s cohort. On occasion the number</w:t>
      </w:r>
      <w:r w:rsidR="002C20A4">
        <w:rPr>
          <w:rFonts w:ascii="Calibri Light" w:hAnsi="Calibri Light" w:cs="Calibri Light"/>
        </w:rPr>
        <w:t xml:space="preserve"> </w:t>
      </w:r>
      <w:r w:rsidRPr="003F0C78">
        <w:rPr>
          <w:rFonts w:ascii="Calibri Light" w:hAnsi="Calibri Light" w:cs="Calibri Light"/>
        </w:rPr>
        <w:t>may be greater or lower</w:t>
      </w:r>
    </w:p>
    <w:p w:rsidR="00E02AC3" w:rsidRPr="003F0C78" w:rsidRDefault="00E02AC3" w:rsidP="00E02AC3">
      <w:pPr>
        <w:pStyle w:val="ListParagraph"/>
        <w:numPr>
          <w:ilvl w:val="0"/>
          <w:numId w:val="1"/>
        </w:numPr>
        <w:rPr>
          <w:rFonts w:ascii="Calibri Light" w:hAnsi="Calibri Light" w:cs="Calibri Light"/>
        </w:rPr>
      </w:pPr>
      <w:r w:rsidRPr="003F0C78">
        <w:rPr>
          <w:rFonts w:ascii="Calibri Light" w:hAnsi="Calibri Light" w:cs="Calibri Light"/>
        </w:rPr>
        <w:t>The introduction of an associate academy aims to provide additional support and development opportunities to players who have the future potential to gain a place on the full academy programme. Where appropriate associate players may be promoted to the Academy programme at any point throughout the year</w:t>
      </w:r>
    </w:p>
    <w:p w:rsidR="00E02AC3" w:rsidRPr="003F0C78" w:rsidRDefault="00E02AC3" w:rsidP="00E02AC3">
      <w:pPr>
        <w:pStyle w:val="ListParagraph"/>
        <w:numPr>
          <w:ilvl w:val="0"/>
          <w:numId w:val="1"/>
        </w:numPr>
        <w:rPr>
          <w:rFonts w:ascii="Calibri Light" w:hAnsi="Calibri Light" w:cs="Calibri Light"/>
        </w:rPr>
      </w:pPr>
      <w:r w:rsidRPr="003F0C78">
        <w:rPr>
          <w:rFonts w:ascii="Calibri Light" w:hAnsi="Calibri Light" w:cs="Calibri Light"/>
        </w:rPr>
        <w:t xml:space="preserve">Players may be deselected from the Kent Cricket Academy if they fail to achieve their continued inclusion criteria. De-selections will normally be made in </w:t>
      </w:r>
      <w:r w:rsidR="00354FE3">
        <w:rPr>
          <w:rFonts w:ascii="Calibri Light" w:hAnsi="Calibri Light" w:cs="Calibri Light"/>
        </w:rPr>
        <w:t>September</w:t>
      </w:r>
      <w:r w:rsidRPr="003F0C78">
        <w:rPr>
          <w:rFonts w:ascii="Calibri Light" w:hAnsi="Calibri Light" w:cs="Calibri Light"/>
        </w:rPr>
        <w:t xml:space="preserve"> annually. </w:t>
      </w:r>
      <w:r w:rsidR="00354FE3">
        <w:rPr>
          <w:rFonts w:ascii="Calibri Light" w:hAnsi="Calibri Light" w:cs="Calibri Light"/>
        </w:rPr>
        <w:t xml:space="preserve">Following a performance review with the </w:t>
      </w:r>
      <w:r w:rsidR="00626C47">
        <w:rPr>
          <w:rFonts w:ascii="Calibri Light" w:hAnsi="Calibri Light" w:cs="Calibri Light"/>
        </w:rPr>
        <w:t>High-Performance</w:t>
      </w:r>
      <w:r w:rsidR="00354FE3">
        <w:rPr>
          <w:rFonts w:ascii="Calibri Light" w:hAnsi="Calibri Light" w:cs="Calibri Light"/>
        </w:rPr>
        <w:t xml:space="preserve"> Director p</w:t>
      </w:r>
      <w:r w:rsidRPr="003F0C78">
        <w:rPr>
          <w:rFonts w:ascii="Calibri Light" w:hAnsi="Calibri Light" w:cs="Calibri Light"/>
        </w:rPr>
        <w:t>lease note that academy players may be deselected and placed on the associate academy programme at any point throughout the year.</w:t>
      </w:r>
      <w:r w:rsidR="00354FE3">
        <w:rPr>
          <w:rFonts w:ascii="Calibri Light" w:hAnsi="Calibri Light" w:cs="Calibri Light"/>
        </w:rPr>
        <w:t xml:space="preserve"> </w:t>
      </w:r>
    </w:p>
    <w:p w:rsidR="00354FE3" w:rsidRDefault="00354FE3" w:rsidP="00344FDC">
      <w:pPr>
        <w:rPr>
          <w:rFonts w:ascii="Calibri Light" w:hAnsi="Calibri Light" w:cs="Calibri Light"/>
          <w:b/>
        </w:rPr>
      </w:pPr>
    </w:p>
    <w:p w:rsidR="00E02AC3" w:rsidRDefault="00E02AC3" w:rsidP="00344FDC">
      <w:pPr>
        <w:rPr>
          <w:rFonts w:ascii="Calibri Light" w:hAnsi="Calibri Light" w:cs="Calibri Light"/>
        </w:rPr>
      </w:pPr>
      <w:r w:rsidRPr="003F0C78">
        <w:rPr>
          <w:rFonts w:ascii="Calibri Light" w:hAnsi="Calibri Light" w:cs="Calibri Light"/>
          <w:b/>
        </w:rPr>
        <w:t>Selectors:</w:t>
      </w:r>
      <w:r w:rsidR="00344FDC">
        <w:rPr>
          <w:rFonts w:ascii="Calibri Light" w:hAnsi="Calibri Light" w:cs="Calibri Light"/>
          <w:b/>
        </w:rPr>
        <w:t xml:space="preserve"> </w:t>
      </w:r>
      <w:r w:rsidRPr="003F0C78">
        <w:rPr>
          <w:rFonts w:ascii="Calibri Light" w:hAnsi="Calibri Light" w:cs="Calibri Light"/>
        </w:rPr>
        <w:t xml:space="preserve">Jason Weaver, Matt Walker, Min Patel, Mark Dekker, Neil Taylor </w:t>
      </w:r>
    </w:p>
    <w:p w:rsidR="00E02AC3" w:rsidRPr="003F0C78" w:rsidRDefault="00E02AC3" w:rsidP="00E02AC3">
      <w:pPr>
        <w:spacing w:after="0"/>
        <w:rPr>
          <w:rFonts w:ascii="Calibri Light" w:hAnsi="Calibri Light" w:cs="Calibri Light"/>
        </w:rPr>
      </w:pPr>
      <w:r w:rsidRPr="003F0C78">
        <w:rPr>
          <w:rFonts w:ascii="Calibri Light" w:hAnsi="Calibri Light" w:cs="Calibri Light"/>
        </w:rPr>
        <w:t xml:space="preserve">Scouts / </w:t>
      </w:r>
      <w:r w:rsidR="000E6AA7">
        <w:rPr>
          <w:rFonts w:ascii="Calibri Light" w:hAnsi="Calibri Light" w:cs="Calibri Light"/>
        </w:rPr>
        <w:t>i</w:t>
      </w:r>
      <w:r w:rsidRPr="003F0C78">
        <w:rPr>
          <w:rFonts w:ascii="Calibri Light" w:hAnsi="Calibri Light" w:cs="Calibri Light"/>
        </w:rPr>
        <w:t>nformation Providers: County Performance Squad Head Coaches, ECB National Lead Skill Coaches, ECB Regional Performance Managers.</w:t>
      </w:r>
    </w:p>
    <w:p w:rsidR="00E02AC3" w:rsidRPr="003F0C78" w:rsidRDefault="00E02AC3" w:rsidP="00E02AC3">
      <w:pPr>
        <w:spacing w:after="0"/>
        <w:rPr>
          <w:rFonts w:ascii="Calibri Light" w:hAnsi="Calibri Light" w:cs="Calibri Light"/>
        </w:rPr>
      </w:pPr>
    </w:p>
    <w:p w:rsidR="00E02AC3" w:rsidRPr="003F0C78" w:rsidRDefault="00E02AC3" w:rsidP="00E02AC3">
      <w:pPr>
        <w:rPr>
          <w:rFonts w:ascii="Calibri Light" w:hAnsi="Calibri Light" w:cs="Calibri Light"/>
          <w:b/>
        </w:rPr>
      </w:pPr>
      <w:r w:rsidRPr="003F0C78">
        <w:rPr>
          <w:rFonts w:ascii="Calibri Light" w:hAnsi="Calibri Light" w:cs="Calibri Light"/>
          <w:b/>
        </w:rPr>
        <w:t>Criteria:</w:t>
      </w:r>
    </w:p>
    <w:p w:rsidR="00E02AC3" w:rsidRPr="003F0C78" w:rsidRDefault="000E5753" w:rsidP="00E02AC3">
      <w:pPr>
        <w:rPr>
          <w:rFonts w:ascii="Calibri Light" w:hAnsi="Calibri Light" w:cs="Calibri Light"/>
        </w:rPr>
      </w:pPr>
      <w:r>
        <w:rPr>
          <w:rFonts w:ascii="Calibri Light" w:hAnsi="Calibri Light" w:cs="Calibri Light"/>
          <w:b/>
          <w:noProof/>
          <w:lang w:eastAsia="en-GB"/>
        </w:rPr>
        <mc:AlternateContent>
          <mc:Choice Requires="wps">
            <w:drawing>
              <wp:anchor distT="0" distB="0" distL="114300" distR="114300" simplePos="0" relativeHeight="251711488" behindDoc="1" locked="0" layoutInCell="1" allowOverlap="1" wp14:anchorId="000BA375" wp14:editId="598A7560">
                <wp:simplePos x="0" y="0"/>
                <wp:positionH relativeFrom="margin">
                  <wp:align>right</wp:align>
                </wp:positionH>
                <wp:positionV relativeFrom="paragraph">
                  <wp:posOffset>468630</wp:posOffset>
                </wp:positionV>
                <wp:extent cx="5762625" cy="942975"/>
                <wp:effectExtent l="0" t="0" r="28575" b="28575"/>
                <wp:wrapNone/>
                <wp:docPr id="37" name="Rectangle 37"/>
                <wp:cNvGraphicFramePr/>
                <a:graphic xmlns:a="http://schemas.openxmlformats.org/drawingml/2006/main">
                  <a:graphicData uri="http://schemas.microsoft.com/office/word/2010/wordprocessingShape">
                    <wps:wsp>
                      <wps:cNvSpPr/>
                      <wps:spPr>
                        <a:xfrm>
                          <a:off x="0" y="0"/>
                          <a:ext cx="5762625" cy="942975"/>
                        </a:xfrm>
                        <a:prstGeom prst="rect">
                          <a:avLst/>
                        </a:prstGeom>
                        <a:solidFill>
                          <a:srgbClr val="1F497D">
                            <a:lumMod val="20000"/>
                            <a:lumOff val="80000"/>
                          </a:srgbClr>
                        </a:solidFill>
                        <a:ln w="25400" cap="flat" cmpd="sng" algn="ctr">
                          <a:solidFill>
                            <a:srgbClr val="1F497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B108E1" id="Rectangle 37" o:spid="_x0000_s1026" style="position:absolute;margin-left:402.55pt;margin-top:36.9pt;width:453.75pt;height:74.25pt;z-index:-251604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dfAIAAE4FAAAOAAAAZHJzL2Uyb0RvYy54bWy0VEtv2zAMvg/YfxB0X514SdMEdYqgQYYB&#10;XVu0HXpmZPkBSKImKXG6Xz9KdvraTsN2sfnSR/EjqfOLg1ZsL51v0RR8fDLiTBqBZWvqgn9/2Hw6&#10;48wHMCUoNLLgT9Lzi+XHD+edXcgcG1SldIxAjF90tuBNCHaRZV40UoM/QSsNOSt0GgKprs5KBx2h&#10;a5Xlo9Fp1qErrUMhvSfrunfyZcKvKinCTVV5GZgqON0tpK9L3238ZstzWNQObNOK4RrwF7fQ0BpK&#10;+gy1hgBs59rfoHQrHHqswolAnWFVtUKmGqia8ehdNfcNWJlqIXK8fabJ/ztYcb2/dawtC/55xpkB&#10;TT26I9bA1EoyshFBnfULiru3t27QPImx2kPldPxTHeyQSH16JlUeAhNknM5O89N8ypkg33ySz2fT&#10;CJq9nLbOhy8SNYtCwR2lT1zC/sqHPvQYEpN5VG25aZVKiqu3l8qxPVCDx5vJfLZOZ9VOf8OyN9Oc&#10;jIZOk5nmoTefHc10Fd/DpGu9wVeGdQXPpxNCYAJoQisFgURtiTNvas5A1TT6IriU+M3pAfa/3S7S&#10;sgbf9AlS6oFbZSI7Mm3AwGJsY9+4KG2xfKLOO+xXwluxaQntCny4BUc7QPXSXocb+lQKiQQcJM4a&#10;dD//ZI/xNJrk5ayjnSKCfuzASc7UV0NDOx9PJnEJkzKZznJS3GvP9rXH7PQlxq7SC2JFEmN8UEex&#10;cqgfaf1XMSu5wAjK3bdiUC5Dv+v0gAi5WqUwWjwL4crcWxHBI0+Rx4fDIzg7zGCg6b3G4/7B4t0o&#10;9rHxpMHVLmDVpjl94ZUGKSq0tGmkhgcmvgqv9RT18gwufwEAAP//AwBQSwMEFAAGAAgAAAAhADfj&#10;9vfbAAAABwEAAA8AAABkcnMvZG93bnJldi54bWxMz8FOwzAMBuA7Eu8QGYkbS+g0xrq60wSCw8SF&#10;wgN4TdZWNE7VZFvh6TEndrR+6/fnYjP5Xp3cGLvACPczA8pxHWzHDcLnx8vdI6iYiC31gR3Ct4uw&#10;Ka+vCsptOPO7O1WpUVLCMSeENqUh1zrWrfMUZ2FwLNkhjJ6SjGOj7UhnKfe9zox50J46lgstDe6p&#10;dfVXdfQIb9VzZnTcxZ1ZcfoxW78g/4p4ezNt16CSm9L/MvzxhQ6lmPbhyDaqHkEeSQjLufglXZnl&#10;AtQeIcuyOeiy0Jf+8hcAAP//AwBQSwECLQAUAAYACAAAACEAtoM4kv4AAADhAQAAEwAAAAAAAAAA&#10;AAAAAAAAAAAAW0NvbnRlbnRfVHlwZXNdLnhtbFBLAQItABQABgAIAAAAIQA4/SH/1gAAAJQBAAAL&#10;AAAAAAAAAAAAAAAAAC8BAABfcmVscy8ucmVsc1BLAQItABQABgAIAAAAIQC+RCKdfAIAAE4FAAAO&#10;AAAAAAAAAAAAAAAAAC4CAABkcnMvZTJvRG9jLnhtbFBLAQItABQABgAIAAAAIQA34/b32wAAAAcB&#10;AAAPAAAAAAAAAAAAAAAAANYEAABkcnMvZG93bnJldi54bWxQSwUGAAAAAAQABADzAAAA3gUAAAAA&#10;" fillcolor="#c6d9f1" strokecolor="#c6d9f1" strokeweight="2pt">
                <w10:wrap anchorx="margin"/>
              </v:rect>
            </w:pict>
          </mc:Fallback>
        </mc:AlternateContent>
      </w:r>
      <w:r w:rsidR="00E02AC3" w:rsidRPr="003F0C78">
        <w:rPr>
          <w:rFonts w:ascii="Calibri Light" w:hAnsi="Calibri Light" w:cs="Calibri Light"/>
        </w:rPr>
        <w:t>The following criteria will be considered by the selectors when selecting players for the Kent Cricket Academy</w:t>
      </w:r>
      <w:r w:rsidR="00DD3E21">
        <w:rPr>
          <w:rFonts w:ascii="Calibri Light" w:hAnsi="Calibri Light" w:cs="Calibri Light"/>
        </w:rPr>
        <w:t xml:space="preserve"> and EPP programme</w:t>
      </w:r>
      <w:r w:rsidR="00E02AC3" w:rsidRPr="003F0C78">
        <w:rPr>
          <w:rFonts w:ascii="Calibri Light" w:hAnsi="Calibri Light" w:cs="Calibri Light"/>
        </w:rPr>
        <w:t>:</w:t>
      </w:r>
    </w:p>
    <w:p w:rsidR="00E02AC3" w:rsidRPr="003F0C78" w:rsidRDefault="00E02AC3" w:rsidP="00E02AC3">
      <w:pPr>
        <w:pStyle w:val="ListParagraph"/>
        <w:numPr>
          <w:ilvl w:val="0"/>
          <w:numId w:val="2"/>
        </w:numPr>
        <w:rPr>
          <w:rFonts w:ascii="Calibri Light" w:hAnsi="Calibri Light" w:cs="Calibri Light"/>
        </w:rPr>
      </w:pPr>
      <w:r w:rsidRPr="003F0C78">
        <w:rPr>
          <w:rFonts w:ascii="Calibri Light" w:hAnsi="Calibri Light" w:cs="Calibri Light"/>
        </w:rPr>
        <w:t xml:space="preserve">Scouting Reports </w:t>
      </w:r>
    </w:p>
    <w:p w:rsidR="00E02AC3" w:rsidRPr="00354FE3" w:rsidRDefault="00E02AC3" w:rsidP="00354FE3">
      <w:pPr>
        <w:pStyle w:val="ListParagraph"/>
        <w:numPr>
          <w:ilvl w:val="0"/>
          <w:numId w:val="2"/>
        </w:numPr>
        <w:rPr>
          <w:rFonts w:ascii="Calibri Light" w:hAnsi="Calibri Light" w:cs="Calibri Light"/>
        </w:rPr>
      </w:pPr>
      <w:r w:rsidRPr="003F0C78">
        <w:rPr>
          <w:rFonts w:ascii="Calibri Light" w:hAnsi="Calibri Light" w:cs="Calibri Light"/>
        </w:rPr>
        <w:t>Performance Statistics</w:t>
      </w:r>
    </w:p>
    <w:p w:rsidR="00E02AC3" w:rsidRPr="003F0C78" w:rsidRDefault="00E02AC3" w:rsidP="00E02AC3">
      <w:pPr>
        <w:pStyle w:val="ListParagraph"/>
        <w:numPr>
          <w:ilvl w:val="0"/>
          <w:numId w:val="2"/>
        </w:numPr>
        <w:rPr>
          <w:rFonts w:ascii="Calibri Light" w:hAnsi="Calibri Light" w:cs="Calibri Light"/>
        </w:rPr>
      </w:pPr>
      <w:r w:rsidRPr="003F0C78">
        <w:rPr>
          <w:rFonts w:ascii="Calibri Light" w:hAnsi="Calibri Light" w:cs="Calibri Light"/>
        </w:rPr>
        <w:t>Injury status and risk</w:t>
      </w:r>
    </w:p>
    <w:p w:rsidR="00E02AC3" w:rsidRPr="003F0C78" w:rsidRDefault="00E02AC3" w:rsidP="00E02AC3">
      <w:pPr>
        <w:pStyle w:val="ListParagraph"/>
        <w:numPr>
          <w:ilvl w:val="0"/>
          <w:numId w:val="2"/>
        </w:numPr>
        <w:rPr>
          <w:rFonts w:ascii="Calibri Light" w:hAnsi="Calibri Light" w:cs="Calibri Light"/>
        </w:rPr>
      </w:pPr>
      <w:r w:rsidRPr="003F0C78">
        <w:rPr>
          <w:rFonts w:ascii="Calibri Light" w:hAnsi="Calibri Light" w:cs="Calibri Light"/>
        </w:rPr>
        <w:t>Physical condition</w:t>
      </w:r>
    </w:p>
    <w:p w:rsidR="00E02AC3" w:rsidRPr="00761129" w:rsidRDefault="00E02AC3" w:rsidP="00E02AC3">
      <w:pPr>
        <w:rPr>
          <w:rFonts w:ascii="Calibri Light" w:hAnsi="Calibri Light" w:cs="Calibri Light"/>
        </w:rPr>
      </w:pPr>
      <w:r w:rsidRPr="003F0C78">
        <w:rPr>
          <w:rFonts w:ascii="Calibri Light" w:hAnsi="Calibri Light" w:cs="Calibri Light"/>
        </w:rPr>
        <w:lastRenderedPageBreak/>
        <w:t xml:space="preserve">Players will be ranked according to scouting reports, performance statistics and selectors </w:t>
      </w:r>
      <w:r w:rsidR="00354FE3">
        <w:rPr>
          <w:rFonts w:ascii="Calibri Light" w:hAnsi="Calibri Light" w:cs="Calibri Light"/>
        </w:rPr>
        <w:t>experience</w:t>
      </w:r>
      <w:r w:rsidRPr="003F0C78">
        <w:rPr>
          <w:rFonts w:ascii="Calibri Light" w:hAnsi="Calibri Light" w:cs="Calibri Light"/>
        </w:rPr>
        <w:t xml:space="preserve"> separately and in combination. </w:t>
      </w:r>
      <w:r w:rsidRPr="003F0C78">
        <w:rPr>
          <w:rFonts w:ascii="Calibri Light" w:hAnsi="Calibri Light" w:cs="Calibri Light"/>
          <w:iCs/>
        </w:rPr>
        <w:t xml:space="preserve">As well as the </w:t>
      </w:r>
      <w:r w:rsidR="00354FE3" w:rsidRPr="003F0C78">
        <w:rPr>
          <w:rFonts w:ascii="Calibri Light" w:hAnsi="Calibri Light" w:cs="Calibri Light"/>
          <w:iCs/>
        </w:rPr>
        <w:t>High</w:t>
      </w:r>
      <w:r w:rsidR="00354FE3">
        <w:rPr>
          <w:rFonts w:ascii="Calibri Light" w:hAnsi="Calibri Light" w:cs="Calibri Light"/>
          <w:iCs/>
        </w:rPr>
        <w:t>-Performance</w:t>
      </w:r>
      <w:r w:rsidRPr="003F0C78">
        <w:rPr>
          <w:rFonts w:ascii="Calibri Light" w:hAnsi="Calibri Light" w:cs="Calibri Light"/>
          <w:iCs/>
        </w:rPr>
        <w:t xml:space="preserve"> Director undertaking visits and observation</w:t>
      </w:r>
      <w:r w:rsidR="00DD3E21">
        <w:rPr>
          <w:rFonts w:ascii="Calibri Light" w:hAnsi="Calibri Light" w:cs="Calibri Light"/>
          <w:iCs/>
        </w:rPr>
        <w:t>s</w:t>
      </w:r>
      <w:r w:rsidRPr="003F0C78">
        <w:rPr>
          <w:rFonts w:ascii="Calibri Light" w:hAnsi="Calibri Light" w:cs="Calibri Light"/>
          <w:iCs/>
        </w:rPr>
        <w:t xml:space="preserve">, </w:t>
      </w:r>
      <w:r w:rsidR="00DD3E21">
        <w:rPr>
          <w:rFonts w:ascii="Calibri Light" w:hAnsi="Calibri Light" w:cs="Calibri Light"/>
          <w:iCs/>
        </w:rPr>
        <w:t xml:space="preserve">a number of allocated </w:t>
      </w:r>
      <w:r w:rsidRPr="003F0C78">
        <w:rPr>
          <w:rFonts w:ascii="Calibri Light" w:hAnsi="Calibri Light" w:cs="Calibri Light"/>
          <w:iCs/>
        </w:rPr>
        <w:t xml:space="preserve">‘scouts’ </w:t>
      </w:r>
      <w:r w:rsidR="00DD3E21">
        <w:rPr>
          <w:rFonts w:ascii="Calibri Light" w:hAnsi="Calibri Light" w:cs="Calibri Light"/>
          <w:iCs/>
        </w:rPr>
        <w:t xml:space="preserve">will regularly </w:t>
      </w:r>
      <w:r w:rsidRPr="003F0C78">
        <w:rPr>
          <w:rFonts w:ascii="Calibri Light" w:hAnsi="Calibri Light" w:cs="Calibri Light"/>
          <w:iCs/>
        </w:rPr>
        <w:t>observ</w:t>
      </w:r>
      <w:r w:rsidR="00DD3E21">
        <w:rPr>
          <w:rFonts w:ascii="Calibri Light" w:hAnsi="Calibri Light" w:cs="Calibri Light"/>
          <w:iCs/>
        </w:rPr>
        <w:t>e</w:t>
      </w:r>
      <w:r w:rsidRPr="003F0C78">
        <w:rPr>
          <w:rFonts w:ascii="Calibri Light" w:hAnsi="Calibri Light" w:cs="Calibri Light"/>
          <w:iCs/>
        </w:rPr>
        <w:t xml:space="preserve"> and gather information on players, listed either on the long or short lists.</w:t>
      </w:r>
    </w:p>
    <w:p w:rsidR="00E02AC3" w:rsidRPr="003F0C78" w:rsidRDefault="00E02AC3" w:rsidP="00E02AC3">
      <w:pPr>
        <w:rPr>
          <w:rFonts w:ascii="Calibri Light" w:hAnsi="Calibri Light" w:cs="Calibri Light"/>
          <w:iCs/>
        </w:rPr>
      </w:pPr>
      <w:r w:rsidRPr="003F0C78">
        <w:rPr>
          <w:rFonts w:ascii="Calibri Light" w:hAnsi="Calibri Light" w:cs="Calibri Light"/>
          <w:iCs/>
        </w:rPr>
        <w:t>The scouts are information providers, not decision make</w:t>
      </w:r>
      <w:r w:rsidR="00354FE3">
        <w:rPr>
          <w:rFonts w:ascii="Calibri Light" w:hAnsi="Calibri Light" w:cs="Calibri Light"/>
          <w:iCs/>
        </w:rPr>
        <w:t>r</w:t>
      </w:r>
      <w:r w:rsidRPr="003F0C78">
        <w:rPr>
          <w:rFonts w:ascii="Calibri Light" w:hAnsi="Calibri Light" w:cs="Calibri Light"/>
          <w:iCs/>
        </w:rPr>
        <w:t xml:space="preserve">s </w:t>
      </w:r>
      <w:r w:rsidR="00354FE3">
        <w:rPr>
          <w:rFonts w:ascii="Calibri Light" w:hAnsi="Calibri Light" w:cs="Calibri Light"/>
          <w:iCs/>
        </w:rPr>
        <w:t>and</w:t>
      </w:r>
      <w:r w:rsidRPr="003F0C78">
        <w:rPr>
          <w:rFonts w:ascii="Calibri Light" w:hAnsi="Calibri Light" w:cs="Calibri Light"/>
          <w:iCs/>
        </w:rPr>
        <w:t xml:space="preserve"> they do not select squads or players for programmes but will be responsible for providing the selectors with information which will enable them to make effective decisions.</w:t>
      </w:r>
    </w:p>
    <w:p w:rsidR="00E02AC3" w:rsidRPr="003F0C78" w:rsidRDefault="00E02AC3" w:rsidP="00E02AC3">
      <w:pPr>
        <w:rPr>
          <w:rFonts w:ascii="Calibri Light" w:hAnsi="Calibri Light" w:cs="Calibri Light"/>
        </w:rPr>
      </w:pPr>
      <w:r w:rsidRPr="003F0C78">
        <w:rPr>
          <w:rFonts w:ascii="Calibri Light" w:hAnsi="Calibri Light" w:cs="Calibri Light"/>
        </w:rPr>
        <w:t>In identifying potential, ‘form’ can be misleading and this systematic process should prevent both good and poor form being misinterpreted for potential. Whilst, performance data will play a large role in indicating potential, selection onto the programme should not be seen simply as a reward for recent performance, but as an indicator of potential future performance.</w:t>
      </w:r>
    </w:p>
    <w:p w:rsidR="00E02AC3" w:rsidRPr="003F0C78" w:rsidRDefault="00E02AC3" w:rsidP="00E02AC3">
      <w:pPr>
        <w:rPr>
          <w:rFonts w:ascii="Calibri Light" w:hAnsi="Calibri Light" w:cs="Calibri Light"/>
        </w:rPr>
      </w:pPr>
      <w:r w:rsidRPr="003F0C78">
        <w:rPr>
          <w:rFonts w:ascii="Calibri Light" w:hAnsi="Calibri Light" w:cs="Calibri Light"/>
        </w:rPr>
        <w:t>Coach</w:t>
      </w:r>
      <w:r w:rsidR="00354FE3">
        <w:rPr>
          <w:rFonts w:ascii="Calibri Light" w:hAnsi="Calibri Light" w:cs="Calibri Light"/>
        </w:rPr>
        <w:t>es experience</w:t>
      </w:r>
      <w:r w:rsidRPr="003F0C78">
        <w:rPr>
          <w:rFonts w:ascii="Calibri Light" w:hAnsi="Calibri Light" w:cs="Calibri Light"/>
        </w:rPr>
        <w:t xml:space="preserve"> for </w:t>
      </w:r>
      <w:r w:rsidR="00354FE3">
        <w:rPr>
          <w:rFonts w:ascii="Calibri Light" w:hAnsi="Calibri Light" w:cs="Calibri Light"/>
        </w:rPr>
        <w:t xml:space="preserve">identifying </w:t>
      </w:r>
      <w:r w:rsidRPr="003F0C78">
        <w:rPr>
          <w:rFonts w:ascii="Calibri Light" w:hAnsi="Calibri Light" w:cs="Calibri Light"/>
        </w:rPr>
        <w:t xml:space="preserve">potential will continue to play a role within selection, but it is hoped that this process will help gather evidence to support such intuition and will allow for improved cross-checking and validation. </w:t>
      </w:r>
    </w:p>
    <w:p w:rsidR="00761129" w:rsidRDefault="00E02AC3" w:rsidP="00E02AC3">
      <w:pPr>
        <w:rPr>
          <w:rFonts w:ascii="Calibri Light" w:hAnsi="Calibri Light" w:cs="Calibri Light"/>
          <w:b/>
        </w:rPr>
      </w:pPr>
      <w:r w:rsidRPr="003F0C78">
        <w:rPr>
          <w:rFonts w:ascii="Calibri Light" w:hAnsi="Calibri Light" w:cs="Calibri Light"/>
          <w:b/>
        </w:rPr>
        <w:t>Proposed Annual Timetable:</w:t>
      </w:r>
    </w:p>
    <w:tbl>
      <w:tblPr>
        <w:tblStyle w:val="TableGrid"/>
        <w:tblW w:w="0" w:type="auto"/>
        <w:tblLook w:val="04A0" w:firstRow="1" w:lastRow="0" w:firstColumn="1" w:lastColumn="0" w:noHBand="0" w:noVBand="1"/>
      </w:tblPr>
      <w:tblGrid>
        <w:gridCol w:w="9016"/>
      </w:tblGrid>
      <w:tr w:rsidR="00761129" w:rsidTr="00E15D82">
        <w:trPr>
          <w:trHeight w:val="455"/>
        </w:trPr>
        <w:tc>
          <w:tcPr>
            <w:tcW w:w="9016" w:type="dxa"/>
            <w:tcBorders>
              <w:bottom w:val="single" w:sz="4" w:space="0" w:color="auto"/>
            </w:tcBorders>
            <w:shd w:val="clear" w:color="auto" w:fill="17365D" w:themeFill="text2" w:themeFillShade="BF"/>
            <w:vAlign w:val="center"/>
          </w:tcPr>
          <w:p w:rsidR="00761129" w:rsidRDefault="00761129" w:rsidP="00761129">
            <w:pPr>
              <w:rPr>
                <w:rFonts w:ascii="Calibri Light" w:hAnsi="Calibri Light" w:cs="Calibri Light"/>
                <w:b/>
              </w:rPr>
            </w:pPr>
            <w:r w:rsidRPr="00761129">
              <w:rPr>
                <w:rFonts w:ascii="Calibri Light" w:hAnsi="Calibri Light" w:cs="Calibri Light"/>
                <w:b/>
                <w:color w:val="FFFFFF" w:themeColor="background1"/>
              </w:rPr>
              <w:t>Establishment of long list – May</w:t>
            </w:r>
          </w:p>
        </w:tc>
      </w:tr>
      <w:tr w:rsidR="00761129" w:rsidTr="00E15D82">
        <w:trPr>
          <w:trHeight w:val="1451"/>
        </w:trPr>
        <w:tc>
          <w:tcPr>
            <w:tcW w:w="9016" w:type="dxa"/>
            <w:tcBorders>
              <w:bottom w:val="single" w:sz="4" w:space="0" w:color="auto"/>
            </w:tcBorders>
            <w:shd w:val="clear" w:color="auto" w:fill="C6D9F1" w:themeFill="text2" w:themeFillTint="33"/>
            <w:vAlign w:val="center"/>
          </w:tcPr>
          <w:p w:rsidR="00761129" w:rsidRPr="005560AA" w:rsidRDefault="00761129" w:rsidP="00780295">
            <w:pPr>
              <w:pStyle w:val="ListParagraph"/>
              <w:numPr>
                <w:ilvl w:val="0"/>
                <w:numId w:val="42"/>
              </w:numPr>
              <w:rPr>
                <w:rFonts w:ascii="Calibri Light" w:hAnsi="Calibri Light" w:cs="Calibri Light"/>
              </w:rPr>
            </w:pPr>
            <w:r w:rsidRPr="005560AA">
              <w:rPr>
                <w:rFonts w:ascii="Calibri Light" w:hAnsi="Calibri Light" w:cs="Calibri Light"/>
              </w:rPr>
              <w:t>List of players to be observed during the domestic season established</w:t>
            </w:r>
          </w:p>
          <w:p w:rsidR="00761129" w:rsidRDefault="00761129" w:rsidP="00780295">
            <w:pPr>
              <w:pStyle w:val="ListParagraph"/>
              <w:numPr>
                <w:ilvl w:val="0"/>
                <w:numId w:val="30"/>
              </w:numPr>
              <w:rPr>
                <w:rFonts w:ascii="Calibri Light" w:hAnsi="Calibri Light" w:cs="Calibri Light"/>
                <w:iCs/>
              </w:rPr>
            </w:pPr>
            <w:r w:rsidRPr="00BB3C1E">
              <w:rPr>
                <w:rFonts w:ascii="Calibri Light" w:hAnsi="Calibri Light" w:cs="Calibri Light"/>
                <w:iCs/>
              </w:rPr>
              <w:t xml:space="preserve">Information gathered to include general comments on skills, </w:t>
            </w:r>
            <w:r w:rsidR="00B76B39">
              <w:rPr>
                <w:rFonts w:ascii="Calibri Light" w:hAnsi="Calibri Light" w:cs="Calibri Light"/>
                <w:iCs/>
              </w:rPr>
              <w:t xml:space="preserve">temperament, </w:t>
            </w:r>
            <w:r w:rsidRPr="00BB3C1E">
              <w:rPr>
                <w:rFonts w:ascii="Calibri Light" w:hAnsi="Calibri Light" w:cs="Calibri Light"/>
                <w:iCs/>
              </w:rPr>
              <w:t>ambition,</w:t>
            </w:r>
            <w:r>
              <w:rPr>
                <w:rFonts w:ascii="Calibri Light" w:hAnsi="Calibri Light" w:cs="Calibri Light"/>
                <w:iCs/>
              </w:rPr>
              <w:t xml:space="preserve"> </w:t>
            </w:r>
            <w:r w:rsidRPr="00BB3C1E">
              <w:rPr>
                <w:rFonts w:ascii="Calibri Light" w:hAnsi="Calibri Light" w:cs="Calibri Light"/>
                <w:iCs/>
              </w:rPr>
              <w:t>results</w:t>
            </w:r>
          </w:p>
          <w:p w:rsidR="00761129" w:rsidRPr="00BB3C1E" w:rsidRDefault="00761129" w:rsidP="00761129">
            <w:pPr>
              <w:pStyle w:val="ListParagraph"/>
              <w:ind w:left="360"/>
              <w:rPr>
                <w:rFonts w:ascii="Calibri Light" w:hAnsi="Calibri Light" w:cs="Calibri Light"/>
                <w:iCs/>
              </w:rPr>
            </w:pPr>
            <w:r>
              <w:rPr>
                <w:rFonts w:ascii="Calibri Light" w:hAnsi="Calibri Light" w:cs="Calibri Light"/>
                <w:iCs/>
              </w:rPr>
              <w:t>and potential</w:t>
            </w:r>
          </w:p>
          <w:p w:rsidR="00761129" w:rsidRPr="00761129" w:rsidRDefault="00761129" w:rsidP="00780295">
            <w:pPr>
              <w:pStyle w:val="ListParagraph"/>
              <w:numPr>
                <w:ilvl w:val="0"/>
                <w:numId w:val="30"/>
              </w:numPr>
              <w:rPr>
                <w:rFonts w:ascii="Calibri Light" w:hAnsi="Calibri Light" w:cs="Calibri Light"/>
              </w:rPr>
            </w:pPr>
            <w:r w:rsidRPr="00BB3C1E">
              <w:rPr>
                <w:rFonts w:ascii="Calibri Light" w:hAnsi="Calibri Light" w:cs="Calibri Light"/>
              </w:rPr>
              <w:t>Review of reports, action plans and historical performance data</w:t>
            </w:r>
          </w:p>
        </w:tc>
      </w:tr>
      <w:tr w:rsidR="00761129" w:rsidTr="00E15D82">
        <w:tc>
          <w:tcPr>
            <w:tcW w:w="9016" w:type="dxa"/>
            <w:tcBorders>
              <w:top w:val="single" w:sz="4" w:space="0" w:color="auto"/>
              <w:left w:val="nil"/>
              <w:bottom w:val="single" w:sz="4" w:space="0" w:color="auto"/>
              <w:right w:val="nil"/>
            </w:tcBorders>
          </w:tcPr>
          <w:p w:rsidR="00761129" w:rsidRDefault="00761129" w:rsidP="00E02AC3">
            <w:pPr>
              <w:rPr>
                <w:rFonts w:ascii="Calibri Light" w:hAnsi="Calibri Light" w:cs="Calibri Light"/>
                <w:b/>
              </w:rPr>
            </w:pPr>
          </w:p>
        </w:tc>
      </w:tr>
      <w:tr w:rsidR="00761129" w:rsidTr="00E15D82">
        <w:trPr>
          <w:trHeight w:val="515"/>
        </w:trPr>
        <w:tc>
          <w:tcPr>
            <w:tcW w:w="9016" w:type="dxa"/>
            <w:tcBorders>
              <w:top w:val="single" w:sz="4" w:space="0" w:color="auto"/>
              <w:bottom w:val="single" w:sz="4" w:space="0" w:color="auto"/>
            </w:tcBorders>
            <w:shd w:val="clear" w:color="auto" w:fill="17365D" w:themeFill="text2" w:themeFillShade="BF"/>
            <w:vAlign w:val="center"/>
          </w:tcPr>
          <w:p w:rsidR="00761129" w:rsidRDefault="00761129" w:rsidP="00761129">
            <w:pPr>
              <w:rPr>
                <w:rFonts w:ascii="Calibri Light" w:hAnsi="Calibri Light" w:cs="Calibri Light"/>
                <w:b/>
              </w:rPr>
            </w:pPr>
            <w:r w:rsidRPr="00761129">
              <w:rPr>
                <w:rFonts w:ascii="Calibri Light" w:hAnsi="Calibri Light" w:cs="Calibri Light"/>
                <w:b/>
                <w:color w:val="FFFFFF" w:themeColor="background1"/>
              </w:rPr>
              <w:t>Scout Viewing 1</w:t>
            </w:r>
            <w:r w:rsidRPr="00761129">
              <w:rPr>
                <w:rFonts w:ascii="Calibri Light" w:hAnsi="Calibri Light" w:cs="Calibri Light"/>
                <w:b/>
                <w:color w:val="FFFFFF" w:themeColor="background1"/>
              </w:rPr>
              <w:tab/>
              <w:t xml:space="preserve"> - </w:t>
            </w:r>
            <w:r w:rsidR="000E6AA7">
              <w:rPr>
                <w:rFonts w:ascii="Calibri Light" w:hAnsi="Calibri Light" w:cs="Calibri Light"/>
                <w:b/>
                <w:color w:val="FFFFFF" w:themeColor="background1"/>
              </w:rPr>
              <w:t xml:space="preserve"> </w:t>
            </w:r>
            <w:r w:rsidRPr="00761129">
              <w:rPr>
                <w:rFonts w:ascii="Calibri Light" w:hAnsi="Calibri Light" w:cs="Calibri Light"/>
                <w:b/>
                <w:color w:val="FFFFFF" w:themeColor="background1"/>
              </w:rPr>
              <w:t>May to June</w:t>
            </w:r>
          </w:p>
        </w:tc>
      </w:tr>
      <w:tr w:rsidR="00761129" w:rsidTr="00B76B39">
        <w:trPr>
          <w:trHeight w:val="1699"/>
        </w:trPr>
        <w:tc>
          <w:tcPr>
            <w:tcW w:w="9016" w:type="dxa"/>
            <w:tcBorders>
              <w:bottom w:val="single" w:sz="4" w:space="0" w:color="auto"/>
            </w:tcBorders>
            <w:shd w:val="clear" w:color="auto" w:fill="C6D9F1" w:themeFill="text2" w:themeFillTint="33"/>
            <w:vAlign w:val="center"/>
          </w:tcPr>
          <w:p w:rsidR="00761129" w:rsidRPr="005560AA" w:rsidRDefault="00761129" w:rsidP="00780295">
            <w:pPr>
              <w:pStyle w:val="ListParagraph"/>
              <w:numPr>
                <w:ilvl w:val="0"/>
                <w:numId w:val="30"/>
              </w:numPr>
              <w:rPr>
                <w:rFonts w:ascii="Calibri Light" w:hAnsi="Calibri Light" w:cs="Calibri Light"/>
              </w:rPr>
            </w:pPr>
            <w:r w:rsidRPr="005560AA">
              <w:rPr>
                <w:rFonts w:ascii="Calibri Light" w:hAnsi="Calibri Light" w:cs="Calibri Light"/>
                <w:iCs/>
              </w:rPr>
              <w:t>Nominated scouts to observe players in county age group, club or school cricket</w:t>
            </w:r>
          </w:p>
          <w:p w:rsidR="00761129" w:rsidRPr="00BB3C1E" w:rsidRDefault="00761129" w:rsidP="00780295">
            <w:pPr>
              <w:pStyle w:val="ListParagraph"/>
              <w:numPr>
                <w:ilvl w:val="0"/>
                <w:numId w:val="31"/>
              </w:numPr>
              <w:rPr>
                <w:rFonts w:ascii="Calibri Light" w:hAnsi="Calibri Light" w:cs="Calibri Light"/>
              </w:rPr>
            </w:pPr>
            <w:r w:rsidRPr="00BB3C1E">
              <w:rPr>
                <w:rFonts w:ascii="Calibri Light" w:hAnsi="Calibri Light" w:cs="Calibri Light"/>
                <w:iCs/>
              </w:rPr>
              <w:t>Further information to be gathered from county age group coaches</w:t>
            </w:r>
          </w:p>
          <w:p w:rsidR="00761129" w:rsidRPr="00B76B39" w:rsidRDefault="00761129" w:rsidP="00B76B39">
            <w:pPr>
              <w:pStyle w:val="ListParagraph"/>
              <w:numPr>
                <w:ilvl w:val="0"/>
                <w:numId w:val="31"/>
              </w:numPr>
              <w:rPr>
                <w:rFonts w:ascii="Calibri Light" w:hAnsi="Calibri Light" w:cs="Calibri Light"/>
                <w:iCs/>
              </w:rPr>
            </w:pPr>
            <w:r w:rsidRPr="00B76B39">
              <w:rPr>
                <w:rFonts w:ascii="Calibri Light" w:hAnsi="Calibri Light" w:cs="Calibri Light"/>
                <w:iCs/>
              </w:rPr>
              <w:t>Short list of players to be observed during the second half of the season to be established</w:t>
            </w:r>
          </w:p>
          <w:p w:rsidR="00761129" w:rsidRPr="00761129" w:rsidRDefault="00761129" w:rsidP="00780295">
            <w:pPr>
              <w:pStyle w:val="ListParagraph"/>
              <w:numPr>
                <w:ilvl w:val="0"/>
                <w:numId w:val="31"/>
              </w:numPr>
              <w:rPr>
                <w:rFonts w:ascii="Calibri Light" w:hAnsi="Calibri Light" w:cs="Calibri Light"/>
                <w:b/>
              </w:rPr>
            </w:pPr>
            <w:r w:rsidRPr="00761129">
              <w:rPr>
                <w:rFonts w:ascii="Calibri Light" w:hAnsi="Calibri Light" w:cs="Calibri Light"/>
                <w:iCs/>
              </w:rPr>
              <w:t>Previously non-identified players can be added at this stage</w:t>
            </w:r>
          </w:p>
        </w:tc>
      </w:tr>
      <w:tr w:rsidR="00761129" w:rsidTr="00E15D82">
        <w:tc>
          <w:tcPr>
            <w:tcW w:w="9016" w:type="dxa"/>
            <w:tcBorders>
              <w:top w:val="single" w:sz="4" w:space="0" w:color="auto"/>
              <w:left w:val="nil"/>
              <w:bottom w:val="single" w:sz="4" w:space="0" w:color="auto"/>
              <w:right w:val="nil"/>
            </w:tcBorders>
          </w:tcPr>
          <w:p w:rsidR="00761129" w:rsidRDefault="00761129" w:rsidP="00E02AC3">
            <w:pPr>
              <w:rPr>
                <w:rFonts w:ascii="Calibri Light" w:hAnsi="Calibri Light" w:cs="Calibri Light"/>
                <w:b/>
              </w:rPr>
            </w:pPr>
          </w:p>
        </w:tc>
      </w:tr>
      <w:tr w:rsidR="00761129" w:rsidTr="00E15D82">
        <w:trPr>
          <w:trHeight w:val="455"/>
        </w:trPr>
        <w:tc>
          <w:tcPr>
            <w:tcW w:w="9016" w:type="dxa"/>
            <w:tcBorders>
              <w:top w:val="single" w:sz="4" w:space="0" w:color="auto"/>
            </w:tcBorders>
            <w:shd w:val="clear" w:color="auto" w:fill="17365D" w:themeFill="text2" w:themeFillShade="BF"/>
            <w:vAlign w:val="center"/>
          </w:tcPr>
          <w:p w:rsidR="00761129" w:rsidRDefault="00761129" w:rsidP="00761129">
            <w:pPr>
              <w:rPr>
                <w:rFonts w:ascii="Calibri Light" w:hAnsi="Calibri Light" w:cs="Calibri Light"/>
                <w:b/>
              </w:rPr>
            </w:pPr>
            <w:r w:rsidRPr="004E765D">
              <w:rPr>
                <w:rFonts w:ascii="Calibri Light" w:hAnsi="Calibri Light" w:cs="Calibri Light"/>
                <w:b/>
                <w:iCs/>
              </w:rPr>
              <w:t>Scout Viewing 2</w:t>
            </w:r>
            <w:r w:rsidRPr="004E765D">
              <w:rPr>
                <w:rFonts w:ascii="Calibri Light" w:hAnsi="Calibri Light" w:cs="Calibri Light"/>
                <w:b/>
                <w:iCs/>
              </w:rPr>
              <w:tab/>
              <w:t xml:space="preserve"> - </w:t>
            </w:r>
            <w:r w:rsidR="000E6AA7">
              <w:rPr>
                <w:rFonts w:ascii="Calibri Light" w:hAnsi="Calibri Light" w:cs="Calibri Light"/>
                <w:b/>
                <w:iCs/>
              </w:rPr>
              <w:t xml:space="preserve"> </w:t>
            </w:r>
            <w:r w:rsidRPr="004E765D">
              <w:rPr>
                <w:rFonts w:ascii="Calibri Light" w:hAnsi="Calibri Light" w:cs="Calibri Light"/>
                <w:b/>
                <w:iCs/>
              </w:rPr>
              <w:t xml:space="preserve">July to </w:t>
            </w:r>
            <w:r w:rsidR="00B76B39">
              <w:rPr>
                <w:rFonts w:ascii="Calibri Light" w:hAnsi="Calibri Light" w:cs="Calibri Light"/>
                <w:b/>
                <w:iCs/>
              </w:rPr>
              <w:t>September</w:t>
            </w:r>
          </w:p>
        </w:tc>
      </w:tr>
      <w:tr w:rsidR="00761129" w:rsidTr="00761129">
        <w:trPr>
          <w:trHeight w:val="2080"/>
        </w:trPr>
        <w:tc>
          <w:tcPr>
            <w:tcW w:w="9016" w:type="dxa"/>
            <w:shd w:val="clear" w:color="auto" w:fill="C6D9F1" w:themeFill="text2" w:themeFillTint="33"/>
            <w:vAlign w:val="center"/>
          </w:tcPr>
          <w:p w:rsidR="00761129" w:rsidRDefault="00761129" w:rsidP="00A30A34">
            <w:pPr>
              <w:pStyle w:val="ListParagraph"/>
              <w:numPr>
                <w:ilvl w:val="0"/>
                <w:numId w:val="41"/>
              </w:numPr>
              <w:rPr>
                <w:rFonts w:ascii="Calibri Light" w:hAnsi="Calibri Light" w:cs="Calibri Light"/>
                <w:iCs/>
              </w:rPr>
            </w:pPr>
            <w:r w:rsidRPr="005560AA">
              <w:rPr>
                <w:rFonts w:ascii="Calibri Light" w:hAnsi="Calibri Light" w:cs="Calibri Light"/>
                <w:iCs/>
              </w:rPr>
              <w:t>Scouts to observe targeted players in county age group or club cricket</w:t>
            </w:r>
          </w:p>
          <w:p w:rsidR="00A30A34" w:rsidRPr="00A30A34" w:rsidRDefault="00A30A34" w:rsidP="00A30A34">
            <w:pPr>
              <w:pStyle w:val="ListParagraph"/>
              <w:numPr>
                <w:ilvl w:val="0"/>
                <w:numId w:val="41"/>
              </w:numPr>
              <w:rPr>
                <w:rFonts w:ascii="Calibri Light" w:hAnsi="Calibri Light" w:cs="Calibri Light"/>
                <w:iCs/>
              </w:rPr>
            </w:pPr>
            <w:r w:rsidRPr="000E6AA7">
              <w:rPr>
                <w:rFonts w:ascii="Calibri Light" w:hAnsi="Calibri Light" w:cs="Calibri Light"/>
                <w:iCs/>
              </w:rPr>
              <w:t>Further information to be gathered from county age group coaches</w:t>
            </w:r>
          </w:p>
          <w:p w:rsidR="000E6AA7" w:rsidRPr="00BB3C1E" w:rsidRDefault="000E6AA7" w:rsidP="00A30A34">
            <w:pPr>
              <w:pStyle w:val="ListParagraph"/>
              <w:numPr>
                <w:ilvl w:val="0"/>
                <w:numId w:val="41"/>
              </w:numPr>
              <w:rPr>
                <w:rFonts w:ascii="Calibri Light" w:hAnsi="Calibri Light" w:cs="Calibri Light"/>
                <w:iCs/>
              </w:rPr>
            </w:pPr>
            <w:r w:rsidRPr="00BB3C1E">
              <w:rPr>
                <w:rFonts w:ascii="Calibri Light" w:hAnsi="Calibri Light" w:cs="Calibri Light"/>
                <w:iCs/>
              </w:rPr>
              <w:t>Provisional final squad of players selected</w:t>
            </w:r>
          </w:p>
          <w:p w:rsidR="00761129" w:rsidRDefault="00761129" w:rsidP="00A30A34">
            <w:pPr>
              <w:pStyle w:val="ListParagraph"/>
              <w:numPr>
                <w:ilvl w:val="0"/>
                <w:numId w:val="41"/>
              </w:numPr>
              <w:rPr>
                <w:rFonts w:ascii="Calibri Light" w:hAnsi="Calibri Light" w:cs="Calibri Light"/>
                <w:iCs/>
              </w:rPr>
            </w:pPr>
            <w:r w:rsidRPr="00BB3C1E">
              <w:rPr>
                <w:rFonts w:ascii="Calibri Light" w:hAnsi="Calibri Light" w:cs="Calibri Light"/>
                <w:iCs/>
              </w:rPr>
              <w:t>Previously non-identified players can be added at this stage</w:t>
            </w:r>
          </w:p>
          <w:p w:rsidR="00761129" w:rsidRPr="00BB3C1E" w:rsidRDefault="00761129" w:rsidP="00A30A34">
            <w:pPr>
              <w:pStyle w:val="ListParagraph"/>
              <w:numPr>
                <w:ilvl w:val="0"/>
                <w:numId w:val="41"/>
              </w:numPr>
              <w:rPr>
                <w:rFonts w:ascii="Calibri Light" w:hAnsi="Calibri Light" w:cs="Calibri Light"/>
                <w:iCs/>
              </w:rPr>
            </w:pPr>
            <w:r w:rsidRPr="00BB3C1E">
              <w:rPr>
                <w:rFonts w:ascii="Calibri Light" w:hAnsi="Calibri Light" w:cs="Calibri Light"/>
                <w:iCs/>
              </w:rPr>
              <w:t xml:space="preserve">Final Selection </w:t>
            </w:r>
            <w:r>
              <w:rPr>
                <w:rFonts w:ascii="Calibri Light" w:hAnsi="Calibri Light" w:cs="Calibri Light"/>
                <w:iCs/>
              </w:rPr>
              <w:t>–</w:t>
            </w:r>
            <w:r w:rsidRPr="00BB3C1E">
              <w:rPr>
                <w:rFonts w:ascii="Calibri Light" w:hAnsi="Calibri Light" w:cs="Calibri Light"/>
                <w:iCs/>
              </w:rPr>
              <w:t xml:space="preserve"> </w:t>
            </w:r>
            <w:r>
              <w:rPr>
                <w:rFonts w:ascii="Calibri Light" w:hAnsi="Calibri Light" w:cs="Calibri Light"/>
                <w:iCs/>
              </w:rPr>
              <w:t xml:space="preserve">end of </w:t>
            </w:r>
            <w:r w:rsidRPr="00BB3C1E">
              <w:rPr>
                <w:rFonts w:ascii="Calibri Light" w:hAnsi="Calibri Light" w:cs="Calibri Light"/>
                <w:iCs/>
              </w:rPr>
              <w:t>September</w:t>
            </w:r>
          </w:p>
          <w:p w:rsidR="00761129" w:rsidRPr="00761129" w:rsidRDefault="00761129" w:rsidP="00A30A34">
            <w:pPr>
              <w:pStyle w:val="ListParagraph"/>
              <w:numPr>
                <w:ilvl w:val="0"/>
                <w:numId w:val="41"/>
              </w:numPr>
              <w:rPr>
                <w:rFonts w:ascii="Calibri Light" w:hAnsi="Calibri Light" w:cs="Calibri Light"/>
                <w:b/>
              </w:rPr>
            </w:pPr>
            <w:r w:rsidRPr="00761129">
              <w:rPr>
                <w:rFonts w:ascii="Calibri Light" w:hAnsi="Calibri Light" w:cs="Calibri Light"/>
                <w:iCs/>
              </w:rPr>
              <w:t>Scholarship offer letters to be distributed</w:t>
            </w:r>
            <w:r w:rsidR="00A30A34">
              <w:rPr>
                <w:rFonts w:ascii="Calibri Light" w:hAnsi="Calibri Light" w:cs="Calibri Light"/>
                <w:iCs/>
              </w:rPr>
              <w:t xml:space="preserve"> to Academy, associate academy and EPP players</w:t>
            </w:r>
          </w:p>
        </w:tc>
      </w:tr>
    </w:tbl>
    <w:p w:rsidR="00761129" w:rsidRDefault="00761129" w:rsidP="00E02AC3">
      <w:pPr>
        <w:rPr>
          <w:rFonts w:ascii="Calibri Light" w:hAnsi="Calibri Light" w:cs="Calibri Light"/>
          <w:b/>
        </w:rPr>
      </w:pPr>
    </w:p>
    <w:p w:rsidR="00761129" w:rsidRDefault="00761129" w:rsidP="00E02AC3">
      <w:pPr>
        <w:rPr>
          <w:rFonts w:ascii="Calibri Light" w:hAnsi="Calibri Light" w:cs="Calibri Light"/>
          <w:b/>
        </w:rPr>
      </w:pPr>
    </w:p>
    <w:p w:rsidR="00256983" w:rsidRPr="003F0C78" w:rsidRDefault="00256983" w:rsidP="00E02AC3">
      <w:pPr>
        <w:rPr>
          <w:rFonts w:ascii="Calibri Light" w:hAnsi="Calibri Light" w:cs="Calibri Light"/>
          <w:b/>
        </w:rPr>
      </w:pPr>
    </w:p>
    <w:p w:rsidR="005560AA" w:rsidRDefault="005560AA" w:rsidP="00E02AC3">
      <w:pPr>
        <w:spacing w:after="0"/>
        <w:rPr>
          <w:rFonts w:ascii="Calibri Light" w:hAnsi="Calibri Light" w:cs="Calibri Light"/>
          <w:b/>
          <w:sz w:val="24"/>
          <w:szCs w:val="24"/>
        </w:rPr>
      </w:pPr>
    </w:p>
    <w:p w:rsidR="005560AA" w:rsidRDefault="005560AA" w:rsidP="00E02AC3">
      <w:pPr>
        <w:spacing w:after="0"/>
        <w:rPr>
          <w:rFonts w:ascii="Calibri Light" w:hAnsi="Calibri Light" w:cs="Calibri Light"/>
          <w:b/>
          <w:sz w:val="24"/>
          <w:szCs w:val="24"/>
        </w:rPr>
      </w:pPr>
    </w:p>
    <w:p w:rsidR="00E55A7F" w:rsidRDefault="00EE4525" w:rsidP="00E02AC3">
      <w:pPr>
        <w:spacing w:after="0"/>
        <w:rPr>
          <w:rFonts w:ascii="Calibri Light" w:hAnsi="Calibri Light" w:cs="Calibri Light"/>
          <w:b/>
          <w:sz w:val="24"/>
          <w:szCs w:val="24"/>
        </w:rPr>
      </w:pPr>
      <w:r w:rsidRPr="005560AA">
        <w:rPr>
          <w:rFonts w:ascii="Calibri Light" w:hAnsi="Calibri Light" w:cs="Calibri Light"/>
          <w:noProof/>
          <w:color w:val="C6D9F1" w:themeColor="text2" w:themeTint="33"/>
          <w:sz w:val="24"/>
          <w:szCs w:val="24"/>
          <w:lang w:eastAsia="en-GB"/>
        </w:rPr>
        <w:lastRenderedPageBreak/>
        <mc:AlternateContent>
          <mc:Choice Requires="wps">
            <w:drawing>
              <wp:anchor distT="0" distB="0" distL="114300" distR="114300" simplePos="0" relativeHeight="251729920" behindDoc="1" locked="0" layoutInCell="1" allowOverlap="1" wp14:anchorId="0F0C9FBD" wp14:editId="7258DD24">
                <wp:simplePos x="0" y="0"/>
                <wp:positionH relativeFrom="column">
                  <wp:posOffset>-85725</wp:posOffset>
                </wp:positionH>
                <wp:positionV relativeFrom="paragraph">
                  <wp:posOffset>145415</wp:posOffset>
                </wp:positionV>
                <wp:extent cx="1304925" cy="371475"/>
                <wp:effectExtent l="0" t="0" r="28575" b="28575"/>
                <wp:wrapNone/>
                <wp:docPr id="49" name="Rectangle: Top Corners Rounded 49"/>
                <wp:cNvGraphicFramePr/>
                <a:graphic xmlns:a="http://schemas.openxmlformats.org/drawingml/2006/main">
                  <a:graphicData uri="http://schemas.microsoft.com/office/word/2010/wordprocessingShape">
                    <wps:wsp>
                      <wps:cNvSpPr/>
                      <wps:spPr>
                        <a:xfrm>
                          <a:off x="0" y="0"/>
                          <a:ext cx="1304925" cy="371475"/>
                        </a:xfrm>
                        <a:prstGeom prst="round2SameRect">
                          <a:avLst/>
                        </a:prstGeom>
                        <a:solidFill>
                          <a:srgbClr val="C0504D">
                            <a:lumMod val="7500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CC6278" id="Rectangle: Top Corners Rounded 49" o:spid="_x0000_s1026" style="position:absolute;margin-left:-6.75pt;margin-top:11.45pt;width:102.75pt;height:29.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492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xESiAIAAD8FAAAOAAAAZHJzL2Uyb0RvYy54bWysVEtv2zAMvg/YfxB0X+2kzrIadYogQYcB&#10;3Vo0HXpmZPkBSKImKY/u14+S3ed22naxSZH6SH4kdX5x1IrtpfM9mopPTnLOpBFY96at+Pe7yw+f&#10;OPMBTA0Kjaz4g/T8YvH+3fnBlnKKHapaOkYgxpcHW/EuBFtmmRed1OBP0EpDxgadhkCqa7PawYHQ&#10;tcqmef4xO6CrrUMhvafT9WDki4TfNFKE66bxMjBVccotpK9L3238ZotzKFsHtuvFmAb8RRYaekNB&#10;n6DWEIDtXP8blO6FQ49NOBGoM2yaXshUA1Uzyd9Us+nAylQLkePtE03+/8GKb/sbx/q64sUZZwY0&#10;9eiWWAPTKlmyO7Rshc5Qg9kt7kwta0aOxNrB+pIub+yNGzVPYqTg2Dgd/1QcOyamH56YlsfABB1O&#10;TvPibDrjTJDtdD4p5rMImj3fts6HzxI1i0LFXQw+3VB+MbtENeyvfBguPTrHsB5VX1/2SiXFtduV&#10;cmwP1P9VPsuLdbqrdvor1sPxfJbnaRAouh/8UyavgJRhh4pPZwW5MgE0qY2CQKK2xJ03LWegWloB&#10;EVyK8Or2CPvvacRC1+C7ASnFGHlTJtYr08iPvMQWDU2J0hbrB2q1w2EHvBWXPaFdgQ834GjoqTBa&#10;5HBNn0YhVYujxFmH7uefzqM/zSJZOTvQEhETP3bgJGfqi6EpPZsURdy6pBSz+ZQU99KyfWkxO71C&#10;6tOEngwrkhj9g3oUG4f6nvZ9GaOSCYyg2APno7IKw3LTiyHkcpncaNMshCuzsSKCR54ij3fHe3B2&#10;nK9Ak/kNHxcOyjfDNfjGmwaXu4BNnybvmVeamKjQlqbZGV+U+Ay81JPX87u3+AUAAP//AwBQSwME&#10;FAAGAAgAAAAhABIYKPbcAAAACQEAAA8AAABkcnMvZG93bnJldi54bWxMj8FOg0AQhu8mvsNmTLy1&#10;C1ibFhkaY9JDLyatPsDAjkBkZwm7BXx7tyc9TubL/39/cVhsryYefecEIV0noFhqZzppED4/jqsd&#10;KB9IDPVOGOGHPRzK+7uCcuNmOfN0CY2KIeJzQmhDGHKtfd2yJb92A0v8fbnRUojn2Ggz0hzDba+z&#10;JNlqS53EhpYGfmu5/r5cLUJ1Wt6nc9rz1NG8qU9mW5kjIT4+LK8voAIv4Q+Gm35UhzI6Ve4qxqse&#10;YZU+PUcUIcv2oG7APovjKoRdugFdFvr/gvIXAAD//wMAUEsBAi0AFAAGAAgAAAAhALaDOJL+AAAA&#10;4QEAABMAAAAAAAAAAAAAAAAAAAAAAFtDb250ZW50X1R5cGVzXS54bWxQSwECLQAUAAYACAAAACEA&#10;OP0h/9YAAACUAQAACwAAAAAAAAAAAAAAAAAvAQAAX3JlbHMvLnJlbHNQSwECLQAUAAYACAAAACEA&#10;eF8REogCAAA/BQAADgAAAAAAAAAAAAAAAAAuAgAAZHJzL2Uyb0RvYy54bWxQSwECLQAUAAYACAAA&#10;ACEAEhgo9twAAAAJAQAADwAAAAAAAAAAAAAAAADiBAAAZHJzL2Rvd25yZXYueG1sUEsFBgAAAAAE&#10;AAQA8wAAAOsFAAAAAA==&#10;" path="m61914,l1243011,v34194,,61914,27720,61914,61914l1304925,371475r,l,371475r,l,61914c,27720,27720,,61914,xe" fillcolor="#953735" strokecolor="#953735" strokeweight="2pt">
                <v:path arrowok="t" o:connecttype="custom" o:connectlocs="61914,0;1243011,0;1304925,61914;1304925,371475;1304925,371475;0,371475;0,371475;0,61914;61914,0" o:connectangles="0,0,0,0,0,0,0,0,0"/>
              </v:shape>
            </w:pict>
          </mc:Fallback>
        </mc:AlternateContent>
      </w:r>
    </w:p>
    <w:p w:rsidR="00DD3E21" w:rsidRPr="00EE4525" w:rsidRDefault="00E02AC3" w:rsidP="00E02AC3">
      <w:pPr>
        <w:spacing w:after="0"/>
        <w:rPr>
          <w:rFonts w:ascii="Calibri Light" w:hAnsi="Calibri Light" w:cs="Calibri Light"/>
          <w:b/>
          <w:color w:val="FFFFFF" w:themeColor="background1"/>
          <w:sz w:val="24"/>
          <w:szCs w:val="24"/>
        </w:rPr>
      </w:pPr>
      <w:r w:rsidRPr="00EE4525">
        <w:rPr>
          <w:rFonts w:ascii="Calibri Light" w:hAnsi="Calibri Light" w:cs="Calibri Light"/>
          <w:b/>
          <w:color w:val="FFFFFF" w:themeColor="background1"/>
          <w:sz w:val="24"/>
          <w:szCs w:val="24"/>
        </w:rPr>
        <w:t>Induction Process</w:t>
      </w:r>
    </w:p>
    <w:p w:rsidR="00E02AC3" w:rsidRDefault="00EE4525" w:rsidP="00E02AC3">
      <w:pPr>
        <w:spacing w:after="0"/>
        <w:rPr>
          <w:b/>
          <w:color w:val="17365D" w:themeColor="text2" w:themeShade="BF"/>
          <w:sz w:val="28"/>
          <w:szCs w:val="28"/>
        </w:rPr>
      </w:pPr>
      <w:r w:rsidRPr="00834B26">
        <w:rPr>
          <w:noProof/>
          <w:lang w:eastAsia="en-GB"/>
        </w:rPr>
        <mc:AlternateContent>
          <mc:Choice Requires="wps">
            <w:drawing>
              <wp:anchor distT="0" distB="0" distL="114300" distR="114300" simplePos="0" relativeHeight="251731968" behindDoc="0" locked="0" layoutInCell="1" allowOverlap="1" wp14:anchorId="08D30A6F" wp14:editId="234404D7">
                <wp:simplePos x="0" y="0"/>
                <wp:positionH relativeFrom="margin">
                  <wp:align>right</wp:align>
                </wp:positionH>
                <wp:positionV relativeFrom="paragraph">
                  <wp:posOffset>90170</wp:posOffset>
                </wp:positionV>
                <wp:extent cx="5705475" cy="19050"/>
                <wp:effectExtent l="0" t="0" r="28575" b="19050"/>
                <wp:wrapNone/>
                <wp:docPr id="50" name="Straight Connector 50"/>
                <wp:cNvGraphicFramePr/>
                <a:graphic xmlns:a="http://schemas.openxmlformats.org/drawingml/2006/main">
                  <a:graphicData uri="http://schemas.microsoft.com/office/word/2010/wordprocessingShape">
                    <wps:wsp>
                      <wps:cNvCnPr/>
                      <wps:spPr>
                        <a:xfrm>
                          <a:off x="0" y="0"/>
                          <a:ext cx="5705475" cy="1905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7F8E5C" id="Straight Connector 50" o:spid="_x0000_s1026" style="position:absolute;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05pt,7.1pt" to="847.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yI1wEAAJwDAAAOAAAAZHJzL2Uyb0RvYy54bWysU8lu2zAQvRfoPxC815KNqKkFyznYSC9d&#10;DCT9gDFJSQS4Ycha9t93SKlp2t6KXqhZH+c9jnYPV2vYRWHU3nV8vao5U054qd3Q8W/Pj+8+cBYT&#10;OAnGO9Xxm4r8Yf/2zW4Krdr40RupkBGIi+0UOj6mFNqqimJUFuLKB+Uo2Xu0kMjFoZIIE6FbU23q&#10;+n01eZQBvVAxUvQ4J/m+4Pe9Eulr30eVmOk4zZbKieU857Pa76AdEMKoxTIG/MMUFrSjS1+gjpCA&#10;fUf9F5TVAn30fVoJbyvf91qowoHYrOs/2DyNEFThQuLE8CJT/H+w4svlhEzLjjckjwNLb/SUEPQw&#10;JnbwzpGCHhklSakpxJYaDu6EixfDCTPta482f4kQuxZ1by/qqmtigoLNfd3c3TecCcqtt/WMWf1q&#10;DhjTR+Uty0bHjXaZPLRw+RQTXUilP0ty2PlHbUx5QOPY1PFts8noQGvUG0hk2kDEohs4AzPQfoqE&#10;BTF6o2XuzjgRh/PBILsA7ciBxro7zkUjSDVHt01dL7sSIX32cg6vqXiO02gLTBnzN/w88xHiOPeU&#10;VBaTWozL96uypgvFLPEsarbOXt6K1lX2aAVK27Kuecde+2S//qn2PwAAAP//AwBQSwMEFAAGAAgA&#10;AAAhAFLmBwrZAAAABgEAAA8AAABkcnMvZG93bnJldi54bWxMj8FOwzAMhu9IvENkJG4sXQeslKbT&#10;NLEHYBucs8a03RqnSrKu5ekxJzj6/63Pn4vVaDsxoA+tIwXzWQICqXKmpVrBYb99yECEqMnozhEq&#10;mDDAqry9KXRu3JXecdjFWjCEQq4VNDH2uZShatDqMHM9EndfzlsdefS1NF5fGW47mSbJs7S6Jb7Q&#10;6B43DVbn3cUyxS5o2mZ+8bY8T4fh9G39x/ip1P3duH4FEXGMf8vwq8/qULLT0V3IBNEp4Ecip48p&#10;CG6zl+wJxJGDZQqyLOR//fIHAAD//wMAUEsBAi0AFAAGAAgAAAAhALaDOJL+AAAA4QEAABMAAAAA&#10;AAAAAAAAAAAAAAAAAFtDb250ZW50X1R5cGVzXS54bWxQSwECLQAUAAYACAAAACEAOP0h/9YAAACU&#10;AQAACwAAAAAAAAAAAAAAAAAvAQAAX3JlbHMvLnJlbHNQSwECLQAUAAYACAAAACEA+Gf8iNcBAACc&#10;AwAADgAAAAAAAAAAAAAAAAAuAgAAZHJzL2Uyb0RvYy54bWxQSwECLQAUAAYACAAAACEAUuYHCtkA&#10;AAAGAQAADwAAAAAAAAAAAAAAAAAxBAAAZHJzL2Rvd25yZXYueG1sUEsFBgAAAAAEAAQA8wAAADcF&#10;AAAAAA==&#10;" strokecolor="#be4b48">
                <w10:wrap anchorx="margin"/>
              </v:line>
            </w:pict>
          </mc:Fallback>
        </mc:AlternateContent>
      </w:r>
    </w:p>
    <w:p w:rsidR="00EE4525" w:rsidRDefault="00EE4525" w:rsidP="00E02AC3">
      <w:pPr>
        <w:spacing w:after="0"/>
        <w:rPr>
          <w:b/>
          <w:color w:val="17365D" w:themeColor="text2" w:themeShade="BF"/>
          <w:sz w:val="28"/>
          <w:szCs w:val="28"/>
        </w:rPr>
      </w:pPr>
    </w:p>
    <w:p w:rsidR="00EE4525" w:rsidRDefault="00EE4525" w:rsidP="00E02AC3">
      <w:pPr>
        <w:spacing w:after="0"/>
        <w:rPr>
          <w:b/>
          <w:color w:val="17365D" w:themeColor="text2" w:themeShade="BF"/>
          <w:sz w:val="28"/>
          <w:szCs w:val="28"/>
        </w:rPr>
      </w:pPr>
    </w:p>
    <w:p w:rsidR="00E02AC3" w:rsidRDefault="00E02AC3" w:rsidP="00E02AC3">
      <w:pPr>
        <w:spacing w:after="0"/>
        <w:rPr>
          <w:b/>
          <w:color w:val="17365D" w:themeColor="text2" w:themeShade="BF"/>
          <w:sz w:val="28"/>
          <w:szCs w:val="28"/>
        </w:rPr>
      </w:pPr>
      <w:r w:rsidRPr="00321E67">
        <w:rPr>
          <w:rFonts w:ascii="Cambria" w:eastAsia="MS Mincho" w:hAnsi="Cambria" w:cs="Times New Roman"/>
          <w:noProof/>
          <w:sz w:val="24"/>
          <w:szCs w:val="24"/>
          <w:lang w:eastAsia="en-GB"/>
        </w:rPr>
        <w:drawing>
          <wp:inline distT="0" distB="0" distL="0" distR="0" wp14:anchorId="314D38B6" wp14:editId="7A8560E0">
            <wp:extent cx="5372100" cy="3048000"/>
            <wp:effectExtent l="57150" t="19050" r="57150" b="7620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E02AC3" w:rsidRDefault="00EE4525" w:rsidP="00E02AC3">
      <w:pPr>
        <w:spacing w:after="0"/>
        <w:rPr>
          <w:b/>
          <w:color w:val="17365D" w:themeColor="text2" w:themeShade="BF"/>
          <w:sz w:val="24"/>
          <w:szCs w:val="24"/>
        </w:rPr>
      </w:pPr>
      <w:r>
        <w:rPr>
          <w:rFonts w:ascii="Calibri Light" w:hAnsi="Calibri Light" w:cs="Calibri Light"/>
          <w:noProof/>
          <w:sz w:val="24"/>
          <w:szCs w:val="24"/>
          <w:lang w:eastAsia="en-GB"/>
        </w:rPr>
        <mc:AlternateContent>
          <mc:Choice Requires="wps">
            <w:drawing>
              <wp:anchor distT="0" distB="0" distL="114300" distR="114300" simplePos="0" relativeHeight="251734016" behindDoc="1" locked="0" layoutInCell="1" allowOverlap="1" wp14:anchorId="360C4EE8" wp14:editId="113BF360">
                <wp:simplePos x="0" y="0"/>
                <wp:positionH relativeFrom="column">
                  <wp:posOffset>-94615</wp:posOffset>
                </wp:positionH>
                <wp:positionV relativeFrom="paragraph">
                  <wp:posOffset>142240</wp:posOffset>
                </wp:positionV>
                <wp:extent cx="971550" cy="371475"/>
                <wp:effectExtent l="0" t="0" r="19050" b="28575"/>
                <wp:wrapNone/>
                <wp:docPr id="51" name="Rectangle: Top Corners Rounded 51"/>
                <wp:cNvGraphicFramePr/>
                <a:graphic xmlns:a="http://schemas.openxmlformats.org/drawingml/2006/main">
                  <a:graphicData uri="http://schemas.microsoft.com/office/word/2010/wordprocessingShape">
                    <wps:wsp>
                      <wps:cNvSpPr/>
                      <wps:spPr>
                        <a:xfrm>
                          <a:off x="0" y="0"/>
                          <a:ext cx="971550" cy="371475"/>
                        </a:xfrm>
                        <a:prstGeom prst="round2SameRect">
                          <a:avLst/>
                        </a:prstGeom>
                        <a:solidFill>
                          <a:srgbClr val="C0504D">
                            <a:lumMod val="7500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5AC92D" id="Rectangle: Top Corners Rounded 51" o:spid="_x0000_s1026" style="position:absolute;margin-left:-7.45pt;margin-top:11.2pt;width:76.5pt;height:29.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15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bk/hgIAAD4FAAAOAAAAZHJzL2Uyb0RvYy54bWysVEtv2zAMvg/YfxB0X+1k8bIadYogQYcB&#10;XVs0HXpWZPkBSKJGKY/u14+S3ed22naxSZHi4+NHnZ0fjWZ7hb4HW/HJSc6ZshLq3rYV/3538eEz&#10;Zz4IWwsNVlX8QXl+vnj/7uzgSjWFDnStkFEQ68uDq3gXgiuzzMtOGeFPwClLxgbQiEAqtlmN4kDR&#10;jc6mef4pOwDWDkEq7+l0PRj5IsVvGiXDddN4FZiuONUW0hfTdxu/2eJMlC0K1/VyLEP8RRVG9JaS&#10;PoVaiyDYDvvfQpleInhowokEk0HT9FKlHqibSf6mm00nnEq9EDjePcHk/19YebW/QdbXFS8mnFlh&#10;aEa3hJqwrVYluwPHVoCWBsxuYWdrVTNyJNQOzpd0eeNucNQ8iRGCY4Mm/qk5dkxIPzwhrY6BSTo8&#10;nU+KguYhyfRxPpnNixgze77s0IcvCgyLQsUx5p5uqLxYXEJa7C99GC49OsesHnRfX/RaJwXb7Uoj&#10;2wsa/yov8tk63dU78w3q4Xhe5HniAWX3g3+q5FUgbdmh4tNiRq5MCiJqo0Ug0TiCztuWM6Fb2gAZ&#10;MGV4dXsM++9lxEbXwndDpJRjxE3b2K9KjB9xiRMaZhKlLdQPNGmEYQW8kxc9RbsUPtwIJM5TY7TH&#10;4Zo+jQbqFkaJsw7w55/Ooz9RkaycHWiHCIkfO4GKM/3VEklPJ7NZXLqkzIr5lBR8adm+tNidWQHN&#10;iXhI1SUx+gf9KDYI5p7WfRmzkklYSbkHzEdlFYbdpgdDquUyudGiOREu7cbJGDziFHG8O94LdCO/&#10;AhHzCh73TZRvyDX4xpsWlrsATZ+Y94wrMSYqtKSJO+ODEl+Bl3ryen72Fr8AAAD//wMAUEsDBBQA&#10;BgAIAAAAIQClC5Pg3wAAAAkBAAAPAAAAZHJzL2Rvd25yZXYueG1sTI9BT4NAEIXvJv6HzZh4axew&#10;KqUMjbF6NrZNTG9bdgRSdhbZLaC/3u1Jj5P35b1v8vVkWjFQ7xrLCPE8AkFcWt1whbDfvc5SEM4r&#10;1qq1TAjf5GBdXF/lKtN25Hcatr4SoYRdphBq77tMSlfWZJSb2444ZJ+2N8qHs6+k7tUYyk0rkyh6&#10;kEY1HBZq1dFzTeVpezYIP1+y+tiXcnwbeLM5uN2heXy5R7y9mZ5WIDxN/g+Gi35QhyI4He2ZtRMt&#10;wixeLAOKkCQLEBfgLo1BHBHSaAmyyOX/D4pfAAAA//8DAFBLAQItABQABgAIAAAAIQC2gziS/gAA&#10;AOEBAAATAAAAAAAAAAAAAAAAAAAAAABbQ29udGVudF9UeXBlc10ueG1sUEsBAi0AFAAGAAgAAAAh&#10;ADj9If/WAAAAlAEAAAsAAAAAAAAAAAAAAAAALwEAAF9yZWxzLy5yZWxzUEsBAi0AFAAGAAgAAAAh&#10;AJJ9uT+GAgAAPgUAAA4AAAAAAAAAAAAAAAAALgIAAGRycy9lMm9Eb2MueG1sUEsBAi0AFAAGAAgA&#10;AAAhAKULk+DfAAAACQEAAA8AAAAAAAAAAAAAAAAA4AQAAGRycy9kb3ducmV2LnhtbFBLBQYAAAAA&#10;BAAEAPMAAADsBQAAAAA=&#10;" path="m61914,l909636,v34194,,61914,27720,61914,61914l971550,371475r,l,371475r,l,61914c,27720,27720,,61914,xe" fillcolor="#953735" strokecolor="#953735" strokeweight="2pt">
                <v:path arrowok="t" o:connecttype="custom" o:connectlocs="61914,0;909636,0;971550,61914;971550,371475;971550,371475;0,371475;0,371475;0,61914;61914,0" o:connectangles="0,0,0,0,0,0,0,0,0"/>
              </v:shape>
            </w:pict>
          </mc:Fallback>
        </mc:AlternateContent>
      </w:r>
    </w:p>
    <w:p w:rsidR="00E02AC3" w:rsidRPr="00EE4525" w:rsidRDefault="00E02AC3" w:rsidP="00E02AC3">
      <w:pPr>
        <w:spacing w:after="0"/>
        <w:rPr>
          <w:rFonts w:ascii="Calibri Light" w:hAnsi="Calibri Light" w:cs="Calibri Light"/>
          <w:b/>
          <w:color w:val="FFFFFF" w:themeColor="background1"/>
          <w:sz w:val="24"/>
          <w:szCs w:val="24"/>
        </w:rPr>
      </w:pPr>
      <w:r w:rsidRPr="00EE4525">
        <w:rPr>
          <w:rFonts w:ascii="Calibri Light" w:hAnsi="Calibri Light" w:cs="Calibri Light"/>
          <w:b/>
          <w:color w:val="FFFFFF" w:themeColor="background1"/>
          <w:sz w:val="24"/>
          <w:szCs w:val="24"/>
        </w:rPr>
        <w:t>Exit Process</w:t>
      </w:r>
    </w:p>
    <w:p w:rsidR="00EE4525" w:rsidRDefault="00EE4525" w:rsidP="00E02AC3">
      <w:pPr>
        <w:spacing w:after="0"/>
        <w:rPr>
          <w:b/>
          <w:color w:val="17365D" w:themeColor="text2" w:themeShade="BF"/>
          <w:sz w:val="28"/>
          <w:szCs w:val="28"/>
        </w:rPr>
      </w:pPr>
      <w:r w:rsidRPr="00834B26">
        <w:rPr>
          <w:noProof/>
          <w:lang w:eastAsia="en-GB"/>
        </w:rPr>
        <mc:AlternateContent>
          <mc:Choice Requires="wps">
            <w:drawing>
              <wp:anchor distT="0" distB="0" distL="114300" distR="114300" simplePos="0" relativeHeight="251736064" behindDoc="0" locked="0" layoutInCell="1" allowOverlap="1" wp14:anchorId="27E7CBA9" wp14:editId="027CDB9B">
                <wp:simplePos x="0" y="0"/>
                <wp:positionH relativeFrom="margin">
                  <wp:align>right</wp:align>
                </wp:positionH>
                <wp:positionV relativeFrom="paragraph">
                  <wp:posOffset>81280</wp:posOffset>
                </wp:positionV>
                <wp:extent cx="5705475" cy="19050"/>
                <wp:effectExtent l="0" t="0" r="28575" b="19050"/>
                <wp:wrapNone/>
                <wp:docPr id="52" name="Straight Connector 52"/>
                <wp:cNvGraphicFramePr/>
                <a:graphic xmlns:a="http://schemas.openxmlformats.org/drawingml/2006/main">
                  <a:graphicData uri="http://schemas.microsoft.com/office/word/2010/wordprocessingShape">
                    <wps:wsp>
                      <wps:cNvCnPr/>
                      <wps:spPr>
                        <a:xfrm>
                          <a:off x="0" y="0"/>
                          <a:ext cx="5705475" cy="1905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505C2F" id="Straight Connector 52" o:spid="_x0000_s1026" style="position:absolute;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05pt,6.4pt" to="847.3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tDY2AEAAJwDAAAOAAAAZHJzL2Uyb0RvYy54bWysU8lu2zAQvRfoPxC815KNqKkFyznYSC9d&#10;DCT9gDFJSQS4Ycha9t93SKlp2t6KXqhZH+c9jnYPV2vYRWHU3nV8vao5U054qd3Q8W/Pj+8+cBYT&#10;OAnGO9Xxm4r8Yf/2zW4Krdr40RupkBGIi+0UOj6mFNqqimJUFuLKB+Uo2Xu0kMjFoZIIE6FbU23q&#10;+n01eZQBvVAxUvQ4J/m+4Pe9Eulr30eVmOk4zZbKieU857Pa76AdEMKoxTIG/MMUFrSjS1+gjpCA&#10;fUf9F5TVAn30fVoJbyvf91qowoHYrOs/2DyNEFThQuLE8CJT/H+w4svlhEzLjjcbzhxYeqOnhKCH&#10;MbGDd44U9MgoSUpNIbbUcHAnXLwYTphpX3u0+UuE2LWoe3tRV10TExRs7uvm7r7hTFBuva2bon71&#10;qzlgTB+VtywbHTfaZfLQwuVTTHQhlf4syWHnH7Ux5QGNY1PHt80mowOtUW8gkWkDEYtu4AzMQPsp&#10;EhbE6I2WuTvjRBzOB4PsArQjBxrr7jgXjSDVHN02db3sSoT02cs5vKbiOU6jLTBlzN/w88xHiOPc&#10;U1JZTGoxLt+vypouFLPEs6jZOnt5K1pX2aMVKG3LuuYde+2T/fqn2v8AAAD//wMAUEsDBBQABgAI&#10;AAAAIQAv6y6I2QAAAAYBAAAPAAAAZHJzL2Rvd25yZXYueG1sTI/BTsMwDIbvSHuHyEi7sZRNg1Ca&#10;ThNiD8AYnLPGtGWNUyVZ1+7pMSc4+v+tz5+Lzeg6MWCIrScN94sMBFLlbUu1hsP77k6BiMmQNZ0n&#10;1DBhhE05uylMbv2F3nDYp1owhGJuNDQp9bmUsWrQmbjwPRJ3Xz44k3gMtbTBXBjuOrnMsgfpTEt8&#10;oTE9vjRYnfZnxxS3ommnwur18TQdhu+rCx/jp9bz23H7DCLhmP6W4Vef1aFkp6M/k42i08CPJE6X&#10;7M+telJrEEcO1gpkWcj/+uUPAAAA//8DAFBLAQItABQABgAIAAAAIQC2gziS/gAAAOEBAAATAAAA&#10;AAAAAAAAAAAAAAAAAABbQ29udGVudF9UeXBlc10ueG1sUEsBAi0AFAAGAAgAAAAhADj9If/WAAAA&#10;lAEAAAsAAAAAAAAAAAAAAAAALwEAAF9yZWxzLy5yZWxzUEsBAi0AFAAGAAgAAAAhAKp60NjYAQAA&#10;nAMAAA4AAAAAAAAAAAAAAAAALgIAAGRycy9lMm9Eb2MueG1sUEsBAi0AFAAGAAgAAAAhAC/rLojZ&#10;AAAABgEAAA8AAAAAAAAAAAAAAAAAMgQAAGRycy9kb3ducmV2LnhtbFBLBQYAAAAABAAEAPMAAAA4&#10;BQAAAAA=&#10;" strokecolor="#be4b48">
                <w10:wrap anchorx="margin"/>
              </v:line>
            </w:pict>
          </mc:Fallback>
        </mc:AlternateContent>
      </w:r>
    </w:p>
    <w:p w:rsidR="00EE4525" w:rsidRDefault="00EE4525" w:rsidP="00E02AC3">
      <w:pPr>
        <w:spacing w:after="0"/>
        <w:rPr>
          <w:b/>
          <w:color w:val="17365D" w:themeColor="text2" w:themeShade="BF"/>
          <w:sz w:val="28"/>
          <w:szCs w:val="28"/>
        </w:rPr>
      </w:pPr>
    </w:p>
    <w:p w:rsidR="00E02AC3" w:rsidRDefault="00E02AC3" w:rsidP="00E02AC3">
      <w:pPr>
        <w:spacing w:after="0"/>
        <w:rPr>
          <w:b/>
          <w:color w:val="17365D" w:themeColor="text2" w:themeShade="BF"/>
          <w:sz w:val="28"/>
          <w:szCs w:val="28"/>
        </w:rPr>
      </w:pPr>
      <w:r w:rsidRPr="00321E67">
        <w:rPr>
          <w:rFonts w:ascii="Cambria" w:eastAsia="MS Mincho" w:hAnsi="Cambria" w:cs="Times New Roman"/>
          <w:noProof/>
          <w:sz w:val="24"/>
          <w:szCs w:val="24"/>
          <w:lang w:eastAsia="en-GB"/>
        </w:rPr>
        <w:drawing>
          <wp:inline distT="0" distB="0" distL="0" distR="0" wp14:anchorId="69E26B82" wp14:editId="2E433710">
            <wp:extent cx="5334000" cy="3048000"/>
            <wp:effectExtent l="57150" t="19050" r="57150" b="7620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E02AC3" w:rsidRDefault="00E02AC3" w:rsidP="00E02AC3">
      <w:pPr>
        <w:spacing w:after="0" w:line="240" w:lineRule="auto"/>
        <w:rPr>
          <w:rFonts w:eastAsia="Times New Roman" w:cstheme="minorHAnsi"/>
          <w:b/>
          <w:color w:val="17365D" w:themeColor="text2" w:themeShade="BF"/>
          <w:sz w:val="24"/>
          <w:szCs w:val="24"/>
        </w:rPr>
      </w:pPr>
    </w:p>
    <w:p w:rsidR="00E02AC3" w:rsidRDefault="00E02AC3" w:rsidP="00E02AC3">
      <w:pPr>
        <w:spacing w:after="0" w:line="240" w:lineRule="auto"/>
        <w:rPr>
          <w:rFonts w:eastAsia="Times New Roman" w:cstheme="minorHAnsi"/>
          <w:b/>
          <w:color w:val="17365D" w:themeColor="text2" w:themeShade="BF"/>
          <w:sz w:val="24"/>
          <w:szCs w:val="24"/>
        </w:rPr>
      </w:pPr>
    </w:p>
    <w:p w:rsidR="00E02AC3" w:rsidRDefault="00E02AC3" w:rsidP="00E02AC3">
      <w:pPr>
        <w:spacing w:after="0" w:line="240" w:lineRule="auto"/>
        <w:rPr>
          <w:rFonts w:ascii="Calibri Light" w:eastAsia="Times New Roman" w:hAnsi="Calibri Light" w:cs="Calibri Light"/>
          <w:b/>
        </w:rPr>
      </w:pPr>
    </w:p>
    <w:p w:rsidR="00E55A7F" w:rsidRDefault="00E55A7F" w:rsidP="00E02AC3">
      <w:pPr>
        <w:spacing w:after="0" w:line="240" w:lineRule="auto"/>
        <w:rPr>
          <w:rFonts w:ascii="Calibri Light" w:eastAsia="Times New Roman" w:hAnsi="Calibri Light" w:cs="Calibri Light"/>
          <w:b/>
        </w:rPr>
      </w:pPr>
    </w:p>
    <w:p w:rsidR="00442DDF" w:rsidRDefault="00442DDF" w:rsidP="00E02AC3">
      <w:pPr>
        <w:spacing w:after="0" w:line="240" w:lineRule="auto"/>
        <w:rPr>
          <w:rFonts w:ascii="Calibri Light" w:eastAsia="Times New Roman" w:hAnsi="Calibri Light" w:cs="Calibri Light"/>
          <w:b/>
        </w:rPr>
      </w:pPr>
    </w:p>
    <w:p w:rsidR="00442DDF" w:rsidRDefault="00442DDF" w:rsidP="00E02AC3">
      <w:pPr>
        <w:spacing w:after="0" w:line="240" w:lineRule="auto"/>
        <w:rPr>
          <w:rFonts w:ascii="Calibri Light" w:eastAsia="Times New Roman" w:hAnsi="Calibri Light" w:cs="Calibri Light"/>
          <w:b/>
        </w:rPr>
      </w:pPr>
    </w:p>
    <w:p w:rsidR="00E55A7F" w:rsidRDefault="005B0B27" w:rsidP="00E02AC3">
      <w:pPr>
        <w:spacing w:after="0" w:line="240" w:lineRule="auto"/>
        <w:rPr>
          <w:rFonts w:ascii="Calibri Light" w:eastAsia="Times New Roman" w:hAnsi="Calibri Light" w:cs="Calibri Light"/>
          <w:b/>
        </w:rPr>
      </w:pPr>
      <w:r>
        <w:rPr>
          <w:rFonts w:ascii="Calibri Light" w:hAnsi="Calibri Light" w:cs="Calibri Light"/>
          <w:noProof/>
          <w:sz w:val="24"/>
          <w:szCs w:val="24"/>
          <w:lang w:eastAsia="en-GB"/>
        </w:rPr>
        <w:lastRenderedPageBreak/>
        <mc:AlternateContent>
          <mc:Choice Requires="wps">
            <w:drawing>
              <wp:anchor distT="0" distB="0" distL="114300" distR="114300" simplePos="0" relativeHeight="251709440" behindDoc="1" locked="0" layoutInCell="1" allowOverlap="1" wp14:anchorId="43F30E82" wp14:editId="5E8057CF">
                <wp:simplePos x="0" y="0"/>
                <wp:positionH relativeFrom="column">
                  <wp:posOffset>-123825</wp:posOffset>
                </wp:positionH>
                <wp:positionV relativeFrom="paragraph">
                  <wp:posOffset>59690</wp:posOffset>
                </wp:positionV>
                <wp:extent cx="2486025" cy="342900"/>
                <wp:effectExtent l="0" t="0" r="28575" b="19050"/>
                <wp:wrapNone/>
                <wp:docPr id="35" name="Rectangle: Top Corners Rounded 35"/>
                <wp:cNvGraphicFramePr/>
                <a:graphic xmlns:a="http://schemas.openxmlformats.org/drawingml/2006/main">
                  <a:graphicData uri="http://schemas.microsoft.com/office/word/2010/wordprocessingShape">
                    <wps:wsp>
                      <wps:cNvSpPr/>
                      <wps:spPr>
                        <a:xfrm>
                          <a:off x="0" y="0"/>
                          <a:ext cx="2486025" cy="342900"/>
                        </a:xfrm>
                        <a:prstGeom prst="round2SameRect">
                          <a:avLst/>
                        </a:prstGeom>
                        <a:solidFill>
                          <a:srgbClr val="C0504D">
                            <a:lumMod val="7500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73CF85" id="Rectangle: Top Corners Rounded 35" o:spid="_x0000_s1026" style="position:absolute;margin-left:-9.75pt;margin-top:4.7pt;width:195.75pt;height:27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8602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f6qiAIAAD8FAAAOAAAAZHJzL2Uyb0RvYy54bWysVEtv2zAMvg/YfxB0X+24Th9GnCJIkGFA&#10;1xZNh54VWX4AkqhJSpzu14+S3fS107aLTYrUR/IjqdnVQUmyF9Z1oEs6OUkpEZpD1emmpD8e1l8u&#10;KHGe6YpJ0KKkT8LRq/nnT7PeFCKDFmQlLEEQ7YrelLT13hRJ4ngrFHMnYIRGYw1WMY+qbZLKsh7R&#10;lUyyND1LerCVscCFc3i6Gox0HvHrWnB/W9dOeCJLirn5+LXxuw3fZD5jRWOZaTs+psH+IgvFOo1B&#10;j1Ar5hnZ2e4DlOq4BQe1P+GgEqjrjotYA1YzSd9Vs2mZEbEWJMeZI03u/8Hym/2dJV1V0tMpJZop&#10;7NE9ssZ0I0VBHsCQJViNDSb3sNOVqAg6Imu9cQVe3pg7O2oOxUDBobYq/LE4cohMPx2ZFgdPOB5m&#10;+cVZmmFEjrbTPLtMYyuSl9vGOv9VgCJBKKkNwbMN5heyi1Sz/bXzGBsvPTuHsA5kV607KaNim+1S&#10;WrJn2P9lOk3zVbwrd+o7VMPx+TQ9RneDfwR9AyQ16THtaY6uhDOc1Foyj6IyyJ3TDSVMNrgC3NsY&#10;4c3tEfbf0wiFrphrB6QYIzQDKZA61CviyI+8hBYNTQnSFqonbLWFYQec4esO0a6Z83fM4tBjYbjI&#10;/hY/tQSsFkaJkhbsrz+dB3+cRbRS0uMSIRM/d8wKSuQ3jVN6OcnzsHVRyafnGSr2tWX72qJ3agnY&#10;pwk+GYZHMfh7+SzWFtQj7vsiREUT0xxjD5yPytIPy40vBheLRXTDTTPMX+uN4QE88BR4fDg8MmvG&#10;+fI4mTfwvHCseDdcg2+4qWGx81B3cfJeeMUeBAW3NHZjfFHCM/Baj14v7978NwAAAP//AwBQSwME&#10;FAAGAAgAAAAhADL8rMzfAAAACAEAAA8AAABkcnMvZG93bnJldi54bWxMj81OwzAQhO9IvIO1SNxa&#10;pz8UGrKpoAiJC4cWkDi68ZIE7HWI3Tbw9CwnOI5mNPNNsRq8UwfqYxsYYTLOQBFXwbZcIzw/3Y+u&#10;QMVk2BoXmBC+KMKqPD0pTG7DkTd02KZaSQnH3CA0KXW51rFqyJs4Dh2xeG+h9yaJ7Gtte3OUcu/0&#10;NMsW2puWZaExHa0bqj62e49w9+rC43v3aevvW+teNhTWzj4gnp8NN9egEg3pLwy/+IIOpTDtwp5t&#10;VA5hNFleSBRhOQcl/uxyKt92CIvZHHRZ6P8Hyh8AAAD//wMAUEsBAi0AFAAGAAgAAAAhALaDOJL+&#10;AAAA4QEAABMAAAAAAAAAAAAAAAAAAAAAAFtDb250ZW50X1R5cGVzXS54bWxQSwECLQAUAAYACAAA&#10;ACEAOP0h/9YAAACUAQAACwAAAAAAAAAAAAAAAAAvAQAAX3JlbHMvLnJlbHNQSwECLQAUAAYACAAA&#10;ACEA10n+qogCAAA/BQAADgAAAAAAAAAAAAAAAAAuAgAAZHJzL2Uyb0RvYy54bWxQSwECLQAUAAYA&#10;CAAAACEAMvyszN8AAAAIAQAADwAAAAAAAAAAAAAAAADiBAAAZHJzL2Rvd25yZXYueG1sUEsFBgAA&#10;AAAEAAQA8wAAAO4FAAAAAA==&#10;" path="m57151,l2428874,v31564,,57151,25587,57151,57151l2486025,342900r,l,342900r,l,57151c,25587,25587,,57151,xe" fillcolor="#953735" strokecolor="#953735" strokeweight="2pt">
                <v:path arrowok="t" o:connecttype="custom" o:connectlocs="57151,0;2428874,0;2486025,57151;2486025,342900;2486025,342900;0,342900;0,342900;0,57151;57151,0" o:connectangles="0,0,0,0,0,0,0,0,0"/>
              </v:shape>
            </w:pict>
          </mc:Fallback>
        </mc:AlternateContent>
      </w:r>
    </w:p>
    <w:p w:rsidR="00E02AC3" w:rsidRPr="00C511F7" w:rsidRDefault="00E02AC3" w:rsidP="00C511F7">
      <w:pPr>
        <w:spacing w:after="0" w:line="240" w:lineRule="auto"/>
        <w:rPr>
          <w:rFonts w:ascii="Calibri Light" w:eastAsia="Times New Roman" w:hAnsi="Calibri Light" w:cs="Calibri Light"/>
          <w:b/>
          <w:color w:val="FFFFFF" w:themeColor="background1"/>
        </w:rPr>
      </w:pPr>
      <w:r w:rsidRPr="00C511F7">
        <w:rPr>
          <w:rFonts w:ascii="Calibri Light" w:eastAsia="Times New Roman" w:hAnsi="Calibri Light" w:cs="Calibri Light"/>
          <w:b/>
          <w:color w:val="FFFFFF" w:themeColor="background1"/>
        </w:rPr>
        <w:t>What are we looking for in our players?</w:t>
      </w:r>
      <w:r w:rsidR="00E55A7F" w:rsidRPr="00E55A7F">
        <w:t xml:space="preserve"> </w:t>
      </w:r>
    </w:p>
    <w:p w:rsidR="00E02AC3" w:rsidRPr="003F0C78" w:rsidRDefault="00E55A7F" w:rsidP="00E02AC3">
      <w:pPr>
        <w:spacing w:after="0" w:line="240" w:lineRule="auto"/>
        <w:rPr>
          <w:rFonts w:ascii="Calibri Light" w:eastAsia="Times New Roman" w:hAnsi="Calibri Light" w:cs="Calibri Light"/>
        </w:rPr>
      </w:pPr>
      <w:r w:rsidRPr="00834B26">
        <w:rPr>
          <w:noProof/>
          <w:lang w:eastAsia="en-GB"/>
        </w:rPr>
        <mc:AlternateContent>
          <mc:Choice Requires="wps">
            <w:drawing>
              <wp:anchor distT="0" distB="0" distL="114300" distR="114300" simplePos="0" relativeHeight="251692032" behindDoc="0" locked="0" layoutInCell="1" allowOverlap="1" wp14:anchorId="5B64E9C7" wp14:editId="49697060">
                <wp:simplePos x="0" y="0"/>
                <wp:positionH relativeFrom="margin">
                  <wp:align>right</wp:align>
                </wp:positionH>
                <wp:positionV relativeFrom="paragraph">
                  <wp:posOffset>67310</wp:posOffset>
                </wp:positionV>
                <wp:extent cx="5705475" cy="19050"/>
                <wp:effectExtent l="0" t="0" r="28575" b="19050"/>
                <wp:wrapNone/>
                <wp:docPr id="28" name="Straight Connector 28"/>
                <wp:cNvGraphicFramePr/>
                <a:graphic xmlns:a="http://schemas.openxmlformats.org/drawingml/2006/main">
                  <a:graphicData uri="http://schemas.microsoft.com/office/word/2010/wordprocessingShape">
                    <wps:wsp>
                      <wps:cNvCnPr/>
                      <wps:spPr>
                        <a:xfrm>
                          <a:off x="0" y="0"/>
                          <a:ext cx="5705475" cy="1905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F63EE7" id="Straight Connector 28" o:spid="_x0000_s1026" style="position:absolute;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05pt,5.3pt" to="84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Ho2AEAAJwDAAAOAAAAZHJzL2Uyb0RvYy54bWysU8lu2zAQvRfoPxC815KNqKkFyznYSC9d&#10;DCT9gDFJSQS4gcNa9t93SKlp2t6KXqhZH+c9jnYPV2vYRUXU3nV8vao5U054qd3Q8W/Pj+8+cIYJ&#10;nATjner4TSF/2L99s5tCqzZ+9EaqyAjEYTuFjo8phbaqUIzKAq58UI6SvY8WErlxqGSEidCtqTZ1&#10;/b6afJQheqEQKXqck3xf8PteifS171ElZjpOs6VyxnKe81ntd9AOEcKoxTIG/MMUFrSjS1+gjpCA&#10;fY/6LyirRfTo+7QS3la+77VQhQOxWdd/sHkaIajChcTB8CIT/j9Y8eVyikzLjm/opRxYeqOnFEEP&#10;Y2IH7xwp6COjJCk1BWyp4eBOcfEwnGKmfe2jzV8ixK5F3duLuuqamKBgc183d/cNZ4Jy623dFPWr&#10;X80hYvqovGXZ6LjRLpOHFi6fMNGFVPqzJIedf9TGlAc0jk0d3zabjA60Rr2BRKYNRAzdwBmYgfZT&#10;pFgQ0Rstc3fGwTicDyayC9COHGisu+NcNIJUc3Tb1PWyKwjps5dzeE3Fc5xGW2DKmL/h55mPgOPc&#10;U1JZTGoxLt+vypouFLPEs6jZOnt5K1pX2aMVKG3LuuYde+2T/fqn2v8AAAD//wMAUEsDBBQABgAI&#10;AAAAIQDBDoH72QAAAAYBAAAPAAAAZHJzL2Rvd25yZXYueG1sTI/BTsMwDIbvSHuHyJO4sRQqSilN&#10;J4TYAzAG56wxbVnjVEnWtTz9vBM7+v+tz5/L9WR7MaIPnSMF96sEBFLtTEeNgt3n5i4HEaImo3tH&#10;qGDGAOtqcVPqwrgTfeC4jY1gCIVCK2hjHAopQ92i1WHlBiTufpy3OvLoG2m8PjHc9vIhSTJpdUd8&#10;odUDvrVYH7ZHyxSb0rzJffr+dJh34++f9V/Tt1K3y+n1BUTEKf4vw0Wf1aFip707kgmiV8CPRE6T&#10;DAS3+XP+CGLPQZqBrEp5rV+dAQAA//8DAFBLAQItABQABgAIAAAAIQC2gziS/gAAAOEBAAATAAAA&#10;AAAAAAAAAAAAAAAAAABbQ29udGVudF9UeXBlc10ueG1sUEsBAi0AFAAGAAgAAAAhADj9If/WAAAA&#10;lAEAAAsAAAAAAAAAAAAAAAAALwEAAF9yZWxzLy5yZWxzUEsBAi0AFAAGAAgAAAAhAL06MejYAQAA&#10;nAMAAA4AAAAAAAAAAAAAAAAALgIAAGRycy9lMm9Eb2MueG1sUEsBAi0AFAAGAAgAAAAhAMEOgfvZ&#10;AAAABgEAAA8AAAAAAAAAAAAAAAAAMgQAAGRycy9kb3ducmV2LnhtbFBLBQYAAAAABAAEAPMAAAA4&#10;BQAAAAA=&#10;" strokecolor="#be4b48">
                <w10:wrap anchorx="margin"/>
              </v:line>
            </w:pict>
          </mc:Fallback>
        </mc:AlternateContent>
      </w:r>
    </w:p>
    <w:p w:rsidR="00E55A7F" w:rsidRDefault="00E55A7F" w:rsidP="00E02AC3">
      <w:pPr>
        <w:spacing w:after="0" w:line="240" w:lineRule="auto"/>
        <w:rPr>
          <w:rFonts w:ascii="Calibri Light" w:eastAsia="Times New Roman" w:hAnsi="Calibri Light" w:cs="Calibri Light"/>
        </w:rPr>
      </w:pPr>
    </w:p>
    <w:p w:rsidR="00EE4525" w:rsidRPr="00235743" w:rsidRDefault="00E02AC3" w:rsidP="00E02AC3">
      <w:pPr>
        <w:spacing w:after="0" w:line="240" w:lineRule="auto"/>
        <w:rPr>
          <w:rFonts w:ascii="Calibri Light" w:eastAsia="Times New Roman" w:hAnsi="Calibri Light" w:cs="Calibri Light"/>
        </w:rPr>
      </w:pPr>
      <w:r w:rsidRPr="00235743">
        <w:rPr>
          <w:rFonts w:ascii="Calibri Light" w:eastAsia="Times New Roman" w:hAnsi="Calibri Light" w:cs="Calibri Light"/>
        </w:rPr>
        <w:t xml:space="preserve">The tables below represent a summary of the </w:t>
      </w:r>
      <w:r w:rsidR="00DD3E21" w:rsidRPr="00235743">
        <w:rPr>
          <w:rFonts w:ascii="Calibri Light" w:eastAsia="Times New Roman" w:hAnsi="Calibri Light" w:cs="Calibri Light"/>
        </w:rPr>
        <w:t>‘</w:t>
      </w:r>
      <w:r w:rsidRPr="00235743">
        <w:rPr>
          <w:rFonts w:ascii="Calibri Light" w:eastAsia="Times New Roman" w:hAnsi="Calibri Light" w:cs="Calibri Light"/>
        </w:rPr>
        <w:t>STAR</w:t>
      </w:r>
      <w:r w:rsidR="00DD3E21" w:rsidRPr="00235743">
        <w:rPr>
          <w:rFonts w:ascii="Calibri Light" w:eastAsia="Times New Roman" w:hAnsi="Calibri Light" w:cs="Calibri Light"/>
        </w:rPr>
        <w:t>’</w:t>
      </w:r>
      <w:r w:rsidRPr="00235743">
        <w:rPr>
          <w:rFonts w:ascii="Calibri Light" w:eastAsia="Times New Roman" w:hAnsi="Calibri Light" w:cs="Calibri Light"/>
        </w:rPr>
        <w:t xml:space="preserve"> qualities that we </w:t>
      </w:r>
      <w:r w:rsidR="00AE31D9" w:rsidRPr="00235743">
        <w:rPr>
          <w:rFonts w:ascii="Calibri Light" w:eastAsia="Times New Roman" w:hAnsi="Calibri Light" w:cs="Calibri Light"/>
        </w:rPr>
        <w:t xml:space="preserve">are </w:t>
      </w:r>
      <w:r w:rsidRPr="00235743">
        <w:rPr>
          <w:rFonts w:ascii="Calibri Light" w:eastAsia="Times New Roman" w:hAnsi="Calibri Light" w:cs="Calibri Light"/>
        </w:rPr>
        <w:t>look</w:t>
      </w:r>
      <w:r w:rsidR="00AE31D9" w:rsidRPr="00235743">
        <w:rPr>
          <w:rFonts w:ascii="Calibri Light" w:eastAsia="Times New Roman" w:hAnsi="Calibri Light" w:cs="Calibri Light"/>
        </w:rPr>
        <w:t>ing</w:t>
      </w:r>
      <w:r w:rsidRPr="00235743">
        <w:rPr>
          <w:rFonts w:ascii="Calibri Light" w:eastAsia="Times New Roman" w:hAnsi="Calibri Light" w:cs="Calibri Light"/>
        </w:rPr>
        <w:t xml:space="preserve"> for </w:t>
      </w:r>
      <w:r w:rsidR="00DD3E21" w:rsidRPr="00235743">
        <w:rPr>
          <w:rFonts w:ascii="Calibri Light" w:eastAsia="Times New Roman" w:hAnsi="Calibri Light" w:cs="Calibri Light"/>
        </w:rPr>
        <w:t>and</w:t>
      </w:r>
      <w:r w:rsidRPr="00235743">
        <w:rPr>
          <w:rFonts w:ascii="Calibri Light" w:eastAsia="Times New Roman" w:hAnsi="Calibri Light" w:cs="Calibri Light"/>
        </w:rPr>
        <w:t xml:space="preserve"> are</w:t>
      </w:r>
      <w:r w:rsidR="00AE31D9" w:rsidRPr="00235743">
        <w:rPr>
          <w:rFonts w:ascii="Calibri Light" w:eastAsia="Times New Roman" w:hAnsi="Calibri Light" w:cs="Calibri Light"/>
        </w:rPr>
        <w:t xml:space="preserve"> aiming</w:t>
      </w:r>
      <w:r w:rsidRPr="00235743">
        <w:rPr>
          <w:rFonts w:ascii="Calibri Light" w:eastAsia="Times New Roman" w:hAnsi="Calibri Light" w:cs="Calibri Light"/>
        </w:rPr>
        <w:t xml:space="preserve"> to develop</w:t>
      </w:r>
      <w:r w:rsidR="00AE31D9" w:rsidRPr="00235743">
        <w:rPr>
          <w:rFonts w:ascii="Calibri Light" w:eastAsia="Times New Roman" w:hAnsi="Calibri Light" w:cs="Calibri Light"/>
        </w:rPr>
        <w:t xml:space="preserve"> in our academy and </w:t>
      </w:r>
      <w:r w:rsidR="00B8269B" w:rsidRPr="00235743">
        <w:rPr>
          <w:rFonts w:ascii="Calibri Light" w:eastAsia="Times New Roman" w:hAnsi="Calibri Light" w:cs="Calibri Light"/>
        </w:rPr>
        <w:t>E</w:t>
      </w:r>
      <w:r w:rsidR="00AE31D9" w:rsidRPr="00235743">
        <w:rPr>
          <w:rFonts w:ascii="Calibri Light" w:eastAsia="Times New Roman" w:hAnsi="Calibri Light" w:cs="Calibri Light"/>
        </w:rPr>
        <w:t xml:space="preserve">merging </w:t>
      </w:r>
      <w:r w:rsidR="00B8269B" w:rsidRPr="00235743">
        <w:rPr>
          <w:rFonts w:ascii="Calibri Light" w:eastAsia="Times New Roman" w:hAnsi="Calibri Light" w:cs="Calibri Light"/>
        </w:rPr>
        <w:t>P</w:t>
      </w:r>
      <w:r w:rsidR="00AE31D9" w:rsidRPr="00235743">
        <w:rPr>
          <w:rFonts w:ascii="Calibri Light" w:eastAsia="Times New Roman" w:hAnsi="Calibri Light" w:cs="Calibri Light"/>
        </w:rPr>
        <w:t xml:space="preserve">layer </w:t>
      </w:r>
      <w:r w:rsidR="00B8269B" w:rsidRPr="00235743">
        <w:rPr>
          <w:rFonts w:ascii="Calibri Light" w:eastAsia="Times New Roman" w:hAnsi="Calibri Light" w:cs="Calibri Light"/>
        </w:rPr>
        <w:t>P</w:t>
      </w:r>
      <w:r w:rsidR="00AE31D9" w:rsidRPr="00235743">
        <w:rPr>
          <w:rFonts w:ascii="Calibri Light" w:eastAsia="Times New Roman" w:hAnsi="Calibri Light" w:cs="Calibri Light"/>
        </w:rPr>
        <w:t>rogrammes. T</w:t>
      </w:r>
      <w:r w:rsidR="00EE4525" w:rsidRPr="00235743">
        <w:rPr>
          <w:rFonts w:ascii="Calibri Light" w:eastAsia="Times New Roman" w:hAnsi="Calibri Light" w:cs="Calibri Light"/>
        </w:rPr>
        <w:t xml:space="preserve">he </w:t>
      </w:r>
      <w:r w:rsidR="00EE4525" w:rsidRPr="00A30A34">
        <w:rPr>
          <w:rFonts w:ascii="Calibri Light" w:eastAsia="Times New Roman" w:hAnsi="Calibri Light" w:cs="Calibri Light"/>
          <w:b/>
        </w:rPr>
        <w:t>‘STAR’</w:t>
      </w:r>
      <w:r w:rsidR="00EE4525" w:rsidRPr="00235743">
        <w:rPr>
          <w:rFonts w:ascii="Calibri Light" w:eastAsia="Times New Roman" w:hAnsi="Calibri Light" w:cs="Calibri Light"/>
        </w:rPr>
        <w:t xml:space="preserve"> qualities cover </w:t>
      </w:r>
      <w:r w:rsidR="00EE4525" w:rsidRPr="00235743">
        <w:rPr>
          <w:rFonts w:ascii="Calibri Light" w:eastAsia="Times New Roman" w:hAnsi="Calibri Light" w:cs="Calibri Light"/>
          <w:b/>
        </w:rPr>
        <w:t>skills, temperament, ambition and results</w:t>
      </w:r>
      <w:r w:rsidR="00EE4525" w:rsidRPr="00235743">
        <w:rPr>
          <w:rFonts w:ascii="Calibri Light" w:eastAsia="Times New Roman" w:hAnsi="Calibri Light" w:cs="Calibri Light"/>
        </w:rPr>
        <w:t>.</w:t>
      </w:r>
    </w:p>
    <w:p w:rsidR="00EE4525" w:rsidRPr="00235743" w:rsidRDefault="00EE4525" w:rsidP="00E02AC3">
      <w:pPr>
        <w:spacing w:after="0" w:line="240" w:lineRule="auto"/>
        <w:rPr>
          <w:rFonts w:ascii="Calibri Light" w:eastAsia="Times New Roman" w:hAnsi="Calibri Light" w:cs="Calibri Light"/>
        </w:rPr>
      </w:pPr>
    </w:p>
    <w:p w:rsidR="00B8269B" w:rsidRPr="00235743" w:rsidRDefault="00E02AC3" w:rsidP="00E02AC3">
      <w:pPr>
        <w:spacing w:after="0" w:line="240" w:lineRule="auto"/>
        <w:rPr>
          <w:rFonts w:ascii="Calibri Light" w:eastAsia="Times New Roman" w:hAnsi="Calibri Light" w:cs="Calibri Light"/>
        </w:rPr>
      </w:pPr>
      <w:r w:rsidRPr="00235743">
        <w:rPr>
          <w:rFonts w:ascii="Calibri Light" w:eastAsia="Times New Roman" w:hAnsi="Calibri Light" w:cs="Calibri Light"/>
        </w:rPr>
        <w:t xml:space="preserve">The list of qualities is designed to give coaches, players, parents and scouts </w:t>
      </w:r>
      <w:r w:rsidR="00B8269B" w:rsidRPr="00235743">
        <w:rPr>
          <w:rFonts w:ascii="Calibri Light" w:eastAsia="Times New Roman" w:hAnsi="Calibri Light" w:cs="Calibri Light"/>
        </w:rPr>
        <w:t>guidance on</w:t>
      </w:r>
      <w:r w:rsidRPr="00235743">
        <w:rPr>
          <w:rFonts w:ascii="Calibri Light" w:eastAsia="Times New Roman" w:hAnsi="Calibri Light" w:cs="Calibri Light"/>
        </w:rPr>
        <w:t xml:space="preserve"> what we are looking </w:t>
      </w:r>
      <w:r w:rsidR="00EE4525" w:rsidRPr="00235743">
        <w:rPr>
          <w:rFonts w:ascii="Calibri Light" w:eastAsia="Times New Roman" w:hAnsi="Calibri Light" w:cs="Calibri Light"/>
        </w:rPr>
        <w:t xml:space="preserve">for and </w:t>
      </w:r>
      <w:r w:rsidR="00B8269B" w:rsidRPr="00235743">
        <w:rPr>
          <w:rFonts w:ascii="Calibri Light" w:eastAsia="Times New Roman" w:hAnsi="Calibri Light" w:cs="Calibri Light"/>
        </w:rPr>
        <w:t xml:space="preserve">aim </w:t>
      </w:r>
      <w:r w:rsidR="00EE4525" w:rsidRPr="00235743">
        <w:rPr>
          <w:rFonts w:ascii="Calibri Light" w:eastAsia="Times New Roman" w:hAnsi="Calibri Light" w:cs="Calibri Light"/>
        </w:rPr>
        <w:t>to develop</w:t>
      </w:r>
      <w:r w:rsidR="00B8269B" w:rsidRPr="00235743">
        <w:rPr>
          <w:rFonts w:ascii="Calibri Light" w:eastAsia="Times New Roman" w:hAnsi="Calibri Light" w:cs="Calibri Light"/>
        </w:rPr>
        <w:t xml:space="preserve"> within our elite programmes. </w:t>
      </w:r>
      <w:r w:rsidRPr="00235743">
        <w:rPr>
          <w:rFonts w:ascii="Calibri Light" w:eastAsia="Times New Roman" w:hAnsi="Calibri Light" w:cs="Calibri Light"/>
          <w:lang w:val="en-US"/>
        </w:rPr>
        <w:t>We do not want to give the impression that we are looking for clones and we seek to provide guidelines rather than being overly prescriptive.</w:t>
      </w:r>
      <w:r w:rsidRPr="00235743">
        <w:rPr>
          <w:rFonts w:ascii="Calibri Light" w:eastAsia="Times New Roman" w:hAnsi="Calibri Light" w:cs="Calibri Light"/>
        </w:rPr>
        <w:t xml:space="preserve"> </w:t>
      </w:r>
    </w:p>
    <w:p w:rsidR="00B8269B" w:rsidRPr="00235743" w:rsidRDefault="00B8269B" w:rsidP="00E02AC3">
      <w:pPr>
        <w:spacing w:after="0" w:line="240" w:lineRule="auto"/>
        <w:rPr>
          <w:rFonts w:ascii="Calibri Light" w:eastAsia="Times New Roman" w:hAnsi="Calibri Light" w:cs="Calibri Light"/>
        </w:rPr>
      </w:pPr>
    </w:p>
    <w:p w:rsidR="00E02AC3" w:rsidRPr="00235743" w:rsidRDefault="00E02AC3" w:rsidP="00E02AC3">
      <w:pPr>
        <w:spacing w:after="0" w:line="240" w:lineRule="auto"/>
        <w:rPr>
          <w:rFonts w:ascii="Calibri Light" w:eastAsia="Times New Roman" w:hAnsi="Calibri Light" w:cs="Calibri Light"/>
        </w:rPr>
      </w:pPr>
      <w:r w:rsidRPr="00235743">
        <w:rPr>
          <w:rFonts w:ascii="Calibri Light" w:eastAsia="Times New Roman" w:hAnsi="Calibri Light" w:cs="Calibri Light"/>
        </w:rPr>
        <w:t xml:space="preserve">It will be rare for players to possess all of these qualities </w:t>
      </w:r>
      <w:r w:rsidR="00B8269B" w:rsidRPr="00235743">
        <w:rPr>
          <w:rFonts w:ascii="Calibri Light" w:eastAsia="Times New Roman" w:hAnsi="Calibri Light" w:cs="Calibri Light"/>
        </w:rPr>
        <w:t>starting the programme,</w:t>
      </w:r>
      <w:r w:rsidRPr="00235743">
        <w:rPr>
          <w:rFonts w:ascii="Calibri Light" w:eastAsia="Times New Roman" w:hAnsi="Calibri Light" w:cs="Calibri Light"/>
        </w:rPr>
        <w:t xml:space="preserve"> </w:t>
      </w:r>
      <w:r w:rsidR="00235743">
        <w:rPr>
          <w:rFonts w:ascii="Calibri Light" w:eastAsia="Times New Roman" w:hAnsi="Calibri Light" w:cs="Calibri Light"/>
        </w:rPr>
        <w:t>and</w:t>
      </w:r>
      <w:r w:rsidRPr="00235743">
        <w:rPr>
          <w:rFonts w:ascii="Calibri Light" w:eastAsia="Times New Roman" w:hAnsi="Calibri Light" w:cs="Calibri Light"/>
        </w:rPr>
        <w:t xml:space="preserve"> the purpose of the </w:t>
      </w:r>
      <w:r w:rsidR="00DD3E21" w:rsidRPr="00235743">
        <w:rPr>
          <w:rFonts w:ascii="Calibri Light" w:eastAsia="Times New Roman" w:hAnsi="Calibri Light" w:cs="Calibri Light"/>
        </w:rPr>
        <w:t xml:space="preserve">EPP and </w:t>
      </w:r>
      <w:r w:rsidRPr="00235743">
        <w:rPr>
          <w:rFonts w:ascii="Calibri Light" w:eastAsia="Times New Roman" w:hAnsi="Calibri Light" w:cs="Calibri Light"/>
        </w:rPr>
        <w:t>Academy programme</w:t>
      </w:r>
      <w:r w:rsidR="005560AA" w:rsidRPr="00235743">
        <w:rPr>
          <w:rFonts w:ascii="Calibri Light" w:eastAsia="Times New Roman" w:hAnsi="Calibri Light" w:cs="Calibri Light"/>
        </w:rPr>
        <w:t>s</w:t>
      </w:r>
      <w:r w:rsidRPr="00235743">
        <w:rPr>
          <w:rFonts w:ascii="Calibri Light" w:eastAsia="Times New Roman" w:hAnsi="Calibri Light" w:cs="Calibri Light"/>
        </w:rPr>
        <w:t xml:space="preserve"> is to develop these qualities </w:t>
      </w:r>
      <w:r w:rsidR="00646917" w:rsidRPr="00235743">
        <w:rPr>
          <w:rFonts w:ascii="Calibri Light" w:eastAsia="Times New Roman" w:hAnsi="Calibri Light" w:cs="Calibri Light"/>
        </w:rPr>
        <w:t xml:space="preserve">over a period of time within a supportive environment. </w:t>
      </w:r>
      <w:r w:rsidR="005560AA" w:rsidRPr="00235743">
        <w:rPr>
          <w:rFonts w:ascii="Calibri Light" w:eastAsia="Times New Roman" w:hAnsi="Calibri Light" w:cs="Calibri Light"/>
        </w:rPr>
        <w:t>However,</w:t>
      </w:r>
      <w:r w:rsidR="00646917" w:rsidRPr="00235743">
        <w:rPr>
          <w:rFonts w:ascii="Calibri Light" w:eastAsia="Times New Roman" w:hAnsi="Calibri Light" w:cs="Calibri Light"/>
        </w:rPr>
        <w:t xml:space="preserve"> </w:t>
      </w:r>
      <w:r w:rsidRPr="00235743">
        <w:rPr>
          <w:rFonts w:ascii="Calibri Light" w:eastAsia="Times New Roman" w:hAnsi="Calibri Light" w:cs="Calibri Light"/>
        </w:rPr>
        <w:t>in order to select players for the programme; the potential to</w:t>
      </w:r>
      <w:r w:rsidR="005560AA" w:rsidRPr="00235743">
        <w:rPr>
          <w:rFonts w:ascii="Calibri Light" w:eastAsia="Times New Roman" w:hAnsi="Calibri Light" w:cs="Calibri Light"/>
        </w:rPr>
        <w:t xml:space="preserve"> develop</w:t>
      </w:r>
      <w:r w:rsidRPr="00235743">
        <w:rPr>
          <w:rFonts w:ascii="Calibri Light" w:eastAsia="Times New Roman" w:hAnsi="Calibri Light" w:cs="Calibri Light"/>
        </w:rPr>
        <w:t xml:space="preserve"> these qualities will be what we are looking </w:t>
      </w:r>
      <w:r w:rsidR="00235743">
        <w:rPr>
          <w:rFonts w:ascii="Calibri Light" w:eastAsia="Times New Roman" w:hAnsi="Calibri Light" w:cs="Calibri Light"/>
        </w:rPr>
        <w:t>to identify</w:t>
      </w:r>
      <w:r w:rsidRPr="00235743">
        <w:rPr>
          <w:rFonts w:ascii="Calibri Light" w:eastAsia="Times New Roman" w:hAnsi="Calibri Light" w:cs="Calibri Light"/>
        </w:rPr>
        <w:t xml:space="preserve"> in o</w:t>
      </w:r>
      <w:r w:rsidR="005560AA" w:rsidRPr="00235743">
        <w:rPr>
          <w:rFonts w:ascii="Calibri Light" w:eastAsia="Times New Roman" w:hAnsi="Calibri Light" w:cs="Calibri Light"/>
        </w:rPr>
        <w:t xml:space="preserve">ur </w:t>
      </w:r>
      <w:r w:rsidRPr="00235743">
        <w:rPr>
          <w:rFonts w:ascii="Calibri Light" w:eastAsia="Times New Roman" w:hAnsi="Calibri Light" w:cs="Calibri Light"/>
        </w:rPr>
        <w:t>best players</w:t>
      </w:r>
      <w:r w:rsidR="00256983">
        <w:rPr>
          <w:rFonts w:ascii="Calibri Light" w:eastAsia="Times New Roman" w:hAnsi="Calibri Light" w:cs="Calibri Light"/>
        </w:rPr>
        <w:t>,</w:t>
      </w:r>
      <w:r w:rsidRPr="00235743">
        <w:rPr>
          <w:rFonts w:ascii="Calibri Light" w:eastAsia="Times New Roman" w:hAnsi="Calibri Light" w:cs="Calibri Light"/>
        </w:rPr>
        <w:t xml:space="preserve"> as well as whether they already possess some of them.</w:t>
      </w:r>
    </w:p>
    <w:p w:rsidR="00DD3E21" w:rsidRPr="00235743" w:rsidRDefault="00DD3E21" w:rsidP="00E02AC3">
      <w:pPr>
        <w:spacing w:after="0" w:line="240" w:lineRule="auto"/>
        <w:rPr>
          <w:rFonts w:ascii="Calibri Light" w:eastAsia="Times New Roman" w:hAnsi="Calibri Light" w:cs="Calibri Light"/>
        </w:rPr>
      </w:pPr>
    </w:p>
    <w:p w:rsidR="00DD3E21" w:rsidRPr="00235743" w:rsidRDefault="00DD3E21" w:rsidP="00DD3E21">
      <w:pPr>
        <w:spacing w:after="0" w:line="240" w:lineRule="auto"/>
        <w:rPr>
          <w:rFonts w:ascii="Calibri Light" w:eastAsia="Times New Roman" w:hAnsi="Calibri Light" w:cs="Calibri Light"/>
        </w:rPr>
      </w:pPr>
      <w:r w:rsidRPr="00235743">
        <w:rPr>
          <w:rFonts w:ascii="Calibri Light" w:eastAsia="Times New Roman" w:hAnsi="Calibri Light" w:cs="Calibri Light"/>
        </w:rPr>
        <w:t>The first table lists some general qualities that we believe our best players should possess on entry into a programme a</w:t>
      </w:r>
      <w:r w:rsidR="005560AA" w:rsidRPr="00235743">
        <w:rPr>
          <w:rFonts w:ascii="Calibri Light" w:eastAsia="Times New Roman" w:hAnsi="Calibri Light" w:cs="Calibri Light"/>
        </w:rPr>
        <w:t>nd t</w:t>
      </w:r>
      <w:r w:rsidRPr="00235743">
        <w:rPr>
          <w:rFonts w:ascii="Calibri Light" w:eastAsia="Times New Roman" w:hAnsi="Calibri Light" w:cs="Calibri Light"/>
        </w:rPr>
        <w:t>he tables that follow describe each skill set and the characteristics attached to each skill.</w:t>
      </w:r>
    </w:p>
    <w:p w:rsidR="00B66DE7" w:rsidRPr="00235743" w:rsidRDefault="00B66DE7" w:rsidP="00E86741">
      <w:pPr>
        <w:spacing w:after="0" w:line="240" w:lineRule="auto"/>
        <w:contextualSpacing/>
        <w:rPr>
          <w:rFonts w:ascii="Calibri Light" w:eastAsia="Times New Roman" w:hAnsi="Calibri Light" w:cs="Calibri Light"/>
        </w:rPr>
      </w:pPr>
    </w:p>
    <w:p w:rsidR="00235743" w:rsidRDefault="00B8269B" w:rsidP="00235743">
      <w:pPr>
        <w:spacing w:after="0" w:line="240" w:lineRule="auto"/>
        <w:rPr>
          <w:rFonts w:ascii="Calibri" w:eastAsia="Times New Roman" w:hAnsi="Calibri" w:cs="Calibri"/>
        </w:rPr>
      </w:pPr>
      <w:r w:rsidRPr="00235743">
        <w:rPr>
          <w:rFonts w:ascii="Calibri Light" w:eastAsia="Times New Roman" w:hAnsi="Calibri Light" w:cs="Calibri Light"/>
        </w:rPr>
        <w:t>In addition to the characteristics listed we will always encourage players to respect the game at all times</w:t>
      </w:r>
      <w:r w:rsidR="00235743">
        <w:rPr>
          <w:rFonts w:ascii="Calibri Light" w:eastAsia="Times New Roman" w:hAnsi="Calibri Light" w:cs="Calibri Light"/>
        </w:rPr>
        <w:t xml:space="preserve">, </w:t>
      </w:r>
      <w:r w:rsidR="00261659">
        <w:rPr>
          <w:rFonts w:ascii="Calibri Light" w:eastAsia="Times New Roman" w:hAnsi="Calibri Light" w:cs="Calibri Light"/>
        </w:rPr>
        <w:t>have fun</w:t>
      </w:r>
      <w:r w:rsidR="00235743">
        <w:rPr>
          <w:rFonts w:ascii="Calibri Light" w:eastAsia="Times New Roman" w:hAnsi="Calibri Light" w:cs="Calibri Light"/>
        </w:rPr>
        <w:t xml:space="preserve"> and </w:t>
      </w:r>
      <w:r w:rsidR="00235743" w:rsidRPr="00235743">
        <w:rPr>
          <w:rFonts w:ascii="Calibri" w:eastAsia="Times New Roman" w:hAnsi="Calibri" w:cs="Calibri"/>
        </w:rPr>
        <w:t>become the best they can be as cricketers and as people</w:t>
      </w:r>
    </w:p>
    <w:p w:rsidR="003017E3" w:rsidRDefault="003017E3" w:rsidP="00235743">
      <w:pPr>
        <w:spacing w:after="0" w:line="240" w:lineRule="auto"/>
        <w:rPr>
          <w:rFonts w:ascii="Calibri" w:eastAsia="Times New Roman" w:hAnsi="Calibri" w:cs="Calibri"/>
        </w:rPr>
      </w:pPr>
    </w:p>
    <w:p w:rsidR="00602C3F" w:rsidRDefault="00602C3F" w:rsidP="00235743">
      <w:pPr>
        <w:spacing w:after="0" w:line="240" w:lineRule="auto"/>
        <w:rPr>
          <w:rFonts w:ascii="Calibri Light" w:eastAsia="Times New Roman" w:hAnsi="Calibri Light" w:cs="Calibri Light"/>
        </w:rPr>
      </w:pPr>
    </w:p>
    <w:p w:rsidR="00602C3F" w:rsidRDefault="003017E3" w:rsidP="00235743">
      <w:pPr>
        <w:spacing w:after="0" w:line="240" w:lineRule="auto"/>
        <w:rPr>
          <w:rFonts w:ascii="Calibri Light" w:eastAsia="Times New Roman" w:hAnsi="Calibri Light" w:cs="Calibri Light"/>
        </w:rPr>
      </w:pPr>
      <w:r>
        <w:rPr>
          <w:noProof/>
          <w:lang w:eastAsia="en-GB"/>
        </w:rPr>
        <w:drawing>
          <wp:inline distT="0" distB="0" distL="0" distR="0">
            <wp:extent cx="5598036" cy="4683324"/>
            <wp:effectExtent l="0" t="0" r="317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1584" cy="4694658"/>
                    </a:xfrm>
                    <a:prstGeom prst="rect">
                      <a:avLst/>
                    </a:prstGeom>
                    <a:noFill/>
                    <a:ln>
                      <a:noFill/>
                    </a:ln>
                  </pic:spPr>
                </pic:pic>
              </a:graphicData>
            </a:graphic>
          </wp:inline>
        </w:drawing>
      </w:r>
    </w:p>
    <w:p w:rsidR="00602C3F" w:rsidRPr="00235743" w:rsidRDefault="00602C3F" w:rsidP="00235743">
      <w:pPr>
        <w:spacing w:after="0" w:line="240" w:lineRule="auto"/>
        <w:rPr>
          <w:rFonts w:ascii="Calibri Light" w:eastAsia="Times New Roman" w:hAnsi="Calibri Light" w:cs="Calibri Light"/>
        </w:rPr>
      </w:pPr>
    </w:p>
    <w:p w:rsidR="00B66DE7" w:rsidRDefault="00B66DE7" w:rsidP="00E02AC3">
      <w:pPr>
        <w:spacing w:after="0" w:line="240" w:lineRule="auto"/>
        <w:ind w:left="360"/>
        <w:contextualSpacing/>
        <w:rPr>
          <w:rFonts w:ascii="Calibri Light" w:eastAsia="Times New Roman" w:hAnsi="Calibri Light" w:cs="Calibri Light"/>
        </w:rPr>
      </w:pPr>
    </w:p>
    <w:p w:rsidR="00B66DE7" w:rsidRDefault="00B66DE7" w:rsidP="00E02AC3">
      <w:pPr>
        <w:contextualSpacing/>
        <w:rPr>
          <w:rFonts w:ascii="Calibri Light" w:eastAsia="Times New Roman" w:hAnsi="Calibri Light" w:cs="Calibri Light"/>
        </w:rPr>
        <w:sectPr w:rsidR="00B66DE7" w:rsidSect="00916755">
          <w:pgSz w:w="11906" w:h="16838"/>
          <w:pgMar w:top="851" w:right="1440" w:bottom="851" w:left="1440" w:header="709" w:footer="709" w:gutter="0"/>
          <w:cols w:space="708"/>
          <w:titlePg/>
          <w:docGrid w:linePitch="360"/>
        </w:sectPr>
      </w:pPr>
    </w:p>
    <w:tbl>
      <w:tblPr>
        <w:tblStyle w:val="TableGrid"/>
        <w:tblW w:w="0" w:type="auto"/>
        <w:tblInd w:w="279" w:type="dxa"/>
        <w:tblLook w:val="04A0" w:firstRow="1" w:lastRow="0" w:firstColumn="1" w:lastColumn="0" w:noHBand="0" w:noVBand="1"/>
      </w:tblPr>
      <w:tblGrid>
        <w:gridCol w:w="13608"/>
      </w:tblGrid>
      <w:tr w:rsidR="00F57807" w:rsidTr="00626C47">
        <w:trPr>
          <w:trHeight w:val="416"/>
        </w:trPr>
        <w:tc>
          <w:tcPr>
            <w:tcW w:w="13608" w:type="dxa"/>
            <w:shd w:val="clear" w:color="auto" w:fill="17365D" w:themeFill="text2" w:themeFillShade="BF"/>
            <w:vAlign w:val="center"/>
          </w:tcPr>
          <w:p w:rsidR="00F57807" w:rsidRPr="00B66DE7" w:rsidRDefault="00F57807" w:rsidP="002F790C">
            <w:pPr>
              <w:rPr>
                <w:b/>
                <w:sz w:val="20"/>
                <w:szCs w:val="20"/>
              </w:rPr>
            </w:pPr>
            <w:r w:rsidRPr="00B66DE7">
              <w:rPr>
                <w:b/>
                <w:sz w:val="20"/>
                <w:szCs w:val="20"/>
              </w:rPr>
              <w:lastRenderedPageBreak/>
              <w:t>The Kent Way</w:t>
            </w:r>
          </w:p>
        </w:tc>
      </w:tr>
      <w:tr w:rsidR="00F57807" w:rsidTr="00DE584E">
        <w:trPr>
          <w:trHeight w:val="1272"/>
        </w:trPr>
        <w:tc>
          <w:tcPr>
            <w:tcW w:w="13608" w:type="dxa"/>
            <w:shd w:val="clear" w:color="auto" w:fill="F2F2F2" w:themeFill="background1" w:themeFillShade="F2"/>
            <w:vAlign w:val="center"/>
          </w:tcPr>
          <w:p w:rsidR="00F57807" w:rsidRPr="008B00A7" w:rsidRDefault="00F57807" w:rsidP="00780295">
            <w:pPr>
              <w:pStyle w:val="ListParagraph"/>
              <w:numPr>
                <w:ilvl w:val="0"/>
                <w:numId w:val="27"/>
              </w:numPr>
              <w:rPr>
                <w:sz w:val="20"/>
                <w:szCs w:val="20"/>
              </w:rPr>
            </w:pPr>
            <w:r w:rsidRPr="008B00A7">
              <w:rPr>
                <w:sz w:val="20"/>
                <w:szCs w:val="20"/>
              </w:rPr>
              <w:t>Players who want to develop their skills to the best that they can be</w:t>
            </w:r>
          </w:p>
          <w:p w:rsidR="00F57807" w:rsidRPr="008B00A7" w:rsidRDefault="00F57807" w:rsidP="00780295">
            <w:pPr>
              <w:pStyle w:val="ListParagraph"/>
              <w:numPr>
                <w:ilvl w:val="0"/>
                <w:numId w:val="27"/>
              </w:numPr>
              <w:rPr>
                <w:sz w:val="20"/>
                <w:szCs w:val="20"/>
              </w:rPr>
            </w:pPr>
            <w:r w:rsidRPr="008B00A7">
              <w:rPr>
                <w:sz w:val="20"/>
                <w:szCs w:val="20"/>
              </w:rPr>
              <w:t>Players who understand their game</w:t>
            </w:r>
          </w:p>
          <w:p w:rsidR="00F57807" w:rsidRPr="008B00A7" w:rsidRDefault="00F57807" w:rsidP="00780295">
            <w:pPr>
              <w:pStyle w:val="ListParagraph"/>
              <w:numPr>
                <w:ilvl w:val="0"/>
                <w:numId w:val="27"/>
              </w:numPr>
              <w:rPr>
                <w:sz w:val="20"/>
                <w:szCs w:val="20"/>
              </w:rPr>
            </w:pPr>
            <w:r w:rsidRPr="008B00A7">
              <w:rPr>
                <w:sz w:val="20"/>
                <w:szCs w:val="20"/>
              </w:rPr>
              <w:t>Players who have pride in the ‘Horse’</w:t>
            </w:r>
          </w:p>
          <w:p w:rsidR="00F57807" w:rsidRPr="00083A1E" w:rsidRDefault="00F57807" w:rsidP="00780295">
            <w:pPr>
              <w:pStyle w:val="ListParagraph"/>
              <w:numPr>
                <w:ilvl w:val="0"/>
                <w:numId w:val="27"/>
              </w:numPr>
              <w:rPr>
                <w:sz w:val="20"/>
                <w:szCs w:val="20"/>
              </w:rPr>
            </w:pPr>
            <w:r w:rsidRPr="008B00A7">
              <w:rPr>
                <w:sz w:val="20"/>
                <w:szCs w:val="20"/>
              </w:rPr>
              <w:t>Players who have fun, embrace mistakes and are thinking cricketers</w:t>
            </w:r>
          </w:p>
        </w:tc>
      </w:tr>
      <w:tr w:rsidR="00F57807" w:rsidTr="00626C47">
        <w:trPr>
          <w:trHeight w:val="406"/>
        </w:trPr>
        <w:tc>
          <w:tcPr>
            <w:tcW w:w="13608" w:type="dxa"/>
            <w:shd w:val="clear" w:color="auto" w:fill="943634" w:themeFill="accent2" w:themeFillShade="BF"/>
            <w:vAlign w:val="center"/>
          </w:tcPr>
          <w:p w:rsidR="00F57807" w:rsidRPr="00B66DE7" w:rsidRDefault="00F57807" w:rsidP="002F790C">
            <w:pPr>
              <w:rPr>
                <w:b/>
                <w:sz w:val="20"/>
                <w:szCs w:val="20"/>
              </w:rPr>
            </w:pPr>
            <w:r w:rsidRPr="00300259">
              <w:rPr>
                <w:b/>
                <w:color w:val="FFFFFF" w:themeColor="background1"/>
                <w:sz w:val="20"/>
                <w:szCs w:val="20"/>
              </w:rPr>
              <w:t xml:space="preserve">Academy </w:t>
            </w:r>
            <w:r>
              <w:rPr>
                <w:b/>
                <w:color w:val="FFFFFF" w:themeColor="background1"/>
                <w:sz w:val="20"/>
                <w:szCs w:val="20"/>
              </w:rPr>
              <w:t xml:space="preserve">and EPP </w:t>
            </w:r>
            <w:r w:rsidRPr="00300259">
              <w:rPr>
                <w:b/>
                <w:color w:val="FFFFFF" w:themeColor="background1"/>
                <w:sz w:val="20"/>
                <w:szCs w:val="20"/>
              </w:rPr>
              <w:t>players</w:t>
            </w:r>
          </w:p>
        </w:tc>
      </w:tr>
      <w:tr w:rsidR="00F57807" w:rsidTr="00395D8F">
        <w:trPr>
          <w:trHeight w:val="6653"/>
        </w:trPr>
        <w:tc>
          <w:tcPr>
            <w:tcW w:w="13608" w:type="dxa"/>
            <w:shd w:val="clear" w:color="auto" w:fill="D9D9D9" w:themeFill="background1" w:themeFillShade="D9"/>
            <w:vAlign w:val="center"/>
          </w:tcPr>
          <w:p w:rsidR="003300C1" w:rsidRPr="002F790C" w:rsidRDefault="003300C1" w:rsidP="00F63F9C">
            <w:pPr>
              <w:rPr>
                <w:rFonts w:ascii="Calibri Light" w:hAnsi="Calibri Light" w:cs="Calibri Light"/>
                <w:sz w:val="20"/>
                <w:szCs w:val="20"/>
              </w:rPr>
            </w:pPr>
            <w:r w:rsidRPr="002F790C">
              <w:rPr>
                <w:rFonts w:ascii="Calibri Light" w:hAnsi="Calibri Light" w:cs="Calibri Light"/>
                <w:sz w:val="20"/>
                <w:szCs w:val="20"/>
              </w:rPr>
              <w:t xml:space="preserve">Work </w:t>
            </w:r>
            <w:r w:rsidR="00650C1E" w:rsidRPr="002F790C">
              <w:rPr>
                <w:rFonts w:ascii="Calibri Light" w:hAnsi="Calibri Light" w:cs="Calibri Light"/>
                <w:sz w:val="20"/>
                <w:szCs w:val="20"/>
              </w:rPr>
              <w:t>e</w:t>
            </w:r>
            <w:r w:rsidRPr="002F790C">
              <w:rPr>
                <w:rFonts w:ascii="Calibri Light" w:hAnsi="Calibri Light" w:cs="Calibri Light"/>
                <w:sz w:val="20"/>
                <w:szCs w:val="20"/>
              </w:rPr>
              <w:t>thic</w:t>
            </w:r>
            <w:r w:rsidR="002F790C">
              <w:rPr>
                <w:rFonts w:ascii="Calibri Light" w:hAnsi="Calibri Light" w:cs="Calibri Light"/>
                <w:sz w:val="20"/>
                <w:szCs w:val="20"/>
              </w:rPr>
              <w:t xml:space="preserve">: </w:t>
            </w:r>
            <w:r w:rsidRPr="002F790C">
              <w:rPr>
                <w:rFonts w:ascii="Calibri Light" w:hAnsi="Calibri Light" w:cs="Calibri Light"/>
                <w:sz w:val="20"/>
                <w:szCs w:val="20"/>
              </w:rPr>
              <w:t xml:space="preserve"> Is able to take ownership and responsibility for their own game. Understands the CORE values associated with the environment</w:t>
            </w:r>
          </w:p>
          <w:p w:rsidR="003300C1" w:rsidRPr="002F790C" w:rsidRDefault="003300C1" w:rsidP="00F63F9C">
            <w:pPr>
              <w:rPr>
                <w:rFonts w:ascii="Calibri Light" w:hAnsi="Calibri Light" w:cs="Calibri Light"/>
                <w:sz w:val="20"/>
                <w:szCs w:val="20"/>
                <w:highlight w:val="yellow"/>
              </w:rPr>
            </w:pPr>
          </w:p>
          <w:p w:rsidR="003300C1" w:rsidRPr="002F790C" w:rsidRDefault="003300C1" w:rsidP="00F63F9C">
            <w:pPr>
              <w:rPr>
                <w:rFonts w:ascii="Calibri Light" w:hAnsi="Calibri Light" w:cs="Calibri Light"/>
                <w:sz w:val="20"/>
                <w:szCs w:val="20"/>
              </w:rPr>
            </w:pPr>
            <w:r w:rsidRPr="002F790C">
              <w:rPr>
                <w:rFonts w:ascii="Calibri Light" w:hAnsi="Calibri Light" w:cs="Calibri Light"/>
                <w:sz w:val="20"/>
                <w:szCs w:val="20"/>
              </w:rPr>
              <w:t>Learnability</w:t>
            </w:r>
            <w:r w:rsidR="002F790C">
              <w:rPr>
                <w:rFonts w:ascii="Calibri Light" w:hAnsi="Calibri Light" w:cs="Calibri Light"/>
                <w:sz w:val="20"/>
                <w:szCs w:val="20"/>
              </w:rPr>
              <w:t xml:space="preserve">: </w:t>
            </w:r>
            <w:r w:rsidRPr="002F790C">
              <w:rPr>
                <w:rFonts w:ascii="Calibri Light" w:hAnsi="Calibri Light" w:cs="Calibri Light"/>
                <w:sz w:val="20"/>
                <w:szCs w:val="20"/>
              </w:rPr>
              <w:t>Has an evolving growth mindset towards the game. Seeks out challenging situations and is able to maintain efforts in adverse situations</w:t>
            </w:r>
          </w:p>
          <w:p w:rsidR="003300C1" w:rsidRPr="002F790C" w:rsidRDefault="003300C1" w:rsidP="00F63F9C">
            <w:pPr>
              <w:rPr>
                <w:rFonts w:ascii="Calibri Light" w:hAnsi="Calibri Light" w:cs="Calibri Light"/>
                <w:sz w:val="20"/>
                <w:szCs w:val="20"/>
                <w:highlight w:val="yellow"/>
              </w:rPr>
            </w:pPr>
          </w:p>
          <w:p w:rsidR="003300C1" w:rsidRPr="002F790C" w:rsidRDefault="003300C1" w:rsidP="00F63F9C">
            <w:pPr>
              <w:rPr>
                <w:rFonts w:ascii="Calibri Light" w:hAnsi="Calibri Light" w:cs="Calibri Light"/>
                <w:sz w:val="20"/>
                <w:szCs w:val="20"/>
              </w:rPr>
            </w:pPr>
            <w:r w:rsidRPr="002F790C">
              <w:rPr>
                <w:rFonts w:ascii="Calibri Light" w:hAnsi="Calibri Light" w:cs="Calibri Light"/>
                <w:sz w:val="20"/>
                <w:szCs w:val="20"/>
              </w:rPr>
              <w:t>Self-confidence and belief</w:t>
            </w:r>
            <w:r w:rsidR="002F790C">
              <w:rPr>
                <w:rFonts w:ascii="Calibri Light" w:hAnsi="Calibri Light" w:cs="Calibri Light"/>
                <w:sz w:val="20"/>
                <w:szCs w:val="20"/>
              </w:rPr>
              <w:t>: P</w:t>
            </w:r>
            <w:r w:rsidRPr="002F790C">
              <w:rPr>
                <w:rFonts w:ascii="Calibri Light" w:hAnsi="Calibri Light" w:cs="Calibri Light"/>
                <w:sz w:val="20"/>
                <w:szCs w:val="20"/>
              </w:rPr>
              <w:t>ossesses a positive (growth) mindset towards their game. Has an evolving shield of resilience that enables them to deal with different setbacks and disappointments on their journey</w:t>
            </w:r>
          </w:p>
          <w:p w:rsidR="003300C1" w:rsidRPr="002F790C" w:rsidRDefault="003300C1" w:rsidP="00F63F9C">
            <w:pPr>
              <w:rPr>
                <w:rFonts w:ascii="Calibri Light" w:hAnsi="Calibri Light" w:cs="Calibri Light"/>
                <w:sz w:val="20"/>
                <w:szCs w:val="20"/>
              </w:rPr>
            </w:pPr>
          </w:p>
          <w:p w:rsidR="002F790C" w:rsidRDefault="003300C1" w:rsidP="00F63F9C">
            <w:pPr>
              <w:rPr>
                <w:rFonts w:ascii="Calibri Light" w:hAnsi="Calibri Light" w:cs="Calibri Light"/>
                <w:sz w:val="20"/>
                <w:szCs w:val="20"/>
              </w:rPr>
            </w:pPr>
            <w:r w:rsidRPr="002F790C">
              <w:rPr>
                <w:rFonts w:ascii="Calibri Light" w:hAnsi="Calibri Light" w:cs="Calibri Light"/>
                <w:sz w:val="20"/>
                <w:szCs w:val="20"/>
              </w:rPr>
              <w:t>Self-</w:t>
            </w:r>
            <w:r w:rsidR="00650C1E" w:rsidRPr="002F790C">
              <w:rPr>
                <w:rFonts w:ascii="Calibri Light" w:hAnsi="Calibri Light" w:cs="Calibri Light"/>
                <w:sz w:val="20"/>
                <w:szCs w:val="20"/>
              </w:rPr>
              <w:t>a</w:t>
            </w:r>
            <w:r w:rsidRPr="002F790C">
              <w:rPr>
                <w:rFonts w:ascii="Calibri Light" w:hAnsi="Calibri Light" w:cs="Calibri Light"/>
                <w:sz w:val="20"/>
                <w:szCs w:val="20"/>
              </w:rPr>
              <w:t>wareness</w:t>
            </w:r>
            <w:r w:rsidR="002F790C">
              <w:rPr>
                <w:rFonts w:ascii="Calibri Light" w:hAnsi="Calibri Light" w:cs="Calibri Light"/>
                <w:sz w:val="20"/>
                <w:szCs w:val="20"/>
              </w:rPr>
              <w:t>: H</w:t>
            </w:r>
            <w:r w:rsidRPr="002F790C">
              <w:rPr>
                <w:rFonts w:ascii="Calibri Light" w:hAnsi="Calibri Light" w:cs="Calibri Light"/>
                <w:sz w:val="20"/>
                <w:szCs w:val="20"/>
              </w:rPr>
              <w:t>as an evolving appreciation of themselves as a person and as a cricketer. Is able to use constructive feedback to facilitate personal development.</w:t>
            </w:r>
          </w:p>
          <w:p w:rsidR="002F790C" w:rsidRDefault="002F790C" w:rsidP="00F63F9C">
            <w:pPr>
              <w:rPr>
                <w:rFonts w:ascii="Calibri Light" w:hAnsi="Calibri Light" w:cs="Calibri Light"/>
                <w:sz w:val="20"/>
                <w:szCs w:val="20"/>
              </w:rPr>
            </w:pPr>
          </w:p>
          <w:p w:rsidR="003300C1" w:rsidRPr="002F790C" w:rsidRDefault="002F790C" w:rsidP="00F63F9C">
            <w:pPr>
              <w:rPr>
                <w:rFonts w:ascii="Calibri Light" w:hAnsi="Calibri Light" w:cs="Calibri Light"/>
                <w:sz w:val="20"/>
                <w:szCs w:val="20"/>
              </w:rPr>
            </w:pPr>
            <w:r>
              <w:rPr>
                <w:rFonts w:ascii="Calibri Light" w:hAnsi="Calibri Light" w:cs="Calibri Light"/>
                <w:sz w:val="20"/>
                <w:szCs w:val="20"/>
              </w:rPr>
              <w:t>Honesty: Is able to reflect on performances in a honest / open manner</w:t>
            </w:r>
          </w:p>
          <w:p w:rsidR="003300C1" w:rsidRPr="002F790C" w:rsidRDefault="003300C1" w:rsidP="00F63F9C">
            <w:pPr>
              <w:rPr>
                <w:rFonts w:ascii="Calibri Light" w:hAnsi="Calibri Light" w:cs="Calibri Light"/>
                <w:sz w:val="20"/>
                <w:szCs w:val="20"/>
              </w:rPr>
            </w:pPr>
          </w:p>
          <w:p w:rsidR="003300C1" w:rsidRPr="002F790C" w:rsidRDefault="003300C1" w:rsidP="00F63F9C">
            <w:pPr>
              <w:rPr>
                <w:rFonts w:ascii="Calibri Light" w:hAnsi="Calibri Light" w:cs="Calibri Light"/>
                <w:sz w:val="20"/>
                <w:szCs w:val="20"/>
              </w:rPr>
            </w:pPr>
            <w:r w:rsidRPr="002F790C">
              <w:rPr>
                <w:rFonts w:ascii="Calibri Light" w:hAnsi="Calibri Light" w:cs="Calibri Light"/>
                <w:sz w:val="20"/>
                <w:szCs w:val="20"/>
              </w:rPr>
              <w:t xml:space="preserve">Stays </w:t>
            </w:r>
            <w:r w:rsidR="00650C1E" w:rsidRPr="002F790C">
              <w:rPr>
                <w:rFonts w:ascii="Calibri Light" w:hAnsi="Calibri Light" w:cs="Calibri Light"/>
                <w:sz w:val="20"/>
                <w:szCs w:val="20"/>
              </w:rPr>
              <w:t>c</w:t>
            </w:r>
            <w:r w:rsidRPr="002F790C">
              <w:rPr>
                <w:rFonts w:ascii="Calibri Light" w:hAnsi="Calibri Light" w:cs="Calibri Light"/>
                <w:sz w:val="20"/>
                <w:szCs w:val="20"/>
              </w:rPr>
              <w:t>alm</w:t>
            </w:r>
            <w:r w:rsidR="002F790C">
              <w:rPr>
                <w:rFonts w:ascii="Calibri Light" w:hAnsi="Calibri Light" w:cs="Calibri Light"/>
                <w:sz w:val="20"/>
                <w:szCs w:val="20"/>
              </w:rPr>
              <w:t xml:space="preserve">: </w:t>
            </w:r>
            <w:r w:rsidRPr="002F790C">
              <w:rPr>
                <w:rFonts w:ascii="Calibri Light" w:hAnsi="Calibri Light" w:cs="Calibri Light"/>
                <w:sz w:val="20"/>
                <w:szCs w:val="20"/>
              </w:rPr>
              <w:t>Is able to manage and regulate their emotions both on and off the field. Is able to retain a positive body language when having to deal with disappointment and setbacks.</w:t>
            </w:r>
          </w:p>
          <w:p w:rsidR="003300C1" w:rsidRPr="002F790C" w:rsidRDefault="003300C1" w:rsidP="00F63F9C">
            <w:pPr>
              <w:rPr>
                <w:rFonts w:ascii="Calibri Light" w:hAnsi="Calibri Light" w:cs="Calibri Light"/>
                <w:sz w:val="20"/>
                <w:szCs w:val="20"/>
              </w:rPr>
            </w:pPr>
          </w:p>
          <w:p w:rsidR="003300C1" w:rsidRPr="002F790C" w:rsidRDefault="003300C1" w:rsidP="00F63F9C">
            <w:pPr>
              <w:rPr>
                <w:rFonts w:ascii="Calibri Light" w:hAnsi="Calibri Light" w:cs="Calibri Light"/>
                <w:sz w:val="20"/>
                <w:szCs w:val="20"/>
              </w:rPr>
            </w:pPr>
            <w:r w:rsidRPr="002F790C">
              <w:rPr>
                <w:rFonts w:ascii="Calibri Light" w:hAnsi="Calibri Light" w:cs="Calibri Light"/>
                <w:sz w:val="20"/>
                <w:szCs w:val="20"/>
              </w:rPr>
              <w:t>Concentration</w:t>
            </w:r>
            <w:r w:rsidR="002F790C">
              <w:rPr>
                <w:rFonts w:ascii="Calibri Light" w:hAnsi="Calibri Light" w:cs="Calibri Light"/>
                <w:sz w:val="20"/>
                <w:szCs w:val="20"/>
              </w:rPr>
              <w:t>: I</w:t>
            </w:r>
            <w:r w:rsidRPr="002F790C">
              <w:rPr>
                <w:rFonts w:ascii="Calibri Light" w:hAnsi="Calibri Light" w:cs="Calibri Light"/>
                <w:sz w:val="20"/>
                <w:szCs w:val="20"/>
              </w:rPr>
              <w:t>s able to manage and deal with those distractions present both on and off the field.</w:t>
            </w:r>
          </w:p>
          <w:p w:rsidR="003300C1" w:rsidRPr="002F790C" w:rsidRDefault="003300C1" w:rsidP="00F63F9C">
            <w:pPr>
              <w:rPr>
                <w:rFonts w:ascii="Calibri Light" w:hAnsi="Calibri Light" w:cs="Calibri Light"/>
                <w:sz w:val="20"/>
                <w:szCs w:val="20"/>
              </w:rPr>
            </w:pPr>
          </w:p>
          <w:p w:rsidR="00F57807" w:rsidRPr="002F790C" w:rsidRDefault="00F57807" w:rsidP="00F63F9C">
            <w:pPr>
              <w:rPr>
                <w:rFonts w:ascii="Calibri Light" w:hAnsi="Calibri Light" w:cs="Calibri Light"/>
                <w:sz w:val="20"/>
                <w:szCs w:val="20"/>
              </w:rPr>
            </w:pPr>
            <w:r w:rsidRPr="002F790C">
              <w:rPr>
                <w:rFonts w:ascii="Calibri Light" w:hAnsi="Calibri Light" w:cs="Calibri Light"/>
                <w:sz w:val="20"/>
                <w:szCs w:val="20"/>
              </w:rPr>
              <w:t>Multi skilled in batting, bowling, fielding or wicket keeping with two of these skills seen as specialist strengths</w:t>
            </w:r>
            <w:r w:rsidR="00B443E7">
              <w:rPr>
                <w:rFonts w:ascii="Calibri Light" w:hAnsi="Calibri Light" w:cs="Calibri Light"/>
                <w:sz w:val="20"/>
                <w:szCs w:val="20"/>
              </w:rPr>
              <w:t>. A leading player amongst peers.</w:t>
            </w:r>
          </w:p>
          <w:p w:rsidR="00F57807" w:rsidRPr="002F790C" w:rsidRDefault="00F57807" w:rsidP="00F63F9C">
            <w:pPr>
              <w:rPr>
                <w:rFonts w:ascii="Calibri Light" w:hAnsi="Calibri Light" w:cs="Calibri Light"/>
                <w:sz w:val="20"/>
                <w:szCs w:val="20"/>
              </w:rPr>
            </w:pPr>
          </w:p>
          <w:p w:rsidR="00F57807" w:rsidRDefault="00F57807" w:rsidP="00F63F9C">
            <w:pPr>
              <w:rPr>
                <w:rFonts w:ascii="Calibri Light" w:hAnsi="Calibri Light" w:cs="Calibri Light"/>
                <w:sz w:val="20"/>
                <w:szCs w:val="20"/>
              </w:rPr>
            </w:pPr>
            <w:r w:rsidRPr="002F790C">
              <w:rPr>
                <w:rFonts w:ascii="Calibri Light" w:hAnsi="Calibri Light" w:cs="Calibri Light"/>
                <w:sz w:val="20"/>
                <w:szCs w:val="20"/>
              </w:rPr>
              <w:t>Good athlet</w:t>
            </w:r>
            <w:r w:rsidR="000E6AA7">
              <w:rPr>
                <w:rFonts w:ascii="Calibri Light" w:hAnsi="Calibri Light" w:cs="Calibri Light"/>
                <w:sz w:val="20"/>
                <w:szCs w:val="20"/>
              </w:rPr>
              <w:t>ic potential</w:t>
            </w:r>
            <w:r w:rsidRPr="002F790C">
              <w:rPr>
                <w:rFonts w:ascii="Calibri Light" w:hAnsi="Calibri Light" w:cs="Calibri Light"/>
                <w:sz w:val="20"/>
                <w:szCs w:val="20"/>
              </w:rPr>
              <w:t xml:space="preserve">: Endurance, flexibility, </w:t>
            </w:r>
            <w:r w:rsidR="00F63F9C">
              <w:rPr>
                <w:rFonts w:ascii="Calibri Light" w:hAnsi="Calibri Light" w:cs="Calibri Light"/>
                <w:sz w:val="20"/>
                <w:szCs w:val="20"/>
              </w:rPr>
              <w:t xml:space="preserve">strength, </w:t>
            </w:r>
            <w:r w:rsidR="00F57FB4" w:rsidRPr="002F790C">
              <w:rPr>
                <w:rFonts w:ascii="Calibri Light" w:hAnsi="Calibri Light" w:cs="Calibri Light"/>
                <w:sz w:val="20"/>
                <w:szCs w:val="20"/>
              </w:rPr>
              <w:t>speed</w:t>
            </w:r>
          </w:p>
          <w:p w:rsidR="00F63F9C" w:rsidRDefault="00F63F9C" w:rsidP="00F63F9C">
            <w:pPr>
              <w:rPr>
                <w:rFonts w:ascii="Calibri Light" w:hAnsi="Calibri Light" w:cs="Calibri Light"/>
                <w:sz w:val="20"/>
                <w:szCs w:val="20"/>
              </w:rPr>
            </w:pPr>
          </w:p>
          <w:p w:rsidR="00F63F9C" w:rsidRPr="002F790C" w:rsidRDefault="00F63F9C" w:rsidP="00F63F9C">
            <w:pPr>
              <w:rPr>
                <w:rFonts w:ascii="Calibri Light" w:hAnsi="Calibri Light" w:cs="Calibri Light"/>
                <w:sz w:val="20"/>
                <w:szCs w:val="20"/>
              </w:rPr>
            </w:pPr>
            <w:r w:rsidRPr="002F790C">
              <w:rPr>
                <w:rFonts w:ascii="Calibri Light" w:hAnsi="Calibri Light" w:cs="Calibri Light"/>
                <w:sz w:val="20"/>
                <w:szCs w:val="20"/>
              </w:rPr>
              <w:t>Diet</w:t>
            </w:r>
            <w:r>
              <w:rPr>
                <w:rFonts w:ascii="Calibri Light" w:hAnsi="Calibri Light" w:cs="Calibri Light"/>
                <w:sz w:val="20"/>
                <w:szCs w:val="20"/>
              </w:rPr>
              <w:t>: E</w:t>
            </w:r>
            <w:r w:rsidRPr="002F790C">
              <w:rPr>
                <w:rFonts w:ascii="Calibri Light" w:hAnsi="Calibri Light" w:cs="Calibri Light"/>
                <w:sz w:val="20"/>
                <w:szCs w:val="20"/>
              </w:rPr>
              <w:t>ats and drinks healthily / rehydrates and recovers properly.</w:t>
            </w:r>
          </w:p>
          <w:p w:rsidR="00F63F9C" w:rsidRPr="002F790C" w:rsidRDefault="00F63F9C" w:rsidP="00F63F9C">
            <w:pPr>
              <w:rPr>
                <w:rFonts w:ascii="Calibri Light" w:hAnsi="Calibri Light" w:cs="Calibri Light"/>
                <w:sz w:val="20"/>
                <w:szCs w:val="20"/>
              </w:rPr>
            </w:pPr>
          </w:p>
          <w:p w:rsidR="00F57807" w:rsidRPr="002F790C" w:rsidRDefault="00F57807" w:rsidP="00F63F9C">
            <w:pPr>
              <w:rPr>
                <w:rFonts w:ascii="Calibri Light" w:hAnsi="Calibri Light" w:cs="Calibri Light"/>
                <w:sz w:val="20"/>
                <w:szCs w:val="20"/>
              </w:rPr>
            </w:pPr>
            <w:r w:rsidRPr="002F790C">
              <w:rPr>
                <w:rFonts w:ascii="Calibri Light" w:hAnsi="Calibri Light" w:cs="Calibri Light"/>
                <w:sz w:val="20"/>
                <w:szCs w:val="20"/>
              </w:rPr>
              <w:t xml:space="preserve">Balanced </w:t>
            </w:r>
            <w:r w:rsidR="00F63F9C" w:rsidRPr="002F790C">
              <w:rPr>
                <w:rFonts w:ascii="Calibri Light" w:hAnsi="Calibri Light" w:cs="Calibri Light"/>
                <w:sz w:val="20"/>
                <w:szCs w:val="20"/>
              </w:rPr>
              <w:t>lifestyle</w:t>
            </w:r>
            <w:r w:rsidR="00F63F9C">
              <w:rPr>
                <w:rFonts w:ascii="Calibri Light" w:hAnsi="Calibri Light" w:cs="Calibri Light"/>
                <w:sz w:val="20"/>
                <w:szCs w:val="20"/>
              </w:rPr>
              <w:t xml:space="preserve">: </w:t>
            </w:r>
            <w:r w:rsidR="00F63F9C" w:rsidRPr="002F790C">
              <w:rPr>
                <w:rFonts w:ascii="Calibri Light" w:hAnsi="Calibri Light" w:cs="Calibri Light"/>
                <w:sz w:val="20"/>
                <w:szCs w:val="20"/>
              </w:rPr>
              <w:t>Has</w:t>
            </w:r>
            <w:r w:rsidRPr="002F790C">
              <w:rPr>
                <w:rFonts w:ascii="Calibri Light" w:hAnsi="Calibri Light" w:cs="Calibri Light"/>
                <w:sz w:val="20"/>
                <w:szCs w:val="20"/>
              </w:rPr>
              <w:t xml:space="preserve"> interests outside of cricket and is able to switch off from game. Commits to school &amp; college work.</w:t>
            </w:r>
          </w:p>
          <w:p w:rsidR="00F57807" w:rsidRPr="002F790C" w:rsidRDefault="00F57807" w:rsidP="00F63F9C">
            <w:pPr>
              <w:rPr>
                <w:rFonts w:ascii="Calibri Light" w:hAnsi="Calibri Light" w:cs="Calibri Light"/>
                <w:sz w:val="20"/>
                <w:szCs w:val="20"/>
              </w:rPr>
            </w:pPr>
          </w:p>
          <w:p w:rsidR="00F57807" w:rsidRPr="00004BCA" w:rsidRDefault="003300C1" w:rsidP="00F63F9C">
            <w:pPr>
              <w:rPr>
                <w:rFonts w:ascii="Calibri Light" w:hAnsi="Calibri Light" w:cs="Calibri Light"/>
                <w:sz w:val="20"/>
                <w:szCs w:val="20"/>
              </w:rPr>
            </w:pPr>
            <w:r w:rsidRPr="002F790C">
              <w:rPr>
                <w:rFonts w:ascii="Calibri Light" w:hAnsi="Calibri Light" w:cs="Calibri Light"/>
                <w:sz w:val="20"/>
                <w:szCs w:val="20"/>
              </w:rPr>
              <w:t xml:space="preserve">Desire to play </w:t>
            </w:r>
            <w:r w:rsidR="000E6AA7">
              <w:rPr>
                <w:rFonts w:ascii="Calibri Light" w:hAnsi="Calibri Light" w:cs="Calibri Light"/>
                <w:sz w:val="20"/>
                <w:szCs w:val="20"/>
              </w:rPr>
              <w:t xml:space="preserve">cricket </w:t>
            </w:r>
            <w:r w:rsidRPr="002F790C">
              <w:rPr>
                <w:rFonts w:ascii="Calibri Light" w:hAnsi="Calibri Light" w:cs="Calibri Light"/>
                <w:sz w:val="20"/>
                <w:szCs w:val="20"/>
              </w:rPr>
              <w:t>for Kent</w:t>
            </w:r>
          </w:p>
        </w:tc>
      </w:tr>
    </w:tbl>
    <w:p w:rsidR="00B66DE7" w:rsidRDefault="00B66DE7" w:rsidP="00D90EFB">
      <w:pPr>
        <w:spacing w:after="0" w:line="240" w:lineRule="auto"/>
        <w:contextualSpacing/>
        <w:rPr>
          <w:rFonts w:ascii="Calibri Light" w:eastAsia="Times New Roman" w:hAnsi="Calibri Light" w:cs="Calibri Light"/>
        </w:rPr>
        <w:sectPr w:rsidR="00B66DE7" w:rsidSect="00B66DE7">
          <w:pgSz w:w="16838" w:h="11906" w:orient="landscape"/>
          <w:pgMar w:top="1440" w:right="851" w:bottom="1440" w:left="851" w:header="709" w:footer="709" w:gutter="0"/>
          <w:cols w:space="708"/>
          <w:titlePg/>
          <w:docGrid w:linePitch="360"/>
        </w:sectPr>
      </w:pPr>
    </w:p>
    <w:p w:rsidR="008B00A7" w:rsidRDefault="008B00A7" w:rsidP="008C14BA">
      <w:pPr>
        <w:tabs>
          <w:tab w:val="left" w:pos="960"/>
        </w:tabs>
        <w:spacing w:after="0" w:line="240" w:lineRule="auto"/>
        <w:rPr>
          <w:color w:val="17365D" w:themeColor="text2" w:themeShade="BF"/>
        </w:rPr>
      </w:pPr>
    </w:p>
    <w:tbl>
      <w:tblPr>
        <w:tblStyle w:val="TableGrid"/>
        <w:tblW w:w="13720" w:type="dxa"/>
        <w:tblLook w:val="04A0" w:firstRow="1" w:lastRow="0" w:firstColumn="1" w:lastColumn="0" w:noHBand="0" w:noVBand="1"/>
      </w:tblPr>
      <w:tblGrid>
        <w:gridCol w:w="13720"/>
      </w:tblGrid>
      <w:tr w:rsidR="00F57807" w:rsidTr="0054151D">
        <w:trPr>
          <w:trHeight w:val="397"/>
        </w:trPr>
        <w:tc>
          <w:tcPr>
            <w:tcW w:w="13720" w:type="dxa"/>
            <w:shd w:val="clear" w:color="auto" w:fill="002060"/>
            <w:vAlign w:val="center"/>
          </w:tcPr>
          <w:p w:rsidR="00F57807" w:rsidRPr="008B00A7" w:rsidRDefault="00F57807" w:rsidP="00B443E7">
            <w:pPr>
              <w:tabs>
                <w:tab w:val="left" w:pos="960"/>
              </w:tabs>
              <w:rPr>
                <w:rFonts w:ascii="Calibri Light" w:hAnsi="Calibri Light" w:cs="Calibri Light"/>
                <w:b/>
                <w:sz w:val="20"/>
                <w:szCs w:val="20"/>
              </w:rPr>
            </w:pPr>
            <w:r w:rsidRPr="008B00A7">
              <w:rPr>
                <w:rFonts w:ascii="Calibri Light" w:hAnsi="Calibri Light" w:cs="Calibri Light"/>
                <w:b/>
                <w:sz w:val="20"/>
                <w:szCs w:val="20"/>
              </w:rPr>
              <w:t>The Kent Way: Batting</w:t>
            </w:r>
          </w:p>
        </w:tc>
      </w:tr>
      <w:tr w:rsidR="00F57807" w:rsidTr="00DE584E">
        <w:trPr>
          <w:trHeight w:val="1262"/>
        </w:trPr>
        <w:tc>
          <w:tcPr>
            <w:tcW w:w="13720" w:type="dxa"/>
            <w:shd w:val="clear" w:color="auto" w:fill="F2F2F2" w:themeFill="background1" w:themeFillShade="F2"/>
            <w:vAlign w:val="center"/>
          </w:tcPr>
          <w:p w:rsidR="00F57807" w:rsidRPr="000B4551" w:rsidRDefault="00F57807" w:rsidP="00780295">
            <w:pPr>
              <w:pStyle w:val="ListParagraph"/>
              <w:numPr>
                <w:ilvl w:val="0"/>
                <w:numId w:val="28"/>
              </w:numPr>
              <w:tabs>
                <w:tab w:val="left" w:pos="960"/>
              </w:tabs>
              <w:rPr>
                <w:rFonts w:ascii="Calibri Light" w:hAnsi="Calibri Light" w:cs="Calibri Light"/>
                <w:sz w:val="20"/>
                <w:szCs w:val="20"/>
              </w:rPr>
            </w:pPr>
            <w:r w:rsidRPr="000B4551">
              <w:rPr>
                <w:rFonts w:ascii="Calibri Light" w:hAnsi="Calibri Light" w:cs="Calibri Light"/>
                <w:sz w:val="20"/>
                <w:szCs w:val="20"/>
              </w:rPr>
              <w:t>Dynamic, skilled and smart players</w:t>
            </w:r>
          </w:p>
          <w:p w:rsidR="00F57807" w:rsidRPr="000B4551" w:rsidRDefault="00F57807" w:rsidP="00780295">
            <w:pPr>
              <w:pStyle w:val="ListParagraph"/>
              <w:numPr>
                <w:ilvl w:val="0"/>
                <w:numId w:val="28"/>
              </w:numPr>
              <w:tabs>
                <w:tab w:val="left" w:pos="960"/>
              </w:tabs>
              <w:rPr>
                <w:rFonts w:ascii="Calibri Light" w:hAnsi="Calibri Light" w:cs="Calibri Light"/>
                <w:sz w:val="20"/>
                <w:szCs w:val="20"/>
              </w:rPr>
            </w:pPr>
            <w:r w:rsidRPr="000B4551">
              <w:rPr>
                <w:rFonts w:ascii="Calibri Light" w:hAnsi="Calibri Light" w:cs="Calibri Light"/>
                <w:sz w:val="20"/>
                <w:szCs w:val="20"/>
              </w:rPr>
              <w:t xml:space="preserve">Positive players in all aspects </w:t>
            </w:r>
            <w:r>
              <w:rPr>
                <w:rFonts w:ascii="Calibri Light" w:hAnsi="Calibri Light" w:cs="Calibri Light"/>
                <w:sz w:val="20"/>
                <w:szCs w:val="20"/>
              </w:rPr>
              <w:t>o</w:t>
            </w:r>
            <w:r w:rsidRPr="000B4551">
              <w:rPr>
                <w:rFonts w:ascii="Calibri Light" w:hAnsi="Calibri Light" w:cs="Calibri Light"/>
                <w:sz w:val="20"/>
                <w:szCs w:val="20"/>
              </w:rPr>
              <w:t>f their game</w:t>
            </w:r>
          </w:p>
          <w:p w:rsidR="00F57807" w:rsidRPr="000B4551" w:rsidRDefault="00F57807" w:rsidP="00780295">
            <w:pPr>
              <w:pStyle w:val="ListParagraph"/>
              <w:numPr>
                <w:ilvl w:val="0"/>
                <w:numId w:val="28"/>
              </w:numPr>
              <w:tabs>
                <w:tab w:val="left" w:pos="960"/>
              </w:tabs>
              <w:rPr>
                <w:rFonts w:ascii="Calibri Light" w:hAnsi="Calibri Light" w:cs="Calibri Light"/>
                <w:sz w:val="20"/>
                <w:szCs w:val="20"/>
              </w:rPr>
            </w:pPr>
            <w:r w:rsidRPr="000B4551">
              <w:rPr>
                <w:rFonts w:ascii="Calibri Light" w:hAnsi="Calibri Light" w:cs="Calibri Light"/>
                <w:sz w:val="20"/>
                <w:szCs w:val="20"/>
              </w:rPr>
              <w:t>Clear minded cricketers with a contented understanding of their game</w:t>
            </w:r>
          </w:p>
          <w:p w:rsidR="00F57807" w:rsidRPr="00B443E7" w:rsidRDefault="00F57807" w:rsidP="00780295">
            <w:pPr>
              <w:pStyle w:val="ListParagraph"/>
              <w:numPr>
                <w:ilvl w:val="0"/>
                <w:numId w:val="28"/>
              </w:numPr>
              <w:tabs>
                <w:tab w:val="left" w:pos="960"/>
              </w:tabs>
              <w:rPr>
                <w:rFonts w:ascii="Calibri Light" w:hAnsi="Calibri Light" w:cs="Calibri Light"/>
                <w:sz w:val="20"/>
                <w:szCs w:val="20"/>
              </w:rPr>
            </w:pPr>
            <w:r w:rsidRPr="000B4551">
              <w:rPr>
                <w:rFonts w:ascii="Calibri Light" w:hAnsi="Calibri Light" w:cs="Calibri Light"/>
                <w:sz w:val="20"/>
                <w:szCs w:val="20"/>
              </w:rPr>
              <w:t>Players that want to be challenged</w:t>
            </w:r>
          </w:p>
        </w:tc>
      </w:tr>
      <w:tr w:rsidR="0054151D" w:rsidTr="0054151D">
        <w:trPr>
          <w:trHeight w:val="397"/>
        </w:trPr>
        <w:tc>
          <w:tcPr>
            <w:tcW w:w="13720" w:type="dxa"/>
            <w:shd w:val="clear" w:color="auto" w:fill="943634" w:themeFill="accent2" w:themeFillShade="BF"/>
            <w:vAlign w:val="center"/>
          </w:tcPr>
          <w:p w:rsidR="0054151D" w:rsidRPr="0054151D" w:rsidRDefault="0054151D" w:rsidP="0054151D">
            <w:pPr>
              <w:tabs>
                <w:tab w:val="left" w:pos="960"/>
              </w:tabs>
              <w:rPr>
                <w:rFonts w:ascii="Calibri Light" w:hAnsi="Calibri Light" w:cs="Calibri Light"/>
                <w:b/>
                <w:sz w:val="20"/>
                <w:szCs w:val="20"/>
              </w:rPr>
            </w:pPr>
            <w:r w:rsidRPr="0054151D">
              <w:rPr>
                <w:rFonts w:ascii="Calibri Light" w:hAnsi="Calibri Light" w:cs="Calibri Light"/>
                <w:b/>
                <w:color w:val="FFFFFF" w:themeColor="background1"/>
                <w:sz w:val="20"/>
                <w:szCs w:val="20"/>
              </w:rPr>
              <w:t>Academy and EPP Players</w:t>
            </w:r>
          </w:p>
        </w:tc>
      </w:tr>
      <w:tr w:rsidR="00F57807" w:rsidTr="00395D8F">
        <w:trPr>
          <w:trHeight w:val="557"/>
        </w:trPr>
        <w:tc>
          <w:tcPr>
            <w:tcW w:w="13720" w:type="dxa"/>
            <w:shd w:val="clear" w:color="auto" w:fill="D9D9D9" w:themeFill="background1" w:themeFillShade="D9"/>
            <w:vAlign w:val="center"/>
          </w:tcPr>
          <w:p w:rsidR="00B443E7" w:rsidRPr="00B443E7" w:rsidRDefault="00B443E7" w:rsidP="0054151D">
            <w:pPr>
              <w:rPr>
                <w:rFonts w:ascii="Calibri Light" w:hAnsi="Calibri Light" w:cs="Calibri Light"/>
                <w:sz w:val="20"/>
                <w:szCs w:val="20"/>
              </w:rPr>
            </w:pPr>
            <w:r w:rsidRPr="00B443E7">
              <w:rPr>
                <w:rFonts w:ascii="Calibri Light" w:hAnsi="Calibri Light" w:cs="Calibri Light"/>
                <w:sz w:val="20"/>
                <w:szCs w:val="20"/>
              </w:rPr>
              <w:t>Balance: Is able to play ball from a balanced position.</w:t>
            </w:r>
          </w:p>
          <w:p w:rsidR="00B443E7" w:rsidRPr="00B443E7" w:rsidRDefault="00B443E7" w:rsidP="0054151D">
            <w:pPr>
              <w:rPr>
                <w:rFonts w:ascii="Calibri Light" w:hAnsi="Calibri Light" w:cs="Calibri Light"/>
                <w:sz w:val="20"/>
                <w:szCs w:val="20"/>
              </w:rPr>
            </w:pPr>
          </w:p>
          <w:p w:rsidR="00B443E7" w:rsidRPr="00B443E7" w:rsidRDefault="00B443E7" w:rsidP="0054151D">
            <w:pPr>
              <w:rPr>
                <w:rFonts w:ascii="Calibri Light" w:hAnsi="Calibri Light" w:cs="Calibri Light"/>
                <w:sz w:val="20"/>
                <w:szCs w:val="20"/>
              </w:rPr>
            </w:pPr>
            <w:r w:rsidRPr="00B443E7">
              <w:rPr>
                <w:rFonts w:ascii="Calibri Light" w:hAnsi="Calibri Light" w:cs="Calibri Light"/>
                <w:sz w:val="20"/>
                <w:szCs w:val="20"/>
              </w:rPr>
              <w:t>Excellent judgement of length and is able to make correct decisions</w:t>
            </w:r>
            <w:r w:rsidR="00584750">
              <w:rPr>
                <w:rFonts w:ascii="Calibri Light" w:hAnsi="Calibri Light" w:cs="Calibri Light"/>
                <w:sz w:val="20"/>
                <w:szCs w:val="20"/>
              </w:rPr>
              <w:t>.</w:t>
            </w:r>
          </w:p>
          <w:p w:rsidR="00B443E7" w:rsidRPr="00B443E7" w:rsidRDefault="00B443E7" w:rsidP="0054151D">
            <w:pPr>
              <w:rPr>
                <w:rFonts w:ascii="Calibri Light" w:hAnsi="Calibri Light" w:cs="Calibri Light"/>
                <w:sz w:val="20"/>
                <w:szCs w:val="20"/>
              </w:rPr>
            </w:pPr>
          </w:p>
          <w:p w:rsidR="0040542C" w:rsidRPr="00B443E7" w:rsidRDefault="00F57807" w:rsidP="0054151D">
            <w:pPr>
              <w:rPr>
                <w:rFonts w:ascii="Calibri Light" w:hAnsi="Calibri Light" w:cs="Calibri Light"/>
                <w:sz w:val="20"/>
                <w:szCs w:val="20"/>
              </w:rPr>
            </w:pPr>
            <w:r w:rsidRPr="00B443E7">
              <w:rPr>
                <w:rFonts w:ascii="Calibri Light" w:hAnsi="Calibri Light" w:cs="Calibri Light"/>
                <w:sz w:val="20"/>
                <w:szCs w:val="20"/>
              </w:rPr>
              <w:t>A set up that allows player</w:t>
            </w:r>
            <w:r w:rsidR="00584750">
              <w:rPr>
                <w:rFonts w:ascii="Calibri Light" w:hAnsi="Calibri Light" w:cs="Calibri Light"/>
                <w:sz w:val="20"/>
                <w:szCs w:val="20"/>
              </w:rPr>
              <w:t>s</w:t>
            </w:r>
            <w:r w:rsidRPr="00B443E7">
              <w:rPr>
                <w:rFonts w:ascii="Calibri Light" w:hAnsi="Calibri Light" w:cs="Calibri Light"/>
                <w:sz w:val="20"/>
                <w:szCs w:val="20"/>
              </w:rPr>
              <w:t xml:space="preserve"> to be still at point of release and in an appropriate position to play ball.</w:t>
            </w:r>
          </w:p>
          <w:p w:rsidR="0040542C" w:rsidRPr="00B443E7" w:rsidRDefault="0040542C" w:rsidP="0054151D">
            <w:pPr>
              <w:rPr>
                <w:rFonts w:ascii="Calibri Light" w:hAnsi="Calibri Light" w:cs="Calibri Light"/>
                <w:sz w:val="20"/>
                <w:szCs w:val="20"/>
              </w:rPr>
            </w:pPr>
          </w:p>
          <w:p w:rsidR="0040542C" w:rsidRPr="00B443E7" w:rsidRDefault="00B443E7" w:rsidP="0054151D">
            <w:pPr>
              <w:rPr>
                <w:rFonts w:ascii="Calibri Light" w:hAnsi="Calibri Light" w:cs="Calibri Light"/>
                <w:sz w:val="20"/>
                <w:szCs w:val="20"/>
              </w:rPr>
            </w:pPr>
            <w:r w:rsidRPr="00B443E7">
              <w:rPr>
                <w:rFonts w:ascii="Calibri Light" w:hAnsi="Calibri Light" w:cs="Calibri Light"/>
                <w:sz w:val="20"/>
                <w:szCs w:val="20"/>
              </w:rPr>
              <w:t>Has the ability to m</w:t>
            </w:r>
            <w:r w:rsidR="00FE7215" w:rsidRPr="00B443E7">
              <w:rPr>
                <w:rFonts w:ascii="Calibri Light" w:hAnsi="Calibri Light" w:cs="Calibri Light"/>
                <w:sz w:val="20"/>
                <w:szCs w:val="20"/>
              </w:rPr>
              <w:t>ove quickly</w:t>
            </w:r>
            <w:r w:rsidR="0040542C" w:rsidRPr="00B443E7">
              <w:rPr>
                <w:rFonts w:ascii="Calibri Light" w:hAnsi="Calibri Light" w:cs="Calibri Light"/>
                <w:sz w:val="20"/>
                <w:szCs w:val="20"/>
              </w:rPr>
              <w:t xml:space="preserve"> into position – </w:t>
            </w:r>
            <w:r w:rsidR="00584750">
              <w:rPr>
                <w:rFonts w:ascii="Calibri Light" w:hAnsi="Calibri Light" w:cs="Calibri Light"/>
                <w:sz w:val="20"/>
                <w:szCs w:val="20"/>
              </w:rPr>
              <w:t xml:space="preserve">forwards and back, </w:t>
            </w:r>
            <w:r w:rsidR="0040542C" w:rsidRPr="00B443E7">
              <w:rPr>
                <w:rFonts w:ascii="Calibri Light" w:hAnsi="Calibri Light" w:cs="Calibri Light"/>
                <w:sz w:val="20"/>
                <w:szCs w:val="20"/>
              </w:rPr>
              <w:t>quick feet</w:t>
            </w:r>
          </w:p>
          <w:p w:rsidR="00B443E7" w:rsidRPr="00B443E7" w:rsidRDefault="00B443E7" w:rsidP="0054151D">
            <w:pPr>
              <w:rPr>
                <w:rFonts w:ascii="Calibri Light" w:hAnsi="Calibri Light" w:cs="Calibri Light"/>
                <w:sz w:val="20"/>
                <w:szCs w:val="20"/>
              </w:rPr>
            </w:pPr>
          </w:p>
          <w:p w:rsidR="00B443E7" w:rsidRPr="00B443E7" w:rsidRDefault="00B443E7" w:rsidP="0054151D">
            <w:pPr>
              <w:rPr>
                <w:rFonts w:ascii="Calibri Light" w:hAnsi="Calibri Light" w:cs="Calibri Light"/>
                <w:sz w:val="20"/>
                <w:szCs w:val="20"/>
              </w:rPr>
            </w:pPr>
            <w:r w:rsidRPr="00B443E7">
              <w:rPr>
                <w:rFonts w:ascii="Calibri Light" w:hAnsi="Calibri Light" w:cs="Calibri Light"/>
                <w:sz w:val="20"/>
                <w:szCs w:val="20"/>
              </w:rPr>
              <w:t>Plays ball under eyes: Is able to play ball late and make contact with head over ball.</w:t>
            </w:r>
          </w:p>
          <w:p w:rsidR="00B443E7" w:rsidRPr="00B443E7" w:rsidRDefault="00B443E7" w:rsidP="0054151D">
            <w:pPr>
              <w:rPr>
                <w:rFonts w:ascii="Calibri Light" w:hAnsi="Calibri Light" w:cs="Calibri Light"/>
                <w:sz w:val="20"/>
                <w:szCs w:val="20"/>
              </w:rPr>
            </w:pPr>
          </w:p>
          <w:p w:rsidR="00B443E7" w:rsidRPr="00B443E7" w:rsidRDefault="00B443E7" w:rsidP="0054151D">
            <w:pPr>
              <w:rPr>
                <w:rFonts w:ascii="Calibri Light" w:hAnsi="Calibri Light" w:cs="Calibri Light"/>
                <w:sz w:val="20"/>
                <w:szCs w:val="20"/>
              </w:rPr>
            </w:pPr>
            <w:r w:rsidRPr="00B443E7">
              <w:rPr>
                <w:rFonts w:ascii="Calibri Light" w:hAnsi="Calibri Light" w:cs="Calibri Light"/>
                <w:sz w:val="20"/>
                <w:szCs w:val="20"/>
              </w:rPr>
              <w:t>Attack v pace: has the ability to hit bad ball for 4/6 and manipulate ball into gaps. (Front foot and back foot)</w:t>
            </w:r>
            <w:r w:rsidR="00584750">
              <w:rPr>
                <w:rFonts w:ascii="Calibri Light" w:hAnsi="Calibri Light" w:cs="Calibri Light"/>
                <w:sz w:val="20"/>
                <w:szCs w:val="20"/>
              </w:rPr>
              <w:t>.</w:t>
            </w:r>
          </w:p>
          <w:p w:rsidR="00B443E7" w:rsidRPr="00B443E7" w:rsidRDefault="00B443E7" w:rsidP="0054151D">
            <w:pPr>
              <w:rPr>
                <w:rFonts w:ascii="Calibri Light" w:hAnsi="Calibri Light" w:cs="Calibri Light"/>
                <w:sz w:val="20"/>
                <w:szCs w:val="20"/>
              </w:rPr>
            </w:pPr>
            <w:r w:rsidRPr="00B443E7">
              <w:rPr>
                <w:rFonts w:ascii="Calibri Light" w:hAnsi="Calibri Light" w:cs="Calibri Light"/>
                <w:sz w:val="20"/>
                <w:szCs w:val="20"/>
              </w:rPr>
              <w:t>Defence v pace – can leave ball effectively, evade and play defensively with a straight bat. (Front foot and back foot)</w:t>
            </w:r>
            <w:r w:rsidR="00584750">
              <w:rPr>
                <w:rFonts w:ascii="Calibri Light" w:hAnsi="Calibri Light" w:cs="Calibri Light"/>
                <w:sz w:val="20"/>
                <w:szCs w:val="20"/>
              </w:rPr>
              <w:t>.</w:t>
            </w:r>
          </w:p>
          <w:p w:rsidR="00B443E7" w:rsidRPr="00B443E7" w:rsidRDefault="00B443E7" w:rsidP="0054151D">
            <w:pPr>
              <w:rPr>
                <w:rFonts w:ascii="Calibri Light" w:hAnsi="Calibri Light" w:cs="Calibri Light"/>
                <w:sz w:val="20"/>
                <w:szCs w:val="20"/>
              </w:rPr>
            </w:pPr>
          </w:p>
          <w:p w:rsidR="00B443E7" w:rsidRPr="00B443E7" w:rsidRDefault="00B443E7" w:rsidP="0054151D">
            <w:pPr>
              <w:rPr>
                <w:rFonts w:ascii="Calibri Light" w:hAnsi="Calibri Light" w:cs="Calibri Light"/>
                <w:sz w:val="20"/>
                <w:szCs w:val="20"/>
              </w:rPr>
            </w:pPr>
            <w:r w:rsidRPr="00B443E7">
              <w:rPr>
                <w:rFonts w:ascii="Calibri Light" w:hAnsi="Calibri Light" w:cs="Calibri Light"/>
                <w:sz w:val="20"/>
                <w:szCs w:val="20"/>
              </w:rPr>
              <w:t>Attack v. spin - can hit bad ball for 4/6 and manipulate ball into gaps as well as being able to use feet. (Front foot and back foot)</w:t>
            </w:r>
            <w:r w:rsidR="00584750">
              <w:rPr>
                <w:rFonts w:ascii="Calibri Light" w:hAnsi="Calibri Light" w:cs="Calibri Light"/>
                <w:sz w:val="20"/>
                <w:szCs w:val="20"/>
              </w:rPr>
              <w:t>.</w:t>
            </w:r>
          </w:p>
          <w:p w:rsidR="00B443E7" w:rsidRPr="00B443E7" w:rsidRDefault="00B443E7" w:rsidP="0054151D">
            <w:pPr>
              <w:rPr>
                <w:rFonts w:ascii="Calibri Light" w:hAnsi="Calibri Light" w:cs="Calibri Light"/>
                <w:sz w:val="20"/>
                <w:szCs w:val="20"/>
              </w:rPr>
            </w:pPr>
            <w:r w:rsidRPr="00B443E7">
              <w:rPr>
                <w:rFonts w:ascii="Calibri Light" w:hAnsi="Calibri Light" w:cs="Calibri Light"/>
                <w:sz w:val="20"/>
                <w:szCs w:val="20"/>
              </w:rPr>
              <w:t>Defence v spin – able to defend competently against spinning ball. (Front foot and back foot)</w:t>
            </w:r>
            <w:r w:rsidR="00584750">
              <w:rPr>
                <w:rFonts w:ascii="Calibri Light" w:hAnsi="Calibri Light" w:cs="Calibri Light"/>
                <w:sz w:val="20"/>
                <w:szCs w:val="20"/>
              </w:rPr>
              <w:t>.</w:t>
            </w:r>
          </w:p>
          <w:p w:rsidR="00B443E7" w:rsidRPr="00B443E7" w:rsidRDefault="00B443E7" w:rsidP="0054151D">
            <w:pPr>
              <w:rPr>
                <w:rFonts w:ascii="Calibri Light" w:hAnsi="Calibri Light" w:cs="Calibri Light"/>
                <w:sz w:val="20"/>
                <w:szCs w:val="20"/>
              </w:rPr>
            </w:pPr>
          </w:p>
          <w:p w:rsidR="0040542C" w:rsidRPr="00B443E7" w:rsidRDefault="0040542C" w:rsidP="0054151D">
            <w:pPr>
              <w:rPr>
                <w:rFonts w:ascii="Calibri Light" w:hAnsi="Calibri Light" w:cs="Calibri Light"/>
                <w:sz w:val="20"/>
                <w:szCs w:val="20"/>
              </w:rPr>
            </w:pPr>
            <w:r w:rsidRPr="00B443E7">
              <w:rPr>
                <w:rFonts w:ascii="Calibri Light" w:hAnsi="Calibri Light" w:cs="Calibri Light"/>
                <w:sz w:val="20"/>
                <w:szCs w:val="20"/>
              </w:rPr>
              <w:t>Game awareness</w:t>
            </w:r>
            <w:r w:rsidR="00B443E7" w:rsidRPr="00B443E7">
              <w:rPr>
                <w:rFonts w:ascii="Calibri Light" w:hAnsi="Calibri Light" w:cs="Calibri Light"/>
                <w:sz w:val="20"/>
                <w:szCs w:val="20"/>
              </w:rPr>
              <w:t xml:space="preserve">: </w:t>
            </w:r>
            <w:r w:rsidRPr="00B443E7">
              <w:rPr>
                <w:rFonts w:ascii="Calibri Light" w:hAnsi="Calibri Light" w:cs="Calibri Light"/>
                <w:sz w:val="20"/>
                <w:szCs w:val="20"/>
              </w:rPr>
              <w:t>adapts to different situations</w:t>
            </w:r>
            <w:r w:rsidR="00B443E7" w:rsidRPr="00B443E7">
              <w:rPr>
                <w:rFonts w:ascii="Calibri Light" w:hAnsi="Calibri Light" w:cs="Calibri Light"/>
                <w:sz w:val="20"/>
                <w:szCs w:val="20"/>
              </w:rPr>
              <w:t xml:space="preserve">, bowlers and conditions. Can implement a </w:t>
            </w:r>
            <w:r w:rsidR="00584750">
              <w:rPr>
                <w:rFonts w:ascii="Calibri Light" w:hAnsi="Calibri Light" w:cs="Calibri Light"/>
                <w:sz w:val="20"/>
                <w:szCs w:val="20"/>
              </w:rPr>
              <w:t>P</w:t>
            </w:r>
            <w:r w:rsidR="00B443E7" w:rsidRPr="00B443E7">
              <w:rPr>
                <w:rFonts w:ascii="Calibri Light" w:hAnsi="Calibri Light" w:cs="Calibri Light"/>
                <w:sz w:val="20"/>
                <w:szCs w:val="20"/>
              </w:rPr>
              <w:t>lan B</w:t>
            </w:r>
            <w:r w:rsidR="00584750">
              <w:rPr>
                <w:rFonts w:ascii="Calibri Light" w:hAnsi="Calibri Light" w:cs="Calibri Light"/>
                <w:sz w:val="20"/>
                <w:szCs w:val="20"/>
              </w:rPr>
              <w:t>.</w:t>
            </w:r>
          </w:p>
          <w:p w:rsidR="00F57807" w:rsidRPr="00B443E7" w:rsidRDefault="00F57807" w:rsidP="0054151D">
            <w:pPr>
              <w:rPr>
                <w:rFonts w:ascii="Calibri Light" w:hAnsi="Calibri Light" w:cs="Calibri Light"/>
                <w:sz w:val="20"/>
                <w:szCs w:val="20"/>
              </w:rPr>
            </w:pPr>
          </w:p>
          <w:p w:rsidR="00F57807" w:rsidRPr="00B443E7" w:rsidRDefault="00F57807" w:rsidP="0054151D">
            <w:pPr>
              <w:rPr>
                <w:rFonts w:ascii="Calibri Light" w:hAnsi="Calibri Light" w:cs="Calibri Light"/>
                <w:sz w:val="20"/>
                <w:szCs w:val="20"/>
              </w:rPr>
            </w:pPr>
            <w:r w:rsidRPr="00B443E7">
              <w:rPr>
                <w:rFonts w:ascii="Calibri Light" w:hAnsi="Calibri Light" w:cs="Calibri Light"/>
                <w:sz w:val="20"/>
                <w:szCs w:val="20"/>
              </w:rPr>
              <w:t>Courage</w:t>
            </w:r>
            <w:r w:rsidR="00B443E7" w:rsidRPr="00B443E7">
              <w:rPr>
                <w:rFonts w:ascii="Calibri Light" w:hAnsi="Calibri Light" w:cs="Calibri Light"/>
                <w:sz w:val="20"/>
                <w:szCs w:val="20"/>
              </w:rPr>
              <w:t xml:space="preserve">: </w:t>
            </w:r>
            <w:r w:rsidRPr="00B443E7">
              <w:rPr>
                <w:rFonts w:ascii="Calibri Light" w:hAnsi="Calibri Light" w:cs="Calibri Light"/>
                <w:sz w:val="20"/>
                <w:szCs w:val="20"/>
              </w:rPr>
              <w:t xml:space="preserve">play positively in tough circumstances – </w:t>
            </w:r>
            <w:r w:rsidR="00B443E7" w:rsidRPr="00B443E7">
              <w:rPr>
                <w:rFonts w:ascii="Calibri Light" w:hAnsi="Calibri Light" w:cs="Calibri Light"/>
                <w:sz w:val="20"/>
                <w:szCs w:val="20"/>
              </w:rPr>
              <w:t xml:space="preserve">this </w:t>
            </w:r>
            <w:r w:rsidRPr="00B443E7">
              <w:rPr>
                <w:rFonts w:ascii="Calibri Light" w:hAnsi="Calibri Light" w:cs="Calibri Light"/>
                <w:sz w:val="20"/>
                <w:szCs w:val="20"/>
              </w:rPr>
              <w:t xml:space="preserve">could be defending against spin with </w:t>
            </w:r>
            <w:r w:rsidR="00584750">
              <w:rPr>
                <w:rFonts w:ascii="Calibri Light" w:hAnsi="Calibri Light" w:cs="Calibri Light"/>
                <w:sz w:val="20"/>
                <w:szCs w:val="20"/>
              </w:rPr>
              <w:t>close fielders</w:t>
            </w:r>
            <w:r w:rsidRPr="00B443E7">
              <w:rPr>
                <w:rFonts w:ascii="Calibri Light" w:hAnsi="Calibri Light" w:cs="Calibri Light"/>
                <w:sz w:val="20"/>
                <w:szCs w:val="20"/>
              </w:rPr>
              <w:t xml:space="preserve"> </w:t>
            </w:r>
            <w:r w:rsidR="00584750">
              <w:rPr>
                <w:rFonts w:ascii="Calibri Light" w:hAnsi="Calibri Light" w:cs="Calibri Light"/>
                <w:sz w:val="20"/>
                <w:szCs w:val="20"/>
              </w:rPr>
              <w:t>a</w:t>
            </w:r>
            <w:r w:rsidRPr="00B443E7">
              <w:rPr>
                <w:rFonts w:ascii="Calibri Light" w:hAnsi="Calibri Light" w:cs="Calibri Light"/>
                <w:sz w:val="20"/>
                <w:szCs w:val="20"/>
              </w:rPr>
              <w:t xml:space="preserve">round </w:t>
            </w:r>
            <w:r w:rsidR="00584750">
              <w:rPr>
                <w:rFonts w:ascii="Calibri Light" w:hAnsi="Calibri Light" w:cs="Calibri Light"/>
                <w:sz w:val="20"/>
                <w:szCs w:val="20"/>
              </w:rPr>
              <w:t xml:space="preserve">the </w:t>
            </w:r>
            <w:r w:rsidRPr="00B443E7">
              <w:rPr>
                <w:rFonts w:ascii="Calibri Light" w:hAnsi="Calibri Light" w:cs="Calibri Light"/>
                <w:sz w:val="20"/>
                <w:szCs w:val="20"/>
              </w:rPr>
              <w:t>bat on last day.</w:t>
            </w:r>
          </w:p>
          <w:p w:rsidR="00F57807" w:rsidRPr="00B443E7" w:rsidRDefault="00F57807" w:rsidP="0054151D">
            <w:pPr>
              <w:rPr>
                <w:rFonts w:ascii="Calibri Light" w:hAnsi="Calibri Light" w:cs="Calibri Light"/>
                <w:sz w:val="20"/>
                <w:szCs w:val="20"/>
              </w:rPr>
            </w:pPr>
          </w:p>
          <w:p w:rsidR="00F57807" w:rsidRPr="00B443E7" w:rsidRDefault="00F57807" w:rsidP="0054151D">
            <w:pPr>
              <w:rPr>
                <w:rFonts w:ascii="Calibri Light" w:hAnsi="Calibri Light" w:cs="Calibri Light"/>
                <w:sz w:val="20"/>
                <w:szCs w:val="20"/>
              </w:rPr>
            </w:pPr>
            <w:r w:rsidRPr="00B443E7">
              <w:rPr>
                <w:rFonts w:ascii="Calibri Light" w:hAnsi="Calibri Light" w:cs="Calibri Light"/>
                <w:sz w:val="20"/>
                <w:szCs w:val="20"/>
              </w:rPr>
              <w:t>Running between wickets</w:t>
            </w:r>
            <w:r w:rsidR="00B443E7" w:rsidRPr="00B443E7">
              <w:rPr>
                <w:rFonts w:ascii="Calibri Light" w:hAnsi="Calibri Light" w:cs="Calibri Light"/>
                <w:sz w:val="20"/>
                <w:szCs w:val="20"/>
              </w:rPr>
              <w:t xml:space="preserve">: </w:t>
            </w:r>
            <w:r w:rsidRPr="00B443E7">
              <w:rPr>
                <w:rFonts w:ascii="Calibri Light" w:hAnsi="Calibri Light" w:cs="Calibri Light"/>
                <w:sz w:val="20"/>
                <w:szCs w:val="20"/>
              </w:rPr>
              <w:t>judges a run well, runs aggressively, turns well, positive attitude towards running.</w:t>
            </w:r>
          </w:p>
          <w:p w:rsidR="00F57807" w:rsidRPr="00B443E7" w:rsidRDefault="00F57807" w:rsidP="0054151D">
            <w:pPr>
              <w:rPr>
                <w:rFonts w:ascii="Calibri Light" w:hAnsi="Calibri Light" w:cs="Calibri Light"/>
                <w:sz w:val="20"/>
                <w:szCs w:val="20"/>
              </w:rPr>
            </w:pPr>
          </w:p>
          <w:p w:rsidR="00F57807" w:rsidRPr="008B00A7" w:rsidRDefault="00F57807" w:rsidP="0054151D">
            <w:pPr>
              <w:rPr>
                <w:rFonts w:ascii="Calibri Light" w:hAnsi="Calibri Light" w:cs="Calibri Light"/>
                <w:sz w:val="20"/>
                <w:szCs w:val="20"/>
              </w:rPr>
            </w:pPr>
            <w:r w:rsidRPr="00B443E7">
              <w:rPr>
                <w:rFonts w:ascii="Calibri Light" w:hAnsi="Calibri Light" w:cs="Calibri Light"/>
                <w:sz w:val="20"/>
                <w:szCs w:val="20"/>
              </w:rPr>
              <w:t>Stamina</w:t>
            </w:r>
            <w:r w:rsidR="0054151D">
              <w:rPr>
                <w:rFonts w:ascii="Calibri Light" w:hAnsi="Calibri Light" w:cs="Calibri Light"/>
                <w:sz w:val="20"/>
                <w:szCs w:val="20"/>
              </w:rPr>
              <w:t>:</w:t>
            </w:r>
            <w:r w:rsidRPr="00B443E7">
              <w:rPr>
                <w:rFonts w:ascii="Calibri Light" w:hAnsi="Calibri Light" w:cs="Calibri Light"/>
                <w:sz w:val="20"/>
                <w:szCs w:val="20"/>
              </w:rPr>
              <w:t xml:space="preserve"> </w:t>
            </w:r>
            <w:r w:rsidR="0054151D">
              <w:rPr>
                <w:rFonts w:ascii="Calibri Light" w:hAnsi="Calibri Light" w:cs="Calibri Light"/>
                <w:sz w:val="20"/>
                <w:szCs w:val="20"/>
              </w:rPr>
              <w:t xml:space="preserve">Is </w:t>
            </w:r>
            <w:r w:rsidRPr="00B443E7">
              <w:rPr>
                <w:rFonts w:ascii="Calibri Light" w:hAnsi="Calibri Light" w:cs="Calibri Light"/>
                <w:sz w:val="20"/>
                <w:szCs w:val="20"/>
              </w:rPr>
              <w:t>able to play long innings and maintain energy levels throughout.</w:t>
            </w:r>
          </w:p>
          <w:p w:rsidR="00F57807" w:rsidRPr="008B00A7" w:rsidRDefault="00F57807" w:rsidP="0054151D">
            <w:pPr>
              <w:rPr>
                <w:rFonts w:ascii="Calibri Light" w:hAnsi="Calibri Light" w:cs="Calibri Light"/>
                <w:sz w:val="20"/>
                <w:szCs w:val="20"/>
              </w:rPr>
            </w:pPr>
          </w:p>
          <w:p w:rsidR="00F57807" w:rsidRPr="008B00A7" w:rsidRDefault="00F57807" w:rsidP="0054151D">
            <w:pPr>
              <w:rPr>
                <w:rFonts w:ascii="Calibri Light" w:hAnsi="Calibri Light" w:cs="Calibri Light"/>
                <w:sz w:val="20"/>
                <w:szCs w:val="20"/>
              </w:rPr>
            </w:pPr>
            <w:r w:rsidRPr="008B00A7">
              <w:rPr>
                <w:rFonts w:ascii="Calibri Light" w:hAnsi="Calibri Light" w:cs="Calibri Light"/>
                <w:sz w:val="20"/>
                <w:szCs w:val="20"/>
              </w:rPr>
              <w:t>Performance</w:t>
            </w:r>
            <w:r w:rsidR="003F3733">
              <w:rPr>
                <w:rFonts w:ascii="Calibri Light" w:hAnsi="Calibri Light" w:cs="Calibri Light"/>
                <w:sz w:val="20"/>
                <w:szCs w:val="20"/>
              </w:rPr>
              <w:t xml:space="preserve">: </w:t>
            </w:r>
            <w:r w:rsidR="00B443E7">
              <w:rPr>
                <w:rFonts w:ascii="Calibri Light" w:hAnsi="Calibri Light" w:cs="Calibri Light"/>
                <w:sz w:val="20"/>
                <w:szCs w:val="20"/>
              </w:rPr>
              <w:t>Has the ability to play match winning innings. S</w:t>
            </w:r>
            <w:r w:rsidRPr="008B00A7">
              <w:rPr>
                <w:rFonts w:ascii="Calibri Light" w:hAnsi="Calibri Light" w:cs="Calibri Light"/>
                <w:sz w:val="20"/>
                <w:szCs w:val="20"/>
              </w:rPr>
              <w:t>cores runs at a high average/</w:t>
            </w:r>
            <w:r w:rsidR="00B443E7">
              <w:rPr>
                <w:rFonts w:ascii="Calibri Light" w:hAnsi="Calibri Light" w:cs="Calibri Light"/>
                <w:sz w:val="20"/>
                <w:szCs w:val="20"/>
              </w:rPr>
              <w:t xml:space="preserve"> </w:t>
            </w:r>
            <w:r w:rsidRPr="008B00A7">
              <w:rPr>
                <w:rFonts w:ascii="Calibri Light" w:hAnsi="Calibri Light" w:cs="Calibri Light"/>
                <w:sz w:val="20"/>
                <w:szCs w:val="20"/>
              </w:rPr>
              <w:t>has good strike rates/</w:t>
            </w:r>
            <w:r w:rsidR="00B443E7">
              <w:rPr>
                <w:rFonts w:ascii="Calibri Light" w:hAnsi="Calibri Light" w:cs="Calibri Light"/>
                <w:sz w:val="20"/>
                <w:szCs w:val="20"/>
              </w:rPr>
              <w:t xml:space="preserve"> </w:t>
            </w:r>
            <w:r w:rsidRPr="008B00A7">
              <w:rPr>
                <w:rFonts w:ascii="Calibri Light" w:hAnsi="Calibri Light" w:cs="Calibri Light"/>
                <w:sz w:val="20"/>
                <w:szCs w:val="20"/>
              </w:rPr>
              <w:t>scores in difficult situations/ dominates weak bowling attacks/</w:t>
            </w:r>
            <w:r w:rsidR="00B443E7">
              <w:rPr>
                <w:rFonts w:ascii="Calibri Light" w:hAnsi="Calibri Light" w:cs="Calibri Light"/>
                <w:sz w:val="20"/>
                <w:szCs w:val="20"/>
              </w:rPr>
              <w:t xml:space="preserve"> </w:t>
            </w:r>
            <w:r w:rsidRPr="008B00A7">
              <w:rPr>
                <w:rFonts w:ascii="Calibri Light" w:hAnsi="Calibri Light" w:cs="Calibri Light"/>
                <w:sz w:val="20"/>
                <w:szCs w:val="20"/>
              </w:rPr>
              <w:t>converts to big scores regularly.</w:t>
            </w:r>
          </w:p>
          <w:p w:rsidR="00F57807" w:rsidRPr="008B00A7" w:rsidRDefault="00F57807" w:rsidP="0054151D">
            <w:pPr>
              <w:rPr>
                <w:rFonts w:ascii="Calibri Light" w:hAnsi="Calibri Light" w:cs="Calibri Light"/>
                <w:sz w:val="20"/>
                <w:szCs w:val="20"/>
              </w:rPr>
            </w:pPr>
          </w:p>
        </w:tc>
      </w:tr>
    </w:tbl>
    <w:p w:rsidR="00D34877" w:rsidRPr="008B00A7" w:rsidRDefault="00D34877" w:rsidP="008B00A7">
      <w:pPr>
        <w:tabs>
          <w:tab w:val="left" w:pos="960"/>
        </w:tabs>
        <w:sectPr w:rsidR="00D34877" w:rsidRPr="008B00A7" w:rsidSect="006E644A">
          <w:pgSz w:w="16838" w:h="11906" w:orient="landscape"/>
          <w:pgMar w:top="1440" w:right="1440" w:bottom="1440" w:left="1440" w:header="709" w:footer="709" w:gutter="0"/>
          <w:cols w:space="708"/>
          <w:titlePg/>
          <w:docGrid w:linePitch="360"/>
        </w:sectPr>
      </w:pPr>
    </w:p>
    <w:tbl>
      <w:tblPr>
        <w:tblStyle w:val="TableGrid"/>
        <w:tblpPr w:leftFromText="180" w:rightFromText="180" w:vertAnchor="text" w:horzAnchor="margin" w:tblpY="-80"/>
        <w:tblW w:w="13462" w:type="dxa"/>
        <w:tblLook w:val="04A0" w:firstRow="1" w:lastRow="0" w:firstColumn="1" w:lastColumn="0" w:noHBand="0" w:noVBand="1"/>
      </w:tblPr>
      <w:tblGrid>
        <w:gridCol w:w="13462"/>
      </w:tblGrid>
      <w:tr w:rsidR="00442DDF" w:rsidTr="00442DDF">
        <w:trPr>
          <w:trHeight w:val="397"/>
        </w:trPr>
        <w:tc>
          <w:tcPr>
            <w:tcW w:w="13462" w:type="dxa"/>
            <w:shd w:val="clear" w:color="auto" w:fill="002060"/>
            <w:vAlign w:val="center"/>
          </w:tcPr>
          <w:p w:rsidR="00442DDF" w:rsidRPr="00B66DE7" w:rsidRDefault="00442DDF" w:rsidP="00442DDF">
            <w:pPr>
              <w:rPr>
                <w:b/>
                <w:sz w:val="20"/>
                <w:szCs w:val="20"/>
              </w:rPr>
            </w:pPr>
            <w:r w:rsidRPr="00B66DE7">
              <w:rPr>
                <w:b/>
                <w:sz w:val="20"/>
                <w:szCs w:val="20"/>
              </w:rPr>
              <w:lastRenderedPageBreak/>
              <w:t>The Kent Way: Pace Bowling</w:t>
            </w:r>
          </w:p>
        </w:tc>
      </w:tr>
      <w:tr w:rsidR="00442DDF" w:rsidTr="00DE584E">
        <w:trPr>
          <w:trHeight w:val="1131"/>
        </w:trPr>
        <w:tc>
          <w:tcPr>
            <w:tcW w:w="13462" w:type="dxa"/>
            <w:shd w:val="clear" w:color="auto" w:fill="F2F2F2" w:themeFill="background1" w:themeFillShade="F2"/>
            <w:vAlign w:val="center"/>
          </w:tcPr>
          <w:p w:rsidR="00442DDF" w:rsidRPr="0054151D" w:rsidRDefault="00442DDF" w:rsidP="00442DDF">
            <w:pPr>
              <w:pStyle w:val="ListParagraph"/>
              <w:numPr>
                <w:ilvl w:val="0"/>
                <w:numId w:val="43"/>
              </w:numPr>
              <w:rPr>
                <w:rFonts w:ascii="Calibri Light" w:hAnsi="Calibri Light" w:cs="Calibri Light"/>
                <w:sz w:val="20"/>
                <w:szCs w:val="20"/>
              </w:rPr>
            </w:pPr>
            <w:r w:rsidRPr="0054151D">
              <w:rPr>
                <w:rFonts w:ascii="Calibri Light" w:hAnsi="Calibri Light" w:cs="Calibri Light"/>
                <w:sz w:val="20"/>
                <w:szCs w:val="20"/>
              </w:rPr>
              <w:t>Pace:</w:t>
            </w:r>
            <w:r>
              <w:rPr>
                <w:rFonts w:ascii="Calibri Light" w:hAnsi="Calibri Light" w:cs="Calibri Light"/>
                <w:sz w:val="20"/>
                <w:szCs w:val="20"/>
              </w:rPr>
              <w:t xml:space="preserve"> H</w:t>
            </w:r>
            <w:r w:rsidRPr="0054151D">
              <w:rPr>
                <w:rFonts w:ascii="Calibri Light" w:hAnsi="Calibri Light" w:cs="Calibri Light"/>
                <w:sz w:val="20"/>
                <w:szCs w:val="20"/>
              </w:rPr>
              <w:t>as the ability to get carry, bounce and hits the bat hard</w:t>
            </w:r>
          </w:p>
          <w:p w:rsidR="00442DDF" w:rsidRPr="0054151D" w:rsidRDefault="00442DDF" w:rsidP="00442DDF">
            <w:pPr>
              <w:pStyle w:val="ListParagraph"/>
              <w:numPr>
                <w:ilvl w:val="0"/>
                <w:numId w:val="43"/>
              </w:numPr>
              <w:rPr>
                <w:rFonts w:ascii="Calibri Light" w:hAnsi="Calibri Light" w:cs="Calibri Light"/>
                <w:sz w:val="20"/>
                <w:szCs w:val="20"/>
              </w:rPr>
            </w:pPr>
            <w:r w:rsidRPr="0054151D">
              <w:rPr>
                <w:rFonts w:ascii="Calibri Light" w:hAnsi="Calibri Light" w:cs="Calibri Light"/>
                <w:sz w:val="20"/>
                <w:szCs w:val="20"/>
              </w:rPr>
              <w:t>Consistency, consistency, consistency</w:t>
            </w:r>
          </w:p>
          <w:p w:rsidR="00442DDF" w:rsidRPr="0054151D" w:rsidRDefault="00442DDF" w:rsidP="00442DDF">
            <w:pPr>
              <w:pStyle w:val="ListParagraph"/>
              <w:numPr>
                <w:ilvl w:val="0"/>
                <w:numId w:val="43"/>
              </w:numPr>
              <w:rPr>
                <w:rFonts w:ascii="Calibri Light" w:hAnsi="Calibri Light" w:cs="Calibri Light"/>
                <w:sz w:val="20"/>
                <w:szCs w:val="20"/>
              </w:rPr>
            </w:pPr>
            <w:r w:rsidRPr="0054151D">
              <w:rPr>
                <w:rFonts w:ascii="Calibri Light" w:hAnsi="Calibri Light" w:cs="Calibri Light"/>
                <w:sz w:val="20"/>
                <w:szCs w:val="20"/>
              </w:rPr>
              <w:t>A master of variation</w:t>
            </w:r>
          </w:p>
          <w:p w:rsidR="00442DDF" w:rsidRPr="0054151D" w:rsidRDefault="00442DDF" w:rsidP="00442DDF">
            <w:pPr>
              <w:pStyle w:val="ListParagraph"/>
              <w:numPr>
                <w:ilvl w:val="0"/>
                <w:numId w:val="43"/>
              </w:numPr>
              <w:rPr>
                <w:sz w:val="20"/>
                <w:szCs w:val="20"/>
              </w:rPr>
            </w:pPr>
            <w:r w:rsidRPr="0054151D">
              <w:rPr>
                <w:rFonts w:ascii="Calibri Light" w:hAnsi="Calibri Light" w:cs="Calibri Light"/>
                <w:sz w:val="20"/>
                <w:szCs w:val="20"/>
              </w:rPr>
              <w:t>Competitors</w:t>
            </w:r>
          </w:p>
        </w:tc>
      </w:tr>
      <w:tr w:rsidR="00442DDF" w:rsidTr="00442DDF">
        <w:trPr>
          <w:trHeight w:val="397"/>
        </w:trPr>
        <w:tc>
          <w:tcPr>
            <w:tcW w:w="13462" w:type="dxa"/>
            <w:shd w:val="clear" w:color="auto" w:fill="943634" w:themeFill="accent2" w:themeFillShade="BF"/>
            <w:vAlign w:val="center"/>
          </w:tcPr>
          <w:p w:rsidR="00442DDF" w:rsidRPr="00B66DE7" w:rsidRDefault="00442DDF" w:rsidP="00442DDF">
            <w:pPr>
              <w:rPr>
                <w:b/>
                <w:sz w:val="20"/>
                <w:szCs w:val="20"/>
              </w:rPr>
            </w:pPr>
            <w:r w:rsidRPr="00373F11">
              <w:rPr>
                <w:b/>
                <w:color w:val="FFFFFF" w:themeColor="background1"/>
                <w:sz w:val="20"/>
                <w:szCs w:val="20"/>
              </w:rPr>
              <w:t xml:space="preserve">Academy </w:t>
            </w:r>
            <w:r>
              <w:rPr>
                <w:b/>
                <w:color w:val="FFFFFF" w:themeColor="background1"/>
                <w:sz w:val="20"/>
                <w:szCs w:val="20"/>
              </w:rPr>
              <w:t>and EPP players</w:t>
            </w:r>
          </w:p>
        </w:tc>
      </w:tr>
      <w:tr w:rsidR="00442DDF" w:rsidTr="00395D8F">
        <w:trPr>
          <w:trHeight w:val="6070"/>
        </w:trPr>
        <w:tc>
          <w:tcPr>
            <w:tcW w:w="13462" w:type="dxa"/>
            <w:tcBorders>
              <w:bottom w:val="single" w:sz="4" w:space="0" w:color="auto"/>
            </w:tcBorders>
            <w:shd w:val="clear" w:color="auto" w:fill="D9D9D9" w:themeFill="background1" w:themeFillShade="D9"/>
            <w:vAlign w:val="center"/>
          </w:tcPr>
          <w:p w:rsidR="00442DDF" w:rsidRDefault="00442DDF" w:rsidP="00442DDF">
            <w:pPr>
              <w:rPr>
                <w:rFonts w:ascii="Calibri Light" w:hAnsi="Calibri Light" w:cs="Calibri Light"/>
                <w:sz w:val="20"/>
                <w:szCs w:val="20"/>
              </w:rPr>
            </w:pPr>
            <w:r>
              <w:rPr>
                <w:rFonts w:ascii="Calibri Light" w:hAnsi="Calibri Light" w:cs="Calibri Light"/>
                <w:sz w:val="20"/>
                <w:szCs w:val="20"/>
              </w:rPr>
              <w:t xml:space="preserve">Has the ability to put </w:t>
            </w:r>
            <w:r w:rsidRPr="0054151D">
              <w:rPr>
                <w:rFonts w:ascii="Calibri Light" w:hAnsi="Calibri Light" w:cs="Calibri Light"/>
                <w:sz w:val="20"/>
                <w:szCs w:val="20"/>
              </w:rPr>
              <w:t>pressure on opposition</w:t>
            </w:r>
            <w:r>
              <w:rPr>
                <w:rFonts w:ascii="Calibri Light" w:hAnsi="Calibri Light" w:cs="Calibri Light"/>
                <w:sz w:val="20"/>
                <w:szCs w:val="20"/>
              </w:rPr>
              <w:t>.</w:t>
            </w:r>
          </w:p>
          <w:p w:rsidR="00442DDF" w:rsidRDefault="00442DDF" w:rsidP="00442DDF">
            <w:pPr>
              <w:rPr>
                <w:rFonts w:ascii="Calibri Light" w:hAnsi="Calibri Light" w:cs="Calibri Light"/>
                <w:sz w:val="20"/>
                <w:szCs w:val="20"/>
              </w:rPr>
            </w:pPr>
          </w:p>
          <w:p w:rsidR="00442DDF" w:rsidRPr="0054151D" w:rsidRDefault="00442DDF" w:rsidP="00442DDF">
            <w:pPr>
              <w:rPr>
                <w:rFonts w:ascii="Calibri Light" w:hAnsi="Calibri Light" w:cs="Calibri Light"/>
                <w:sz w:val="20"/>
                <w:szCs w:val="20"/>
              </w:rPr>
            </w:pPr>
            <w:r>
              <w:rPr>
                <w:rFonts w:ascii="Calibri Light" w:hAnsi="Calibri Light" w:cs="Calibri Light"/>
                <w:sz w:val="20"/>
                <w:szCs w:val="20"/>
              </w:rPr>
              <w:t>Safe consistent repeatable action / technique.</w:t>
            </w:r>
          </w:p>
          <w:p w:rsidR="00442DDF" w:rsidRPr="0054151D" w:rsidRDefault="00442DDF" w:rsidP="00442DDF">
            <w:pPr>
              <w:rPr>
                <w:rFonts w:ascii="Calibri Light" w:hAnsi="Calibri Light" w:cs="Calibri Light"/>
                <w:sz w:val="20"/>
                <w:szCs w:val="20"/>
              </w:rPr>
            </w:pPr>
          </w:p>
          <w:p w:rsidR="00442DDF" w:rsidRDefault="00442DDF" w:rsidP="00442DDF">
            <w:pPr>
              <w:rPr>
                <w:rFonts w:ascii="Calibri Light" w:hAnsi="Calibri Light" w:cs="Calibri Light"/>
                <w:sz w:val="20"/>
                <w:szCs w:val="20"/>
              </w:rPr>
            </w:pPr>
            <w:r>
              <w:rPr>
                <w:rFonts w:ascii="Calibri Light" w:hAnsi="Calibri Light" w:cs="Calibri Light"/>
                <w:sz w:val="20"/>
                <w:szCs w:val="20"/>
              </w:rPr>
              <w:t>P</w:t>
            </w:r>
            <w:r w:rsidRPr="0054151D">
              <w:rPr>
                <w:rFonts w:ascii="Calibri Light" w:hAnsi="Calibri Light" w:cs="Calibri Light"/>
                <w:sz w:val="20"/>
                <w:szCs w:val="20"/>
              </w:rPr>
              <w:t>ace – gets carry and bounce and hits the bat hard.</w:t>
            </w:r>
          </w:p>
          <w:p w:rsidR="00442DDF" w:rsidRDefault="00442DDF" w:rsidP="00442DDF">
            <w:pPr>
              <w:rPr>
                <w:rFonts w:ascii="Calibri Light" w:hAnsi="Calibri Light" w:cs="Calibri Light"/>
                <w:sz w:val="20"/>
                <w:szCs w:val="20"/>
              </w:rPr>
            </w:pPr>
          </w:p>
          <w:p w:rsidR="00442DDF" w:rsidRPr="00E05EE7" w:rsidRDefault="00442DDF" w:rsidP="00442DDF">
            <w:pPr>
              <w:rPr>
                <w:rFonts w:ascii="Calibri Light" w:hAnsi="Calibri Light" w:cs="Calibri Light"/>
                <w:sz w:val="20"/>
                <w:szCs w:val="20"/>
              </w:rPr>
            </w:pPr>
            <w:r>
              <w:rPr>
                <w:rFonts w:ascii="Calibri Light" w:hAnsi="Calibri Light" w:cs="Calibri Light"/>
                <w:sz w:val="20"/>
                <w:szCs w:val="20"/>
              </w:rPr>
              <w:t>V</w:t>
            </w:r>
            <w:r w:rsidRPr="00E05EE7">
              <w:rPr>
                <w:rFonts w:ascii="Calibri Light" w:hAnsi="Calibri Light" w:cs="Calibri Light"/>
                <w:sz w:val="20"/>
                <w:szCs w:val="20"/>
              </w:rPr>
              <w:t>ariations</w:t>
            </w:r>
            <w:r>
              <w:rPr>
                <w:rFonts w:ascii="Calibri Light" w:hAnsi="Calibri Light" w:cs="Calibri Light"/>
                <w:sz w:val="20"/>
                <w:szCs w:val="20"/>
              </w:rPr>
              <w:t xml:space="preserve">: Is </w:t>
            </w:r>
            <w:r w:rsidRPr="00E05EE7">
              <w:rPr>
                <w:rFonts w:ascii="Calibri Light" w:hAnsi="Calibri Light" w:cs="Calibri Light"/>
                <w:sz w:val="20"/>
                <w:szCs w:val="20"/>
              </w:rPr>
              <w:t xml:space="preserve">able to “do something with the ball” in </w:t>
            </w:r>
            <w:r>
              <w:rPr>
                <w:rFonts w:ascii="Calibri Light" w:hAnsi="Calibri Light" w:cs="Calibri Light"/>
                <w:sz w:val="20"/>
                <w:szCs w:val="20"/>
              </w:rPr>
              <w:t xml:space="preserve">the </w:t>
            </w:r>
            <w:r w:rsidRPr="00E05EE7">
              <w:rPr>
                <w:rFonts w:ascii="Calibri Light" w:hAnsi="Calibri Light" w:cs="Calibri Light"/>
                <w:sz w:val="20"/>
                <w:szCs w:val="20"/>
              </w:rPr>
              <w:t>air or off the pitch.</w:t>
            </w:r>
          </w:p>
          <w:p w:rsidR="00442DDF" w:rsidRPr="0054151D" w:rsidRDefault="00442DDF" w:rsidP="00442DDF">
            <w:pPr>
              <w:rPr>
                <w:rFonts w:ascii="Calibri Light" w:hAnsi="Calibri Light" w:cs="Calibri Light"/>
                <w:sz w:val="20"/>
                <w:szCs w:val="20"/>
              </w:rPr>
            </w:pPr>
          </w:p>
          <w:p w:rsidR="00442DDF" w:rsidRPr="0054151D" w:rsidRDefault="00442DDF" w:rsidP="00442DDF">
            <w:pPr>
              <w:rPr>
                <w:rFonts w:ascii="Calibri Light" w:hAnsi="Calibri Light" w:cs="Calibri Light"/>
                <w:sz w:val="20"/>
                <w:szCs w:val="20"/>
              </w:rPr>
            </w:pPr>
            <w:r w:rsidRPr="0054151D">
              <w:rPr>
                <w:rFonts w:ascii="Calibri Light" w:hAnsi="Calibri Light" w:cs="Calibri Light"/>
                <w:sz w:val="20"/>
                <w:szCs w:val="20"/>
              </w:rPr>
              <w:t>Aggressive mind set and real desire to take wickets.</w:t>
            </w:r>
          </w:p>
          <w:p w:rsidR="00442DDF" w:rsidRPr="0054151D" w:rsidRDefault="00442DDF" w:rsidP="00442DDF">
            <w:pPr>
              <w:rPr>
                <w:rFonts w:ascii="Calibri Light" w:hAnsi="Calibri Light" w:cs="Calibri Light"/>
                <w:sz w:val="20"/>
                <w:szCs w:val="20"/>
              </w:rPr>
            </w:pPr>
          </w:p>
          <w:p w:rsidR="00442DDF" w:rsidRPr="0054151D" w:rsidRDefault="00442DDF" w:rsidP="00442DDF">
            <w:pPr>
              <w:rPr>
                <w:rFonts w:ascii="Calibri Light" w:hAnsi="Calibri Light" w:cs="Calibri Light"/>
                <w:sz w:val="20"/>
                <w:szCs w:val="20"/>
              </w:rPr>
            </w:pPr>
            <w:r w:rsidRPr="0054151D">
              <w:rPr>
                <w:rFonts w:ascii="Calibri Light" w:hAnsi="Calibri Light" w:cs="Calibri Light"/>
                <w:sz w:val="20"/>
                <w:szCs w:val="20"/>
              </w:rPr>
              <w:t>Corridor width: All movements direct towards a target.</w:t>
            </w:r>
            <w:r>
              <w:rPr>
                <w:rFonts w:ascii="Calibri Light" w:hAnsi="Calibri Light" w:cs="Calibri Light"/>
                <w:sz w:val="20"/>
                <w:szCs w:val="20"/>
              </w:rPr>
              <w:t xml:space="preserve"> - </w:t>
            </w:r>
            <w:r w:rsidRPr="0054151D">
              <w:rPr>
                <w:rFonts w:ascii="Calibri Light" w:hAnsi="Calibri Light" w:cs="Calibri Light"/>
                <w:sz w:val="20"/>
                <w:szCs w:val="20"/>
              </w:rPr>
              <w:t>moving within a shoulder width corridor through</w:t>
            </w:r>
            <w:r>
              <w:rPr>
                <w:rFonts w:ascii="Calibri Light" w:hAnsi="Calibri Light" w:cs="Calibri Light"/>
                <w:sz w:val="20"/>
                <w:szCs w:val="20"/>
              </w:rPr>
              <w:t>out</w:t>
            </w:r>
            <w:r w:rsidRPr="0054151D">
              <w:rPr>
                <w:rFonts w:ascii="Calibri Light" w:hAnsi="Calibri Light" w:cs="Calibri Light"/>
                <w:sz w:val="20"/>
                <w:szCs w:val="20"/>
              </w:rPr>
              <w:t xml:space="preserve"> action</w:t>
            </w:r>
            <w:r>
              <w:rPr>
                <w:rFonts w:ascii="Calibri Light" w:hAnsi="Calibri Light" w:cs="Calibri Light"/>
                <w:sz w:val="20"/>
                <w:szCs w:val="20"/>
              </w:rPr>
              <w:t>.</w:t>
            </w:r>
            <w:r w:rsidRPr="0054151D">
              <w:rPr>
                <w:rFonts w:ascii="Calibri Light" w:hAnsi="Calibri Light" w:cs="Calibri Light"/>
                <w:sz w:val="20"/>
                <w:szCs w:val="20"/>
              </w:rPr>
              <w:t xml:space="preserve"> </w:t>
            </w:r>
          </w:p>
          <w:p w:rsidR="00442DDF" w:rsidRPr="0054151D" w:rsidRDefault="00442DDF" w:rsidP="00442DDF">
            <w:pPr>
              <w:rPr>
                <w:rFonts w:ascii="Calibri Light" w:hAnsi="Calibri Light" w:cs="Calibri Light"/>
                <w:sz w:val="20"/>
                <w:szCs w:val="20"/>
              </w:rPr>
            </w:pPr>
          </w:p>
          <w:p w:rsidR="00442DDF" w:rsidRPr="0054151D" w:rsidRDefault="00442DDF" w:rsidP="00442DDF">
            <w:pPr>
              <w:rPr>
                <w:rFonts w:ascii="Calibri Light" w:hAnsi="Calibri Light" w:cs="Calibri Light"/>
                <w:sz w:val="20"/>
                <w:szCs w:val="20"/>
              </w:rPr>
            </w:pPr>
            <w:r w:rsidRPr="0054151D">
              <w:rPr>
                <w:rFonts w:ascii="Calibri Light" w:hAnsi="Calibri Light" w:cs="Calibri Light"/>
                <w:sz w:val="20"/>
                <w:szCs w:val="20"/>
              </w:rPr>
              <w:t>“Natural” – flowing, athletic movement.</w:t>
            </w:r>
          </w:p>
          <w:p w:rsidR="00442DDF" w:rsidRPr="0054151D" w:rsidRDefault="00442DDF" w:rsidP="00442DDF">
            <w:pPr>
              <w:rPr>
                <w:rFonts w:ascii="Calibri Light" w:hAnsi="Calibri Light" w:cs="Calibri Light"/>
                <w:sz w:val="20"/>
                <w:szCs w:val="20"/>
              </w:rPr>
            </w:pPr>
          </w:p>
          <w:p w:rsidR="00442DDF" w:rsidRPr="00E05EE7" w:rsidRDefault="00442DDF" w:rsidP="00442DDF">
            <w:pPr>
              <w:rPr>
                <w:rFonts w:ascii="Calibri Light" w:hAnsi="Calibri Light" w:cs="Calibri Light"/>
                <w:sz w:val="20"/>
                <w:szCs w:val="20"/>
              </w:rPr>
            </w:pPr>
            <w:r w:rsidRPr="00E05EE7">
              <w:rPr>
                <w:rFonts w:ascii="Calibri Light" w:hAnsi="Calibri Light" w:cs="Calibri Light"/>
                <w:sz w:val="20"/>
                <w:szCs w:val="20"/>
              </w:rPr>
              <w:t>Assesses situation – develops a plan according to s</w:t>
            </w:r>
            <w:r>
              <w:rPr>
                <w:rFonts w:ascii="Calibri Light" w:hAnsi="Calibri Light" w:cs="Calibri Light"/>
                <w:sz w:val="20"/>
                <w:szCs w:val="20"/>
              </w:rPr>
              <w:t>tage of the game, batters</w:t>
            </w:r>
            <w:r w:rsidRPr="00E05EE7">
              <w:rPr>
                <w:rFonts w:ascii="Calibri Light" w:hAnsi="Calibri Light" w:cs="Calibri Light"/>
                <w:sz w:val="20"/>
                <w:szCs w:val="20"/>
              </w:rPr>
              <w:t xml:space="preserve"> and pitch conditions</w:t>
            </w:r>
            <w:r>
              <w:rPr>
                <w:rFonts w:ascii="Calibri Light" w:hAnsi="Calibri Light" w:cs="Calibri Light"/>
                <w:sz w:val="20"/>
                <w:szCs w:val="20"/>
              </w:rPr>
              <w:t xml:space="preserve">. Including the ability to </w:t>
            </w:r>
            <w:r w:rsidRPr="00E05EE7">
              <w:rPr>
                <w:rFonts w:ascii="Calibri Light" w:hAnsi="Calibri Light" w:cs="Calibri Light"/>
                <w:sz w:val="20"/>
                <w:szCs w:val="20"/>
              </w:rPr>
              <w:t>set</w:t>
            </w:r>
            <w:r>
              <w:rPr>
                <w:rFonts w:ascii="Calibri Light" w:hAnsi="Calibri Light" w:cs="Calibri Light"/>
                <w:sz w:val="20"/>
                <w:szCs w:val="20"/>
              </w:rPr>
              <w:t xml:space="preserve"> </w:t>
            </w:r>
            <w:r w:rsidRPr="00E05EE7">
              <w:rPr>
                <w:rFonts w:ascii="Calibri Light" w:hAnsi="Calibri Light" w:cs="Calibri Light"/>
                <w:sz w:val="20"/>
                <w:szCs w:val="20"/>
              </w:rPr>
              <w:t>fields</w:t>
            </w:r>
            <w:r>
              <w:rPr>
                <w:rFonts w:ascii="Calibri Light" w:hAnsi="Calibri Light" w:cs="Calibri Light"/>
                <w:sz w:val="20"/>
                <w:szCs w:val="20"/>
              </w:rPr>
              <w:t>.</w:t>
            </w:r>
          </w:p>
          <w:p w:rsidR="00442DDF" w:rsidRPr="00E05EE7" w:rsidRDefault="00442DDF" w:rsidP="00442DDF">
            <w:pPr>
              <w:rPr>
                <w:rFonts w:ascii="Calibri Light" w:hAnsi="Calibri Light" w:cs="Calibri Light"/>
                <w:sz w:val="20"/>
                <w:szCs w:val="20"/>
              </w:rPr>
            </w:pPr>
          </w:p>
          <w:p w:rsidR="00442DDF" w:rsidRPr="00E05EE7" w:rsidRDefault="00442DDF" w:rsidP="00442DDF">
            <w:pPr>
              <w:rPr>
                <w:rFonts w:ascii="Calibri Light" w:hAnsi="Calibri Light" w:cs="Calibri Light"/>
                <w:sz w:val="20"/>
                <w:szCs w:val="20"/>
              </w:rPr>
            </w:pPr>
            <w:r w:rsidRPr="00E05EE7">
              <w:rPr>
                <w:rFonts w:ascii="Calibri Light" w:hAnsi="Calibri Light" w:cs="Calibri Light"/>
                <w:sz w:val="20"/>
                <w:szCs w:val="20"/>
              </w:rPr>
              <w:t>Control of line and length</w:t>
            </w:r>
            <w:r>
              <w:rPr>
                <w:rFonts w:ascii="Calibri Light" w:hAnsi="Calibri Light" w:cs="Calibri Light"/>
                <w:sz w:val="20"/>
                <w:szCs w:val="20"/>
              </w:rPr>
              <w:t xml:space="preserve">: Has the ability to </w:t>
            </w:r>
            <w:r w:rsidRPr="00E05EE7">
              <w:rPr>
                <w:rFonts w:ascii="Calibri Light" w:hAnsi="Calibri Light" w:cs="Calibri Light"/>
                <w:sz w:val="20"/>
                <w:szCs w:val="20"/>
              </w:rPr>
              <w:t>hit good areas consistently and bowls to a field / plan</w:t>
            </w:r>
            <w:r>
              <w:rPr>
                <w:rFonts w:ascii="Calibri Light" w:hAnsi="Calibri Light" w:cs="Calibri Light"/>
                <w:sz w:val="20"/>
                <w:szCs w:val="20"/>
              </w:rPr>
              <w:t xml:space="preserve"> (Patience).</w:t>
            </w:r>
          </w:p>
          <w:p w:rsidR="00442DDF" w:rsidRPr="00E05EE7" w:rsidRDefault="00442DDF" w:rsidP="00442DDF">
            <w:pPr>
              <w:rPr>
                <w:rFonts w:ascii="Calibri Light" w:hAnsi="Calibri Light" w:cs="Calibri Light"/>
                <w:sz w:val="20"/>
                <w:szCs w:val="20"/>
              </w:rPr>
            </w:pPr>
          </w:p>
          <w:p w:rsidR="00442DDF" w:rsidRDefault="00442DDF" w:rsidP="00442DDF">
            <w:pPr>
              <w:rPr>
                <w:rFonts w:ascii="Calibri Light" w:hAnsi="Calibri Light" w:cs="Calibri Light"/>
                <w:sz w:val="20"/>
                <w:szCs w:val="20"/>
              </w:rPr>
            </w:pPr>
            <w:r>
              <w:rPr>
                <w:rFonts w:ascii="Calibri Light" w:hAnsi="Calibri Light" w:cs="Calibri Light"/>
                <w:sz w:val="20"/>
                <w:szCs w:val="20"/>
              </w:rPr>
              <w:t xml:space="preserve">Physical attributes: </w:t>
            </w:r>
            <w:r w:rsidRPr="00E05EE7">
              <w:rPr>
                <w:rFonts w:ascii="Calibri Light" w:hAnsi="Calibri Light" w:cs="Calibri Light"/>
                <w:sz w:val="20"/>
                <w:szCs w:val="20"/>
              </w:rPr>
              <w:t>Core stability</w:t>
            </w:r>
            <w:r>
              <w:rPr>
                <w:rFonts w:ascii="Calibri Light" w:hAnsi="Calibri Light" w:cs="Calibri Light"/>
                <w:sz w:val="20"/>
                <w:szCs w:val="20"/>
              </w:rPr>
              <w:t>, a</w:t>
            </w:r>
            <w:r w:rsidRPr="00E05EE7">
              <w:rPr>
                <w:rFonts w:ascii="Calibri Light" w:hAnsi="Calibri Light" w:cs="Calibri Light"/>
                <w:sz w:val="20"/>
                <w:szCs w:val="20"/>
              </w:rPr>
              <w:t>thletic</w:t>
            </w:r>
            <w:r>
              <w:rPr>
                <w:rFonts w:ascii="Calibri Light" w:hAnsi="Calibri Light" w:cs="Calibri Light"/>
                <w:sz w:val="20"/>
                <w:szCs w:val="20"/>
              </w:rPr>
              <w:t>ism</w:t>
            </w:r>
            <w:r w:rsidRPr="00E05EE7">
              <w:rPr>
                <w:rFonts w:ascii="Calibri Light" w:hAnsi="Calibri Light" w:cs="Calibri Light"/>
                <w:sz w:val="20"/>
                <w:szCs w:val="20"/>
              </w:rPr>
              <w:t>, flexibility</w:t>
            </w:r>
            <w:r>
              <w:rPr>
                <w:rFonts w:ascii="Calibri Light" w:hAnsi="Calibri Light" w:cs="Calibri Light"/>
                <w:sz w:val="20"/>
                <w:szCs w:val="20"/>
              </w:rPr>
              <w:t>, endurance, speed, strength</w:t>
            </w:r>
          </w:p>
          <w:p w:rsidR="00442DDF" w:rsidRPr="00E05EE7" w:rsidRDefault="00442DDF" w:rsidP="00442DDF">
            <w:pPr>
              <w:rPr>
                <w:rFonts w:ascii="Calibri Light" w:hAnsi="Calibri Light" w:cs="Calibri Light"/>
                <w:sz w:val="20"/>
                <w:szCs w:val="20"/>
              </w:rPr>
            </w:pPr>
          </w:p>
          <w:p w:rsidR="00442DDF" w:rsidRPr="00E05EE7" w:rsidRDefault="00442DDF" w:rsidP="00442DDF">
            <w:pPr>
              <w:rPr>
                <w:rFonts w:ascii="Calibri Light" w:hAnsi="Calibri Light" w:cs="Calibri Light"/>
                <w:sz w:val="20"/>
                <w:szCs w:val="20"/>
                <w:highlight w:val="yellow"/>
              </w:rPr>
            </w:pPr>
            <w:r w:rsidRPr="00E05EE7">
              <w:rPr>
                <w:rFonts w:ascii="Calibri Light" w:hAnsi="Calibri Light" w:cs="Calibri Light"/>
                <w:sz w:val="20"/>
                <w:szCs w:val="20"/>
              </w:rPr>
              <w:t>Performance</w:t>
            </w:r>
            <w:r>
              <w:rPr>
                <w:rFonts w:ascii="Calibri Light" w:hAnsi="Calibri Light" w:cs="Calibri Light"/>
                <w:sz w:val="20"/>
                <w:szCs w:val="20"/>
              </w:rPr>
              <w:t xml:space="preserve">: Has the ability to be match winner and </w:t>
            </w:r>
            <w:r w:rsidRPr="00E05EE7">
              <w:rPr>
                <w:rFonts w:ascii="Calibri Light" w:hAnsi="Calibri Light" w:cs="Calibri Light"/>
                <w:sz w:val="20"/>
                <w:szCs w:val="20"/>
              </w:rPr>
              <w:t>takes wickets at a low strike rate/</w:t>
            </w:r>
            <w:r>
              <w:rPr>
                <w:rFonts w:ascii="Calibri Light" w:hAnsi="Calibri Light" w:cs="Calibri Light"/>
                <w:sz w:val="20"/>
                <w:szCs w:val="20"/>
              </w:rPr>
              <w:t xml:space="preserve"> </w:t>
            </w:r>
            <w:r w:rsidRPr="00E05EE7">
              <w:rPr>
                <w:rFonts w:ascii="Calibri Light" w:hAnsi="Calibri Light" w:cs="Calibri Light"/>
                <w:sz w:val="20"/>
                <w:szCs w:val="20"/>
              </w:rPr>
              <w:t>takes wicket at a low average/</w:t>
            </w:r>
            <w:r>
              <w:rPr>
                <w:rFonts w:ascii="Calibri Light" w:hAnsi="Calibri Light" w:cs="Calibri Light"/>
                <w:sz w:val="20"/>
                <w:szCs w:val="20"/>
              </w:rPr>
              <w:t xml:space="preserve"> </w:t>
            </w:r>
            <w:r w:rsidRPr="00E05EE7">
              <w:rPr>
                <w:rFonts w:ascii="Calibri Light" w:hAnsi="Calibri Light" w:cs="Calibri Light"/>
                <w:sz w:val="20"/>
                <w:szCs w:val="20"/>
              </w:rPr>
              <w:t>has a good economy rate in shorter format game</w:t>
            </w:r>
            <w:r>
              <w:rPr>
                <w:rFonts w:ascii="Calibri Light" w:hAnsi="Calibri Light" w:cs="Calibri Light"/>
                <w:sz w:val="20"/>
                <w:szCs w:val="20"/>
              </w:rPr>
              <w:t>.</w:t>
            </w:r>
          </w:p>
        </w:tc>
      </w:tr>
    </w:tbl>
    <w:p w:rsidR="00442DDF" w:rsidRDefault="00442DDF" w:rsidP="00D90EFB"/>
    <w:p w:rsidR="00D90EFB" w:rsidRPr="00442DDF" w:rsidRDefault="00D90EFB" w:rsidP="00442DDF">
      <w:pPr>
        <w:sectPr w:rsidR="00D90EFB" w:rsidRPr="00442DDF" w:rsidSect="00742656">
          <w:pgSz w:w="16838" w:h="11906" w:orient="landscape"/>
          <w:pgMar w:top="1440" w:right="1440" w:bottom="1440" w:left="1440" w:header="709" w:footer="709" w:gutter="0"/>
          <w:cols w:space="708"/>
          <w:docGrid w:linePitch="360"/>
        </w:sectPr>
      </w:pPr>
    </w:p>
    <w:p w:rsidR="00442DDF" w:rsidRPr="00742656" w:rsidRDefault="00442DDF" w:rsidP="00742656">
      <w:pPr>
        <w:tabs>
          <w:tab w:val="left" w:pos="735"/>
        </w:tabs>
      </w:pPr>
    </w:p>
    <w:tbl>
      <w:tblPr>
        <w:tblStyle w:val="TableGrid"/>
        <w:tblW w:w="0" w:type="auto"/>
        <w:tblLook w:val="04A0" w:firstRow="1" w:lastRow="0" w:firstColumn="1" w:lastColumn="0" w:noHBand="0" w:noVBand="1"/>
      </w:tblPr>
      <w:tblGrid>
        <w:gridCol w:w="13745"/>
        <w:gridCol w:w="203"/>
      </w:tblGrid>
      <w:tr w:rsidR="00442DDF" w:rsidRPr="00403887" w:rsidTr="0065586F">
        <w:trPr>
          <w:gridAfter w:val="1"/>
          <w:wAfter w:w="203" w:type="dxa"/>
          <w:trHeight w:val="397"/>
        </w:trPr>
        <w:tc>
          <w:tcPr>
            <w:tcW w:w="13745" w:type="dxa"/>
            <w:shd w:val="clear" w:color="auto" w:fill="002060"/>
            <w:vAlign w:val="center"/>
          </w:tcPr>
          <w:p w:rsidR="00442DDF" w:rsidRPr="00403887" w:rsidRDefault="00442DDF" w:rsidP="0065586F">
            <w:pPr>
              <w:rPr>
                <w:rFonts w:ascii="Calibri Light" w:eastAsia="Times New Roman" w:hAnsi="Calibri Light" w:cs="Calibri Light"/>
                <w:b/>
                <w:sz w:val="20"/>
                <w:szCs w:val="20"/>
              </w:rPr>
            </w:pPr>
            <w:r w:rsidRPr="00403887">
              <w:rPr>
                <w:rFonts w:ascii="Calibri Light" w:eastAsia="Times New Roman" w:hAnsi="Calibri Light" w:cs="Calibri Light"/>
                <w:b/>
                <w:sz w:val="20"/>
                <w:szCs w:val="20"/>
              </w:rPr>
              <w:t>The Kent Way: Spin Bowling</w:t>
            </w:r>
          </w:p>
        </w:tc>
      </w:tr>
      <w:tr w:rsidR="00442DDF" w:rsidRPr="00403887" w:rsidTr="00DE584E">
        <w:trPr>
          <w:gridAfter w:val="1"/>
          <w:wAfter w:w="203" w:type="dxa"/>
          <w:trHeight w:val="1201"/>
        </w:trPr>
        <w:tc>
          <w:tcPr>
            <w:tcW w:w="13745" w:type="dxa"/>
            <w:shd w:val="clear" w:color="auto" w:fill="F2F2F2" w:themeFill="background1" w:themeFillShade="F2"/>
            <w:vAlign w:val="center"/>
          </w:tcPr>
          <w:p w:rsidR="00442DDF" w:rsidRPr="00403887" w:rsidRDefault="00442DDF" w:rsidP="0065586F">
            <w:pPr>
              <w:pStyle w:val="ListParagraph"/>
              <w:numPr>
                <w:ilvl w:val="0"/>
                <w:numId w:val="29"/>
              </w:numPr>
              <w:rPr>
                <w:rFonts w:ascii="Calibri Light" w:eastAsia="Times New Roman" w:hAnsi="Calibri Light" w:cs="Calibri Light"/>
                <w:sz w:val="20"/>
                <w:szCs w:val="20"/>
              </w:rPr>
            </w:pPr>
            <w:r w:rsidRPr="00403887">
              <w:rPr>
                <w:rFonts w:ascii="Calibri Light" w:eastAsia="Times New Roman" w:hAnsi="Calibri Light" w:cs="Calibri Light"/>
                <w:sz w:val="20"/>
                <w:szCs w:val="20"/>
              </w:rPr>
              <w:t>Has the ability to spin the ball</w:t>
            </w:r>
          </w:p>
          <w:p w:rsidR="00442DDF" w:rsidRPr="00403887" w:rsidRDefault="00442DDF" w:rsidP="0065586F">
            <w:pPr>
              <w:pStyle w:val="ListParagraph"/>
              <w:numPr>
                <w:ilvl w:val="0"/>
                <w:numId w:val="29"/>
              </w:numPr>
              <w:rPr>
                <w:rFonts w:ascii="Calibri Light" w:eastAsia="Times New Roman" w:hAnsi="Calibri Light" w:cs="Calibri Light"/>
                <w:sz w:val="20"/>
                <w:szCs w:val="20"/>
              </w:rPr>
            </w:pPr>
            <w:r w:rsidRPr="00403887">
              <w:rPr>
                <w:rFonts w:ascii="Calibri Light" w:eastAsia="Times New Roman" w:hAnsi="Calibri Light" w:cs="Calibri Light"/>
                <w:sz w:val="20"/>
                <w:szCs w:val="20"/>
              </w:rPr>
              <w:t>Control of line and length</w:t>
            </w:r>
          </w:p>
          <w:p w:rsidR="00442DDF" w:rsidRPr="00403887" w:rsidRDefault="00442DDF" w:rsidP="0065586F">
            <w:pPr>
              <w:pStyle w:val="ListParagraph"/>
              <w:numPr>
                <w:ilvl w:val="0"/>
                <w:numId w:val="29"/>
              </w:numPr>
              <w:rPr>
                <w:rFonts w:ascii="Calibri Light" w:eastAsia="Times New Roman" w:hAnsi="Calibri Light" w:cs="Calibri Light"/>
                <w:sz w:val="20"/>
                <w:szCs w:val="20"/>
              </w:rPr>
            </w:pPr>
            <w:r w:rsidRPr="00403887">
              <w:rPr>
                <w:rFonts w:ascii="Calibri Light" w:eastAsia="Times New Roman" w:hAnsi="Calibri Light" w:cs="Calibri Light"/>
                <w:sz w:val="20"/>
                <w:szCs w:val="20"/>
              </w:rPr>
              <w:t>Has the ability to bowl variations</w:t>
            </w:r>
          </w:p>
          <w:p w:rsidR="00442DDF" w:rsidRPr="00403887" w:rsidRDefault="00442DDF" w:rsidP="0065586F">
            <w:pPr>
              <w:pStyle w:val="ListParagraph"/>
              <w:numPr>
                <w:ilvl w:val="0"/>
                <w:numId w:val="29"/>
              </w:numPr>
              <w:rPr>
                <w:rFonts w:ascii="Calibri Light" w:eastAsia="Times New Roman" w:hAnsi="Calibri Light" w:cs="Calibri Light"/>
                <w:sz w:val="20"/>
                <w:szCs w:val="20"/>
              </w:rPr>
            </w:pPr>
            <w:r w:rsidRPr="00403887">
              <w:rPr>
                <w:rFonts w:ascii="Calibri Light" w:eastAsia="Times New Roman" w:hAnsi="Calibri Light" w:cs="Calibri Light"/>
                <w:sz w:val="20"/>
                <w:szCs w:val="20"/>
              </w:rPr>
              <w:t>Competitors</w:t>
            </w:r>
          </w:p>
        </w:tc>
      </w:tr>
      <w:tr w:rsidR="00442DDF" w:rsidRPr="008B6ADC" w:rsidTr="0065586F">
        <w:trPr>
          <w:gridAfter w:val="1"/>
          <w:wAfter w:w="203" w:type="dxa"/>
          <w:trHeight w:val="397"/>
        </w:trPr>
        <w:tc>
          <w:tcPr>
            <w:tcW w:w="13745" w:type="dxa"/>
            <w:shd w:val="clear" w:color="auto" w:fill="943634" w:themeFill="accent2" w:themeFillShade="BF"/>
            <w:vAlign w:val="center"/>
          </w:tcPr>
          <w:p w:rsidR="00442DDF" w:rsidRPr="008B6ADC" w:rsidRDefault="00442DDF" w:rsidP="0065586F">
            <w:pPr>
              <w:rPr>
                <w:rFonts w:ascii="Calibri Light" w:eastAsia="Times New Roman" w:hAnsi="Calibri Light" w:cs="Calibri Light"/>
                <w:b/>
                <w:color w:val="FFFFFF" w:themeColor="background1"/>
                <w:sz w:val="20"/>
                <w:szCs w:val="20"/>
              </w:rPr>
            </w:pPr>
            <w:r w:rsidRPr="00373F11">
              <w:rPr>
                <w:rFonts w:ascii="Calibri Light" w:eastAsia="Times New Roman" w:hAnsi="Calibri Light" w:cs="Calibri Light"/>
                <w:b/>
                <w:color w:val="FFFFFF" w:themeColor="background1"/>
                <w:sz w:val="20"/>
                <w:szCs w:val="20"/>
              </w:rPr>
              <w:t xml:space="preserve">Academy </w:t>
            </w:r>
            <w:r>
              <w:rPr>
                <w:rFonts w:ascii="Calibri Light" w:eastAsia="Times New Roman" w:hAnsi="Calibri Light" w:cs="Calibri Light"/>
                <w:b/>
                <w:color w:val="FFFFFF" w:themeColor="background1"/>
                <w:sz w:val="20"/>
                <w:szCs w:val="20"/>
              </w:rPr>
              <w:t>and EPP Players</w:t>
            </w:r>
          </w:p>
        </w:tc>
      </w:tr>
      <w:tr w:rsidR="00442DDF" w:rsidRPr="00403887" w:rsidTr="00395D8F">
        <w:trPr>
          <w:gridAfter w:val="1"/>
          <w:wAfter w:w="203" w:type="dxa"/>
        </w:trPr>
        <w:tc>
          <w:tcPr>
            <w:tcW w:w="13745" w:type="dxa"/>
            <w:tcBorders>
              <w:bottom w:val="single" w:sz="4" w:space="0" w:color="17365D" w:themeColor="text2" w:themeShade="BF"/>
            </w:tcBorders>
            <w:shd w:val="clear" w:color="auto" w:fill="D9D9D9" w:themeFill="background1" w:themeFillShade="D9"/>
            <w:vAlign w:val="bottom"/>
          </w:tcPr>
          <w:p w:rsidR="00442DDF" w:rsidRPr="008B6ADC" w:rsidRDefault="00442DDF" w:rsidP="0065586F">
            <w:pPr>
              <w:rPr>
                <w:rFonts w:ascii="Calibri Light" w:hAnsi="Calibri Light" w:cs="Calibri Light"/>
                <w:sz w:val="20"/>
                <w:szCs w:val="20"/>
              </w:rPr>
            </w:pPr>
            <w:r w:rsidRPr="008B6ADC">
              <w:rPr>
                <w:rFonts w:ascii="Calibri Light" w:hAnsi="Calibri Light" w:cs="Calibri Light"/>
                <w:sz w:val="20"/>
                <w:szCs w:val="20"/>
              </w:rPr>
              <w:t>Has the ability to put pressure on opposition</w:t>
            </w:r>
          </w:p>
          <w:p w:rsidR="00442DDF" w:rsidRPr="008B6ADC" w:rsidRDefault="00442DDF" w:rsidP="0065586F">
            <w:pPr>
              <w:rPr>
                <w:rFonts w:ascii="Calibri Light" w:hAnsi="Calibri Light" w:cs="Calibri Light"/>
                <w:sz w:val="20"/>
                <w:szCs w:val="20"/>
              </w:rPr>
            </w:pPr>
          </w:p>
          <w:p w:rsidR="00442DDF" w:rsidRPr="008B6ADC" w:rsidRDefault="00442DDF" w:rsidP="0065586F">
            <w:pPr>
              <w:rPr>
                <w:rFonts w:ascii="Calibri Light" w:hAnsi="Calibri Light" w:cs="Calibri Light"/>
                <w:sz w:val="20"/>
                <w:szCs w:val="20"/>
              </w:rPr>
            </w:pPr>
            <w:r w:rsidRPr="008B6ADC">
              <w:rPr>
                <w:rFonts w:ascii="Calibri Light" w:hAnsi="Calibri Light" w:cs="Calibri Light"/>
                <w:sz w:val="20"/>
                <w:szCs w:val="20"/>
              </w:rPr>
              <w:t>Amount of spin: gets different types of spin (curve, drop, side) with optimum revs</w:t>
            </w:r>
            <w:r>
              <w:rPr>
                <w:rFonts w:ascii="Calibri Light" w:hAnsi="Calibri Light" w:cs="Calibri Light"/>
                <w:sz w:val="20"/>
                <w:szCs w:val="20"/>
              </w:rPr>
              <w:t>.</w:t>
            </w:r>
          </w:p>
          <w:p w:rsidR="00442DDF" w:rsidRPr="008B6ADC" w:rsidRDefault="00442DDF" w:rsidP="0065586F">
            <w:pPr>
              <w:rPr>
                <w:rFonts w:ascii="Calibri Light" w:hAnsi="Calibri Light" w:cs="Calibri Light"/>
                <w:sz w:val="20"/>
                <w:szCs w:val="20"/>
              </w:rPr>
            </w:pPr>
          </w:p>
          <w:p w:rsidR="00442DDF" w:rsidRPr="008B6ADC" w:rsidRDefault="00442DDF" w:rsidP="0065586F">
            <w:pPr>
              <w:rPr>
                <w:rFonts w:ascii="Calibri Light" w:hAnsi="Calibri Light" w:cs="Calibri Light"/>
                <w:sz w:val="20"/>
                <w:szCs w:val="20"/>
              </w:rPr>
            </w:pPr>
            <w:r w:rsidRPr="008B6ADC">
              <w:rPr>
                <w:rFonts w:ascii="Calibri Light" w:hAnsi="Calibri Light" w:cs="Calibri Light"/>
                <w:sz w:val="20"/>
                <w:szCs w:val="20"/>
              </w:rPr>
              <w:t>Control of line and length: Has the ability to hit good areas consistently and bowls to a field plan.</w:t>
            </w:r>
          </w:p>
          <w:p w:rsidR="00442DDF" w:rsidRPr="008B6ADC" w:rsidRDefault="00442DDF" w:rsidP="0065586F">
            <w:pPr>
              <w:rPr>
                <w:rFonts w:ascii="Calibri Light" w:hAnsi="Calibri Light" w:cs="Calibri Light"/>
                <w:sz w:val="20"/>
                <w:szCs w:val="20"/>
              </w:rPr>
            </w:pPr>
          </w:p>
          <w:p w:rsidR="00442DDF" w:rsidRPr="008B6ADC" w:rsidRDefault="00442DDF" w:rsidP="0065586F">
            <w:pPr>
              <w:rPr>
                <w:rFonts w:ascii="Calibri Light" w:hAnsi="Calibri Light" w:cs="Calibri Light"/>
                <w:sz w:val="20"/>
                <w:szCs w:val="20"/>
              </w:rPr>
            </w:pPr>
            <w:r w:rsidRPr="008B6ADC">
              <w:rPr>
                <w:rFonts w:ascii="Calibri Light" w:hAnsi="Calibri Light" w:cs="Calibri Light"/>
                <w:sz w:val="20"/>
                <w:szCs w:val="20"/>
              </w:rPr>
              <w:t>Safe repeatable action. All movements direct towards a target.</w:t>
            </w:r>
          </w:p>
          <w:p w:rsidR="00442DDF" w:rsidRPr="008B6ADC" w:rsidRDefault="00442DDF" w:rsidP="0065586F">
            <w:pPr>
              <w:rPr>
                <w:rFonts w:ascii="Calibri Light" w:hAnsi="Calibri Light" w:cs="Calibri Light"/>
                <w:sz w:val="20"/>
                <w:szCs w:val="20"/>
              </w:rPr>
            </w:pPr>
          </w:p>
          <w:p w:rsidR="00442DDF" w:rsidRPr="008B6ADC" w:rsidRDefault="00442DDF" w:rsidP="0065586F">
            <w:pPr>
              <w:rPr>
                <w:rFonts w:ascii="Calibri Light" w:hAnsi="Calibri Light" w:cs="Calibri Light"/>
                <w:sz w:val="20"/>
                <w:szCs w:val="20"/>
              </w:rPr>
            </w:pPr>
            <w:r w:rsidRPr="008B6ADC">
              <w:rPr>
                <w:rFonts w:ascii="Calibri Light" w:hAnsi="Calibri Light" w:cs="Calibri Light"/>
                <w:sz w:val="20"/>
                <w:szCs w:val="20"/>
              </w:rPr>
              <w:t xml:space="preserve">Has good </w:t>
            </w:r>
            <w:r>
              <w:rPr>
                <w:rFonts w:ascii="Calibri Light" w:hAnsi="Calibri Light" w:cs="Calibri Light"/>
                <w:sz w:val="20"/>
                <w:szCs w:val="20"/>
              </w:rPr>
              <w:t>a</w:t>
            </w:r>
            <w:r w:rsidRPr="008B6ADC">
              <w:rPr>
                <w:rFonts w:ascii="Calibri Light" w:hAnsi="Calibri Light" w:cs="Calibri Light"/>
                <w:sz w:val="20"/>
                <w:szCs w:val="20"/>
              </w:rPr>
              <w:t xml:space="preserve">lignment, </w:t>
            </w:r>
            <w:r>
              <w:rPr>
                <w:rFonts w:ascii="Calibri Light" w:hAnsi="Calibri Light" w:cs="Calibri Light"/>
                <w:sz w:val="20"/>
                <w:szCs w:val="20"/>
              </w:rPr>
              <w:t>b</w:t>
            </w:r>
            <w:r w:rsidRPr="008B6ADC">
              <w:rPr>
                <w:rFonts w:ascii="Calibri Light" w:hAnsi="Calibri Light" w:cs="Calibri Light"/>
                <w:sz w:val="20"/>
                <w:szCs w:val="20"/>
              </w:rPr>
              <w:t xml:space="preserve">ase, </w:t>
            </w:r>
            <w:r>
              <w:rPr>
                <w:rFonts w:ascii="Calibri Light" w:hAnsi="Calibri Light" w:cs="Calibri Light"/>
                <w:sz w:val="20"/>
                <w:szCs w:val="20"/>
              </w:rPr>
              <w:t>c</w:t>
            </w:r>
            <w:r w:rsidRPr="008B6ADC">
              <w:rPr>
                <w:rFonts w:ascii="Calibri Light" w:hAnsi="Calibri Light" w:cs="Calibri Light"/>
                <w:sz w:val="20"/>
                <w:szCs w:val="20"/>
              </w:rPr>
              <w:t xml:space="preserve">ircles and </w:t>
            </w:r>
            <w:r>
              <w:rPr>
                <w:rFonts w:ascii="Calibri Light" w:hAnsi="Calibri Light" w:cs="Calibri Light"/>
                <w:sz w:val="20"/>
                <w:szCs w:val="20"/>
              </w:rPr>
              <w:t>d</w:t>
            </w:r>
            <w:r w:rsidRPr="008B6ADC">
              <w:rPr>
                <w:rFonts w:ascii="Calibri Light" w:hAnsi="Calibri Light" w:cs="Calibri Light"/>
                <w:sz w:val="20"/>
                <w:szCs w:val="20"/>
              </w:rPr>
              <w:t>rive</w:t>
            </w:r>
            <w:r>
              <w:rPr>
                <w:rFonts w:ascii="Calibri Light" w:hAnsi="Calibri Light" w:cs="Calibri Light"/>
                <w:sz w:val="20"/>
                <w:szCs w:val="20"/>
              </w:rPr>
              <w:t>.</w:t>
            </w:r>
          </w:p>
          <w:p w:rsidR="00442DDF" w:rsidRPr="008B6ADC" w:rsidRDefault="00442DDF" w:rsidP="0065586F">
            <w:pPr>
              <w:rPr>
                <w:rFonts w:ascii="Calibri Light" w:hAnsi="Calibri Light" w:cs="Calibri Light"/>
                <w:sz w:val="20"/>
                <w:szCs w:val="20"/>
              </w:rPr>
            </w:pPr>
          </w:p>
          <w:p w:rsidR="00442DDF" w:rsidRPr="008B6ADC" w:rsidRDefault="00442DDF" w:rsidP="0065586F">
            <w:pPr>
              <w:rPr>
                <w:rFonts w:ascii="Calibri Light" w:hAnsi="Calibri Light" w:cs="Calibri Light"/>
                <w:sz w:val="20"/>
                <w:szCs w:val="20"/>
              </w:rPr>
            </w:pPr>
            <w:r w:rsidRPr="008B6ADC">
              <w:rPr>
                <w:rFonts w:ascii="Calibri Light" w:hAnsi="Calibri Light" w:cs="Calibri Light"/>
                <w:sz w:val="20"/>
                <w:szCs w:val="20"/>
              </w:rPr>
              <w:t>Variations – able to bowl an alternative delivery consistently.</w:t>
            </w:r>
          </w:p>
          <w:p w:rsidR="00442DDF" w:rsidRPr="008B6ADC" w:rsidRDefault="00442DDF" w:rsidP="0065586F">
            <w:pPr>
              <w:rPr>
                <w:rFonts w:ascii="Calibri Light" w:hAnsi="Calibri Light" w:cs="Calibri Light"/>
                <w:sz w:val="20"/>
                <w:szCs w:val="20"/>
              </w:rPr>
            </w:pPr>
          </w:p>
          <w:p w:rsidR="00442DDF" w:rsidRPr="008B6ADC" w:rsidRDefault="00442DDF" w:rsidP="0065586F">
            <w:pPr>
              <w:rPr>
                <w:rFonts w:ascii="Calibri Light" w:hAnsi="Calibri Light" w:cs="Calibri Light"/>
                <w:sz w:val="20"/>
                <w:szCs w:val="20"/>
              </w:rPr>
            </w:pPr>
            <w:r w:rsidRPr="008B6ADC">
              <w:rPr>
                <w:rFonts w:ascii="Calibri Light" w:hAnsi="Calibri Light" w:cs="Calibri Light"/>
                <w:sz w:val="20"/>
                <w:szCs w:val="20"/>
              </w:rPr>
              <w:t>Patience – to be able to toil away and work to a plan.</w:t>
            </w:r>
          </w:p>
          <w:p w:rsidR="00442DDF" w:rsidRPr="008B6ADC" w:rsidRDefault="00442DDF" w:rsidP="0065586F">
            <w:pPr>
              <w:rPr>
                <w:rFonts w:ascii="Calibri Light" w:hAnsi="Calibri Light" w:cs="Calibri Light"/>
                <w:sz w:val="20"/>
                <w:szCs w:val="20"/>
              </w:rPr>
            </w:pPr>
          </w:p>
          <w:p w:rsidR="00442DDF" w:rsidRPr="008B6ADC" w:rsidRDefault="00442DDF" w:rsidP="0065586F">
            <w:pPr>
              <w:rPr>
                <w:rFonts w:ascii="Calibri Light" w:hAnsi="Calibri Light" w:cs="Calibri Light"/>
                <w:sz w:val="20"/>
                <w:szCs w:val="20"/>
              </w:rPr>
            </w:pPr>
            <w:r w:rsidRPr="008B6ADC">
              <w:rPr>
                <w:rFonts w:ascii="Calibri Light" w:hAnsi="Calibri Light" w:cs="Calibri Light"/>
                <w:sz w:val="20"/>
                <w:szCs w:val="20"/>
              </w:rPr>
              <w:t xml:space="preserve">Assesses situation – develops a plan according to stage of the game, batters and pitch conditions, </w:t>
            </w:r>
            <w:r>
              <w:rPr>
                <w:rFonts w:ascii="Calibri Light" w:hAnsi="Calibri Light" w:cs="Calibri Light"/>
                <w:sz w:val="20"/>
                <w:szCs w:val="20"/>
              </w:rPr>
              <w:t>Can set</w:t>
            </w:r>
            <w:r w:rsidRPr="008B6ADC">
              <w:rPr>
                <w:rFonts w:ascii="Calibri Light" w:hAnsi="Calibri Light" w:cs="Calibri Light"/>
                <w:sz w:val="20"/>
                <w:szCs w:val="20"/>
              </w:rPr>
              <w:t xml:space="preserve"> field</w:t>
            </w:r>
            <w:r>
              <w:rPr>
                <w:rFonts w:ascii="Calibri Light" w:hAnsi="Calibri Light" w:cs="Calibri Light"/>
                <w:sz w:val="20"/>
                <w:szCs w:val="20"/>
              </w:rPr>
              <w:t>s</w:t>
            </w:r>
            <w:r w:rsidRPr="008B6ADC">
              <w:rPr>
                <w:rFonts w:ascii="Calibri Light" w:hAnsi="Calibri Light" w:cs="Calibri Light"/>
                <w:sz w:val="20"/>
                <w:szCs w:val="20"/>
              </w:rPr>
              <w:t xml:space="preserve"> accordingly and understands </w:t>
            </w:r>
            <w:r>
              <w:rPr>
                <w:rFonts w:ascii="Calibri Light" w:hAnsi="Calibri Light" w:cs="Calibri Light"/>
                <w:sz w:val="20"/>
                <w:szCs w:val="20"/>
              </w:rPr>
              <w:t xml:space="preserve">fielders </w:t>
            </w:r>
            <w:r w:rsidRPr="008B6ADC">
              <w:rPr>
                <w:rFonts w:ascii="Calibri Light" w:hAnsi="Calibri Light" w:cs="Calibri Light"/>
                <w:sz w:val="20"/>
                <w:szCs w:val="20"/>
              </w:rPr>
              <w:t>‘angles’.</w:t>
            </w:r>
          </w:p>
          <w:p w:rsidR="00442DDF" w:rsidRPr="008B6ADC" w:rsidRDefault="00442DDF" w:rsidP="0065586F">
            <w:pPr>
              <w:rPr>
                <w:rFonts w:ascii="Calibri Light" w:hAnsi="Calibri Light" w:cs="Calibri Light"/>
                <w:sz w:val="20"/>
                <w:szCs w:val="20"/>
              </w:rPr>
            </w:pPr>
          </w:p>
          <w:p w:rsidR="00442DDF" w:rsidRPr="00403887" w:rsidRDefault="00442DDF" w:rsidP="0065586F">
            <w:pPr>
              <w:rPr>
                <w:rFonts w:ascii="Calibri Light" w:hAnsi="Calibri Light" w:cs="Calibri Light"/>
                <w:sz w:val="20"/>
                <w:szCs w:val="20"/>
              </w:rPr>
            </w:pPr>
            <w:r w:rsidRPr="008B6ADC">
              <w:rPr>
                <w:rFonts w:ascii="Calibri Light" w:hAnsi="Calibri Light" w:cs="Calibri Light"/>
                <w:sz w:val="20"/>
                <w:szCs w:val="20"/>
              </w:rPr>
              <w:t>Has the ability to vary pace,</w:t>
            </w:r>
            <w:r>
              <w:rPr>
                <w:rFonts w:ascii="Calibri Light" w:hAnsi="Calibri Light" w:cs="Calibri Light"/>
                <w:sz w:val="20"/>
                <w:szCs w:val="20"/>
              </w:rPr>
              <w:t xml:space="preserve"> use crease / bowl over and around wicket.</w:t>
            </w:r>
          </w:p>
          <w:p w:rsidR="00442DDF" w:rsidRPr="00403887" w:rsidRDefault="00442DDF" w:rsidP="0065586F">
            <w:pPr>
              <w:rPr>
                <w:rFonts w:ascii="Calibri Light" w:hAnsi="Calibri Light" w:cs="Calibri Light"/>
                <w:sz w:val="20"/>
                <w:szCs w:val="20"/>
              </w:rPr>
            </w:pPr>
          </w:p>
          <w:p w:rsidR="00442DDF" w:rsidRPr="00403887" w:rsidRDefault="00442DDF" w:rsidP="0065586F">
            <w:pPr>
              <w:rPr>
                <w:rFonts w:ascii="Calibri Light" w:hAnsi="Calibri Light" w:cs="Calibri Light"/>
                <w:sz w:val="20"/>
                <w:szCs w:val="20"/>
              </w:rPr>
            </w:pPr>
            <w:r w:rsidRPr="00403887">
              <w:rPr>
                <w:rFonts w:ascii="Calibri Light" w:hAnsi="Calibri Light" w:cs="Calibri Light"/>
                <w:sz w:val="20"/>
                <w:szCs w:val="20"/>
              </w:rPr>
              <w:t>Corridor width</w:t>
            </w:r>
            <w:r>
              <w:rPr>
                <w:rFonts w:ascii="Calibri Light" w:hAnsi="Calibri Light" w:cs="Calibri Light"/>
                <w:sz w:val="20"/>
                <w:szCs w:val="20"/>
              </w:rPr>
              <w:t>: A</w:t>
            </w:r>
            <w:r w:rsidRPr="00403887">
              <w:rPr>
                <w:rFonts w:ascii="Calibri Light" w:hAnsi="Calibri Light" w:cs="Calibri Light"/>
                <w:sz w:val="20"/>
                <w:szCs w:val="20"/>
              </w:rPr>
              <w:t>im to keep all body parts moving within a shoulder width corridor through</w:t>
            </w:r>
            <w:r>
              <w:rPr>
                <w:rFonts w:ascii="Calibri Light" w:hAnsi="Calibri Light" w:cs="Calibri Light"/>
                <w:sz w:val="20"/>
                <w:szCs w:val="20"/>
              </w:rPr>
              <w:t xml:space="preserve">out </w:t>
            </w:r>
            <w:r w:rsidRPr="00403887">
              <w:rPr>
                <w:rFonts w:ascii="Calibri Light" w:hAnsi="Calibri Light" w:cs="Calibri Light"/>
                <w:sz w:val="20"/>
                <w:szCs w:val="20"/>
              </w:rPr>
              <w:t>action.</w:t>
            </w:r>
          </w:p>
          <w:p w:rsidR="00442DDF" w:rsidRPr="00403887" w:rsidRDefault="00442DDF" w:rsidP="0065586F">
            <w:pPr>
              <w:rPr>
                <w:rFonts w:ascii="Calibri Light" w:hAnsi="Calibri Light" w:cs="Calibri Light"/>
                <w:sz w:val="20"/>
                <w:szCs w:val="20"/>
              </w:rPr>
            </w:pPr>
          </w:p>
          <w:p w:rsidR="00442DDF" w:rsidRDefault="00442DDF" w:rsidP="0065586F">
            <w:pPr>
              <w:rPr>
                <w:rFonts w:ascii="Calibri Light" w:hAnsi="Calibri Light" w:cs="Calibri Light"/>
                <w:sz w:val="20"/>
                <w:szCs w:val="20"/>
              </w:rPr>
            </w:pPr>
            <w:r w:rsidRPr="00403887">
              <w:rPr>
                <w:rFonts w:ascii="Calibri Light" w:hAnsi="Calibri Light" w:cs="Calibri Light"/>
                <w:sz w:val="20"/>
                <w:szCs w:val="20"/>
              </w:rPr>
              <w:t>Fields well off own bowling</w:t>
            </w:r>
          </w:p>
          <w:p w:rsidR="00442DDF" w:rsidRPr="00403887" w:rsidRDefault="00442DDF" w:rsidP="0065586F">
            <w:pPr>
              <w:rPr>
                <w:rFonts w:ascii="Calibri Light" w:hAnsi="Calibri Light" w:cs="Calibri Light"/>
                <w:sz w:val="20"/>
                <w:szCs w:val="20"/>
              </w:rPr>
            </w:pPr>
          </w:p>
          <w:p w:rsidR="00442DDF" w:rsidRPr="00403887" w:rsidRDefault="00442DDF" w:rsidP="0065586F">
            <w:pPr>
              <w:rPr>
                <w:rFonts w:ascii="Calibri Light" w:hAnsi="Calibri Light" w:cs="Calibri Light"/>
                <w:sz w:val="20"/>
                <w:szCs w:val="20"/>
              </w:rPr>
            </w:pPr>
            <w:r>
              <w:rPr>
                <w:rFonts w:ascii="Calibri Light" w:hAnsi="Calibri Light" w:cs="Calibri Light"/>
                <w:sz w:val="20"/>
                <w:szCs w:val="20"/>
              </w:rPr>
              <w:t xml:space="preserve">Physical attributes: </w:t>
            </w:r>
            <w:r w:rsidRPr="00403887">
              <w:rPr>
                <w:rFonts w:ascii="Calibri Light" w:hAnsi="Calibri Light" w:cs="Calibri Light"/>
                <w:sz w:val="20"/>
                <w:szCs w:val="20"/>
              </w:rPr>
              <w:t>Flexibility</w:t>
            </w:r>
            <w:r>
              <w:rPr>
                <w:rFonts w:ascii="Calibri Light" w:hAnsi="Calibri Light" w:cs="Calibri Light"/>
                <w:sz w:val="20"/>
                <w:szCs w:val="20"/>
              </w:rPr>
              <w:t>, strength and stamina</w:t>
            </w:r>
          </w:p>
          <w:p w:rsidR="005870BE" w:rsidRDefault="005870BE" w:rsidP="0065586F">
            <w:pPr>
              <w:rPr>
                <w:rFonts w:ascii="Calibri Light" w:hAnsi="Calibri Light" w:cs="Calibri Light"/>
                <w:sz w:val="20"/>
                <w:szCs w:val="20"/>
              </w:rPr>
            </w:pPr>
          </w:p>
          <w:p w:rsidR="00442DDF" w:rsidRPr="00403887" w:rsidRDefault="00442DDF" w:rsidP="0065586F">
            <w:pPr>
              <w:rPr>
                <w:rFonts w:ascii="Calibri Light" w:hAnsi="Calibri Light" w:cs="Calibri Light"/>
                <w:sz w:val="20"/>
                <w:szCs w:val="20"/>
              </w:rPr>
            </w:pPr>
            <w:r w:rsidRPr="00403887">
              <w:rPr>
                <w:rFonts w:ascii="Calibri Light" w:hAnsi="Calibri Light" w:cs="Calibri Light"/>
                <w:sz w:val="20"/>
                <w:szCs w:val="20"/>
              </w:rPr>
              <w:t>Performance</w:t>
            </w:r>
            <w:r>
              <w:rPr>
                <w:rFonts w:ascii="Calibri Light" w:hAnsi="Calibri Light" w:cs="Calibri Light"/>
                <w:sz w:val="20"/>
                <w:szCs w:val="20"/>
              </w:rPr>
              <w:t xml:space="preserve">: Has the ability to be a match winner and </w:t>
            </w:r>
            <w:r w:rsidRPr="00403887">
              <w:rPr>
                <w:rFonts w:ascii="Calibri Light" w:hAnsi="Calibri Light" w:cs="Calibri Light"/>
                <w:sz w:val="20"/>
                <w:szCs w:val="20"/>
              </w:rPr>
              <w:t>takes wickets at low average/</w:t>
            </w:r>
            <w:r>
              <w:rPr>
                <w:rFonts w:ascii="Calibri Light" w:hAnsi="Calibri Light" w:cs="Calibri Light"/>
                <w:sz w:val="20"/>
                <w:szCs w:val="20"/>
              </w:rPr>
              <w:t xml:space="preserve"> </w:t>
            </w:r>
            <w:r w:rsidRPr="00403887">
              <w:rPr>
                <w:rFonts w:ascii="Calibri Light" w:hAnsi="Calibri Light" w:cs="Calibri Light"/>
                <w:sz w:val="20"/>
                <w:szCs w:val="20"/>
              </w:rPr>
              <w:t>takes wickets at a low strike rate/</w:t>
            </w:r>
            <w:r>
              <w:rPr>
                <w:rFonts w:ascii="Calibri Light" w:hAnsi="Calibri Light" w:cs="Calibri Light"/>
                <w:sz w:val="20"/>
                <w:szCs w:val="20"/>
              </w:rPr>
              <w:t xml:space="preserve"> </w:t>
            </w:r>
            <w:r w:rsidRPr="00403887">
              <w:rPr>
                <w:rFonts w:ascii="Calibri Light" w:hAnsi="Calibri Light" w:cs="Calibri Light"/>
                <w:sz w:val="20"/>
                <w:szCs w:val="20"/>
              </w:rPr>
              <w:t>has a good economy rate in shorter format games.</w:t>
            </w:r>
          </w:p>
        </w:tc>
      </w:tr>
      <w:tr w:rsidR="00442DDF" w:rsidRPr="00D00FFE" w:rsidTr="0065586F">
        <w:trPr>
          <w:trHeight w:val="397"/>
        </w:trPr>
        <w:tc>
          <w:tcPr>
            <w:tcW w:w="13948" w:type="dxa"/>
            <w:gridSpan w:val="2"/>
            <w:shd w:val="clear" w:color="auto" w:fill="002060"/>
            <w:vAlign w:val="center"/>
          </w:tcPr>
          <w:p w:rsidR="00442DDF" w:rsidRPr="00D00FFE" w:rsidRDefault="00442DDF" w:rsidP="0065586F">
            <w:pPr>
              <w:rPr>
                <w:rFonts w:ascii="Calibri Light" w:eastAsia="Times New Roman" w:hAnsi="Calibri Light" w:cs="Calibri Light"/>
                <w:b/>
                <w:sz w:val="20"/>
                <w:szCs w:val="20"/>
              </w:rPr>
            </w:pPr>
            <w:r w:rsidRPr="00D00FFE">
              <w:rPr>
                <w:rFonts w:ascii="Calibri Light" w:eastAsia="Times New Roman" w:hAnsi="Calibri Light" w:cs="Calibri Light"/>
                <w:b/>
                <w:sz w:val="20"/>
                <w:szCs w:val="20"/>
              </w:rPr>
              <w:lastRenderedPageBreak/>
              <w:t>The Kent Way: Wicketkeeping</w:t>
            </w:r>
          </w:p>
        </w:tc>
      </w:tr>
      <w:tr w:rsidR="00442DDF" w:rsidRPr="008B6ADC" w:rsidTr="00DE584E">
        <w:trPr>
          <w:trHeight w:val="720"/>
        </w:trPr>
        <w:tc>
          <w:tcPr>
            <w:tcW w:w="13948" w:type="dxa"/>
            <w:gridSpan w:val="2"/>
            <w:shd w:val="clear" w:color="auto" w:fill="F2F2F2" w:themeFill="background1" w:themeFillShade="F2"/>
            <w:vAlign w:val="center"/>
          </w:tcPr>
          <w:p w:rsidR="00442DDF" w:rsidRPr="008B6ADC" w:rsidRDefault="00442DDF" w:rsidP="0065586F">
            <w:pPr>
              <w:pStyle w:val="ListParagraph"/>
              <w:numPr>
                <w:ilvl w:val="0"/>
                <w:numId w:val="44"/>
              </w:numPr>
              <w:rPr>
                <w:rFonts w:ascii="Calibri Light" w:eastAsia="Times New Roman" w:hAnsi="Calibri Light" w:cs="Calibri Light"/>
                <w:sz w:val="20"/>
                <w:szCs w:val="20"/>
              </w:rPr>
            </w:pPr>
            <w:r w:rsidRPr="008B6ADC">
              <w:rPr>
                <w:rFonts w:ascii="Calibri Light" w:eastAsia="Times New Roman" w:hAnsi="Calibri Light" w:cs="Calibri Light"/>
                <w:sz w:val="20"/>
                <w:szCs w:val="20"/>
              </w:rPr>
              <w:t>Catches the ball consistently</w:t>
            </w:r>
          </w:p>
          <w:p w:rsidR="00442DDF" w:rsidRPr="008B6ADC" w:rsidRDefault="00442DDF" w:rsidP="0065586F">
            <w:pPr>
              <w:pStyle w:val="ListParagraph"/>
              <w:numPr>
                <w:ilvl w:val="0"/>
                <w:numId w:val="44"/>
              </w:numPr>
              <w:rPr>
                <w:rFonts w:ascii="Calibri Light" w:hAnsi="Calibri Light" w:cs="Calibri Light"/>
                <w:sz w:val="20"/>
                <w:szCs w:val="20"/>
              </w:rPr>
            </w:pPr>
            <w:r w:rsidRPr="008B6ADC">
              <w:rPr>
                <w:rFonts w:ascii="Calibri Light" w:hAnsi="Calibri Light" w:cs="Calibri Light"/>
                <w:sz w:val="20"/>
                <w:szCs w:val="20"/>
              </w:rPr>
              <w:t>Ability to be a leader in the field</w:t>
            </w:r>
          </w:p>
        </w:tc>
      </w:tr>
      <w:tr w:rsidR="00442DDF" w:rsidRPr="00D00FFE" w:rsidTr="0065586F">
        <w:trPr>
          <w:trHeight w:val="397"/>
        </w:trPr>
        <w:tc>
          <w:tcPr>
            <w:tcW w:w="13948" w:type="dxa"/>
            <w:gridSpan w:val="2"/>
            <w:shd w:val="clear" w:color="auto" w:fill="943634" w:themeFill="accent2" w:themeFillShade="BF"/>
            <w:vAlign w:val="center"/>
          </w:tcPr>
          <w:p w:rsidR="00442DDF" w:rsidRPr="00D00FFE" w:rsidRDefault="00442DDF" w:rsidP="0065586F">
            <w:pPr>
              <w:rPr>
                <w:rFonts w:ascii="Calibri Light" w:eastAsia="Times New Roman" w:hAnsi="Calibri Light" w:cs="Calibri Light"/>
                <w:b/>
                <w:sz w:val="20"/>
                <w:szCs w:val="20"/>
              </w:rPr>
            </w:pPr>
            <w:r w:rsidRPr="00373F11">
              <w:rPr>
                <w:rFonts w:ascii="Calibri Light" w:eastAsia="Times New Roman" w:hAnsi="Calibri Light" w:cs="Calibri Light"/>
                <w:b/>
                <w:color w:val="FFFFFF" w:themeColor="background1"/>
                <w:sz w:val="20"/>
                <w:szCs w:val="20"/>
              </w:rPr>
              <w:t xml:space="preserve">Academy </w:t>
            </w:r>
            <w:r>
              <w:rPr>
                <w:rFonts w:ascii="Calibri Light" w:eastAsia="Times New Roman" w:hAnsi="Calibri Light" w:cs="Calibri Light"/>
                <w:b/>
                <w:color w:val="FFFFFF" w:themeColor="background1"/>
                <w:sz w:val="20"/>
                <w:szCs w:val="20"/>
              </w:rPr>
              <w:t>and EPP P</w:t>
            </w:r>
            <w:r w:rsidRPr="00373F11">
              <w:rPr>
                <w:rFonts w:ascii="Calibri Light" w:eastAsia="Times New Roman" w:hAnsi="Calibri Light" w:cs="Calibri Light"/>
                <w:b/>
                <w:color w:val="FFFFFF" w:themeColor="background1"/>
                <w:sz w:val="20"/>
                <w:szCs w:val="20"/>
              </w:rPr>
              <w:t>layers</w:t>
            </w:r>
          </w:p>
        </w:tc>
      </w:tr>
      <w:tr w:rsidR="00442DDF" w:rsidRPr="00D00FFE" w:rsidTr="00DE584E">
        <w:trPr>
          <w:trHeight w:val="70"/>
        </w:trPr>
        <w:tc>
          <w:tcPr>
            <w:tcW w:w="13948" w:type="dxa"/>
            <w:gridSpan w:val="2"/>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D9D9D9" w:themeFill="background1" w:themeFillShade="D9"/>
          </w:tcPr>
          <w:p w:rsidR="00442DDF" w:rsidRPr="00D1559F" w:rsidRDefault="00442DDF" w:rsidP="0065586F">
            <w:pPr>
              <w:rPr>
                <w:rFonts w:ascii="Calibri Light" w:hAnsi="Calibri Light" w:cs="Calibri Light"/>
                <w:sz w:val="20"/>
                <w:szCs w:val="20"/>
                <w:highlight w:val="yellow"/>
              </w:rPr>
            </w:pPr>
          </w:p>
          <w:p w:rsidR="00442DDF" w:rsidRDefault="00442DDF" w:rsidP="0065586F">
            <w:pPr>
              <w:rPr>
                <w:rFonts w:ascii="Calibri Light" w:hAnsi="Calibri Light" w:cs="Calibri Light"/>
                <w:sz w:val="20"/>
                <w:szCs w:val="20"/>
              </w:rPr>
            </w:pPr>
            <w:r w:rsidRPr="004F63DA">
              <w:rPr>
                <w:rFonts w:ascii="Calibri Light" w:hAnsi="Calibri Light" w:cs="Calibri Light"/>
                <w:sz w:val="20"/>
                <w:szCs w:val="20"/>
              </w:rPr>
              <w:t>Maintains large catching area.</w:t>
            </w:r>
          </w:p>
          <w:p w:rsidR="00442DDF" w:rsidRDefault="00442DDF" w:rsidP="0065586F">
            <w:pPr>
              <w:rPr>
                <w:rFonts w:ascii="Calibri Light" w:hAnsi="Calibri Light" w:cs="Calibri Light"/>
                <w:sz w:val="20"/>
                <w:szCs w:val="20"/>
              </w:rPr>
            </w:pPr>
          </w:p>
          <w:p w:rsidR="00442DDF" w:rsidRPr="004F63DA" w:rsidRDefault="00442DDF" w:rsidP="0065586F">
            <w:pPr>
              <w:rPr>
                <w:rFonts w:ascii="Calibri Light" w:hAnsi="Calibri Light" w:cs="Calibri Light"/>
                <w:sz w:val="20"/>
                <w:szCs w:val="20"/>
              </w:rPr>
            </w:pPr>
            <w:r w:rsidRPr="004F63DA">
              <w:rPr>
                <w:rFonts w:ascii="Calibri Light" w:hAnsi="Calibri Light" w:cs="Calibri Light"/>
                <w:sz w:val="20"/>
                <w:szCs w:val="20"/>
              </w:rPr>
              <w:t>Few errors: Takes chances</w:t>
            </w:r>
            <w:r>
              <w:rPr>
                <w:rFonts w:ascii="Calibri Light" w:hAnsi="Calibri Light" w:cs="Calibri Light"/>
                <w:sz w:val="20"/>
                <w:szCs w:val="20"/>
              </w:rPr>
              <w:t xml:space="preserve"> - </w:t>
            </w:r>
            <w:r w:rsidRPr="004F63DA">
              <w:rPr>
                <w:rFonts w:ascii="Calibri Light" w:hAnsi="Calibri Light" w:cs="Calibri Light"/>
                <w:sz w:val="20"/>
                <w:szCs w:val="20"/>
              </w:rPr>
              <w:t>catches &amp; stumpings</w:t>
            </w:r>
            <w:r>
              <w:rPr>
                <w:rFonts w:ascii="Calibri Light" w:hAnsi="Calibri Light" w:cs="Calibri Light"/>
                <w:sz w:val="20"/>
                <w:szCs w:val="20"/>
              </w:rPr>
              <w:t>.</w:t>
            </w:r>
          </w:p>
          <w:p w:rsidR="00442DDF" w:rsidRPr="004F63DA" w:rsidRDefault="00442DDF" w:rsidP="0065586F">
            <w:pPr>
              <w:rPr>
                <w:rFonts w:ascii="Calibri Light" w:hAnsi="Calibri Light" w:cs="Calibri Light"/>
                <w:sz w:val="20"/>
                <w:szCs w:val="20"/>
              </w:rPr>
            </w:pPr>
          </w:p>
          <w:p w:rsidR="00442DDF" w:rsidRPr="004F63DA" w:rsidRDefault="00442DDF" w:rsidP="0065586F">
            <w:pPr>
              <w:rPr>
                <w:rFonts w:ascii="Calibri Light" w:hAnsi="Calibri Light" w:cs="Calibri Light"/>
                <w:sz w:val="20"/>
                <w:szCs w:val="20"/>
              </w:rPr>
            </w:pPr>
            <w:r>
              <w:rPr>
                <w:rFonts w:ascii="Calibri Light" w:hAnsi="Calibri Light" w:cs="Calibri Light"/>
                <w:sz w:val="20"/>
                <w:szCs w:val="20"/>
              </w:rPr>
              <w:t>Has the ability to maintain s</w:t>
            </w:r>
            <w:r w:rsidRPr="004F63DA">
              <w:rPr>
                <w:rFonts w:ascii="Calibri Light" w:hAnsi="Calibri Light" w:cs="Calibri Light"/>
                <w:sz w:val="20"/>
                <w:szCs w:val="20"/>
              </w:rPr>
              <w:t>trong posture.</w:t>
            </w:r>
          </w:p>
          <w:p w:rsidR="00442DDF" w:rsidRPr="004F63DA" w:rsidRDefault="00442DDF" w:rsidP="0065586F">
            <w:pPr>
              <w:rPr>
                <w:rFonts w:ascii="Calibri Light" w:hAnsi="Calibri Light" w:cs="Calibri Light"/>
                <w:sz w:val="20"/>
                <w:szCs w:val="20"/>
              </w:rPr>
            </w:pPr>
          </w:p>
          <w:p w:rsidR="00442DDF" w:rsidRDefault="00442DDF" w:rsidP="0065586F">
            <w:pPr>
              <w:rPr>
                <w:rFonts w:ascii="Calibri Light" w:hAnsi="Calibri Light" w:cs="Calibri Light"/>
                <w:sz w:val="20"/>
                <w:szCs w:val="20"/>
              </w:rPr>
            </w:pPr>
            <w:r w:rsidRPr="004F63DA">
              <w:rPr>
                <w:rFonts w:ascii="Calibri Light" w:hAnsi="Calibri Light" w:cs="Calibri Light"/>
                <w:sz w:val="20"/>
                <w:szCs w:val="20"/>
              </w:rPr>
              <w:t>Balance</w:t>
            </w:r>
            <w:r>
              <w:rPr>
                <w:rFonts w:ascii="Calibri Light" w:hAnsi="Calibri Light" w:cs="Calibri Light"/>
                <w:sz w:val="20"/>
                <w:szCs w:val="20"/>
              </w:rPr>
              <w:t>: W</w:t>
            </w:r>
            <w:r w:rsidRPr="004F63DA">
              <w:rPr>
                <w:rFonts w:ascii="Calibri Light" w:hAnsi="Calibri Light" w:cs="Calibri Light"/>
                <w:sz w:val="20"/>
                <w:szCs w:val="20"/>
              </w:rPr>
              <w:t xml:space="preserve">eight is on balls of feet and eyes are level when catching ball. </w:t>
            </w:r>
          </w:p>
          <w:p w:rsidR="00442DDF" w:rsidRDefault="00442DDF" w:rsidP="0065586F">
            <w:pPr>
              <w:rPr>
                <w:rFonts w:ascii="Calibri Light" w:hAnsi="Calibri Light" w:cs="Calibri Light"/>
                <w:sz w:val="20"/>
                <w:szCs w:val="20"/>
              </w:rPr>
            </w:pPr>
          </w:p>
          <w:p w:rsidR="00442DDF" w:rsidRPr="004F63DA" w:rsidRDefault="00442DDF" w:rsidP="0065586F">
            <w:pPr>
              <w:rPr>
                <w:rFonts w:ascii="Calibri Light" w:hAnsi="Calibri Light" w:cs="Calibri Light"/>
                <w:sz w:val="20"/>
                <w:szCs w:val="20"/>
              </w:rPr>
            </w:pPr>
            <w:r w:rsidRPr="004F63DA">
              <w:rPr>
                <w:rFonts w:ascii="Calibri Light" w:hAnsi="Calibri Light" w:cs="Calibri Light"/>
                <w:sz w:val="20"/>
                <w:szCs w:val="20"/>
              </w:rPr>
              <w:t>Footwork</w:t>
            </w:r>
            <w:r>
              <w:rPr>
                <w:rFonts w:ascii="Calibri Light" w:hAnsi="Calibri Light" w:cs="Calibri Light"/>
                <w:sz w:val="20"/>
                <w:szCs w:val="20"/>
              </w:rPr>
              <w:t>: S</w:t>
            </w:r>
            <w:r w:rsidRPr="004F63DA">
              <w:rPr>
                <w:rFonts w:ascii="Calibri Light" w:hAnsi="Calibri Light" w:cs="Calibri Light"/>
                <w:sz w:val="20"/>
                <w:szCs w:val="20"/>
              </w:rPr>
              <w:t>imple method that allows keeper to get in a position to catch the ball efficiently</w:t>
            </w:r>
            <w:r>
              <w:rPr>
                <w:rFonts w:ascii="Calibri Light" w:hAnsi="Calibri Light" w:cs="Calibri Light"/>
                <w:sz w:val="20"/>
                <w:szCs w:val="20"/>
              </w:rPr>
              <w:t xml:space="preserve"> with head and hands close together</w:t>
            </w:r>
            <w:r w:rsidRPr="004F63DA">
              <w:rPr>
                <w:rFonts w:ascii="Calibri Light" w:hAnsi="Calibri Light" w:cs="Calibri Light"/>
                <w:sz w:val="20"/>
                <w:szCs w:val="20"/>
              </w:rPr>
              <w:t>. (Standing up and back)</w:t>
            </w:r>
          </w:p>
          <w:p w:rsidR="00442DDF" w:rsidRPr="004F63DA" w:rsidRDefault="00442DDF" w:rsidP="0065586F">
            <w:pPr>
              <w:rPr>
                <w:rFonts w:ascii="Calibri Light" w:hAnsi="Calibri Light" w:cs="Calibri Light"/>
                <w:sz w:val="20"/>
                <w:szCs w:val="20"/>
              </w:rPr>
            </w:pPr>
          </w:p>
          <w:p w:rsidR="00442DDF" w:rsidRPr="004F63DA" w:rsidRDefault="00442DDF" w:rsidP="0065586F">
            <w:pPr>
              <w:rPr>
                <w:rFonts w:ascii="Calibri Light" w:hAnsi="Calibri Light" w:cs="Calibri Light"/>
                <w:sz w:val="20"/>
                <w:szCs w:val="20"/>
              </w:rPr>
            </w:pPr>
            <w:r w:rsidRPr="004F63DA">
              <w:rPr>
                <w:rFonts w:ascii="Calibri Light" w:hAnsi="Calibri Light" w:cs="Calibri Light"/>
                <w:sz w:val="20"/>
                <w:szCs w:val="20"/>
              </w:rPr>
              <w:t xml:space="preserve">Sharp reflexes. </w:t>
            </w:r>
          </w:p>
          <w:p w:rsidR="00442DDF" w:rsidRPr="004F63DA" w:rsidRDefault="00442DDF" w:rsidP="0065586F">
            <w:pPr>
              <w:rPr>
                <w:rFonts w:ascii="Calibri Light" w:hAnsi="Calibri Light" w:cs="Calibri Light"/>
                <w:sz w:val="20"/>
                <w:szCs w:val="20"/>
              </w:rPr>
            </w:pPr>
          </w:p>
          <w:p w:rsidR="00442DDF" w:rsidRPr="004F63DA" w:rsidRDefault="00442DDF" w:rsidP="0065586F">
            <w:pPr>
              <w:rPr>
                <w:rFonts w:ascii="Calibri Light" w:hAnsi="Calibri Light" w:cs="Calibri Light"/>
                <w:sz w:val="20"/>
                <w:szCs w:val="20"/>
              </w:rPr>
            </w:pPr>
            <w:r w:rsidRPr="004F63DA">
              <w:rPr>
                <w:rFonts w:ascii="Calibri Light" w:hAnsi="Calibri Light" w:cs="Calibri Light"/>
                <w:sz w:val="20"/>
                <w:szCs w:val="20"/>
              </w:rPr>
              <w:t>Shows presence on the field.</w:t>
            </w:r>
          </w:p>
          <w:p w:rsidR="00442DDF" w:rsidRPr="004F63DA" w:rsidRDefault="00442DDF" w:rsidP="0065586F">
            <w:pPr>
              <w:rPr>
                <w:rFonts w:ascii="Calibri Light" w:hAnsi="Calibri Light" w:cs="Calibri Light"/>
                <w:sz w:val="20"/>
                <w:szCs w:val="20"/>
              </w:rPr>
            </w:pPr>
          </w:p>
          <w:p w:rsidR="00442DDF" w:rsidRPr="004F63DA" w:rsidRDefault="00442DDF" w:rsidP="0065586F">
            <w:pPr>
              <w:rPr>
                <w:rFonts w:ascii="Calibri Light" w:hAnsi="Calibri Light" w:cs="Calibri Light"/>
                <w:sz w:val="20"/>
                <w:szCs w:val="20"/>
              </w:rPr>
            </w:pPr>
            <w:r w:rsidRPr="004F63DA">
              <w:rPr>
                <w:rFonts w:ascii="Calibri Light" w:hAnsi="Calibri Light" w:cs="Calibri Light"/>
                <w:sz w:val="20"/>
                <w:szCs w:val="20"/>
              </w:rPr>
              <w:t>Ability to be a leade</w:t>
            </w:r>
            <w:r>
              <w:rPr>
                <w:rFonts w:ascii="Calibri Light" w:hAnsi="Calibri Light" w:cs="Calibri Light"/>
                <w:sz w:val="20"/>
                <w:szCs w:val="20"/>
              </w:rPr>
              <w:t>r</w:t>
            </w:r>
            <w:r w:rsidRPr="004F63DA">
              <w:rPr>
                <w:rFonts w:ascii="Calibri Light" w:hAnsi="Calibri Light" w:cs="Calibri Light"/>
                <w:sz w:val="20"/>
                <w:szCs w:val="20"/>
              </w:rPr>
              <w:t xml:space="preserve">: sets and maintains a high ‘tempo’/ communicates well / energetic </w:t>
            </w:r>
            <w:r>
              <w:rPr>
                <w:rFonts w:ascii="Calibri Light" w:hAnsi="Calibri Light" w:cs="Calibri Light"/>
                <w:sz w:val="20"/>
                <w:szCs w:val="20"/>
              </w:rPr>
              <w:t>/ supports team mates</w:t>
            </w:r>
          </w:p>
          <w:p w:rsidR="00442DDF" w:rsidRDefault="00442DDF" w:rsidP="0065586F">
            <w:pPr>
              <w:rPr>
                <w:rFonts w:ascii="Calibri Light" w:hAnsi="Calibri Light" w:cs="Calibri Light"/>
                <w:sz w:val="20"/>
                <w:szCs w:val="20"/>
              </w:rPr>
            </w:pPr>
          </w:p>
          <w:p w:rsidR="00442DDF" w:rsidRDefault="00442DDF" w:rsidP="0065586F">
            <w:pPr>
              <w:rPr>
                <w:rFonts w:ascii="Calibri Light" w:hAnsi="Calibri Light" w:cs="Calibri Light"/>
                <w:sz w:val="20"/>
                <w:szCs w:val="20"/>
              </w:rPr>
            </w:pPr>
            <w:r w:rsidRPr="00D00FFE">
              <w:rPr>
                <w:rFonts w:ascii="Calibri Light" w:hAnsi="Calibri Light" w:cs="Calibri Light"/>
                <w:sz w:val="20"/>
                <w:szCs w:val="20"/>
              </w:rPr>
              <w:t>Diving – ability to get to balls on off side and leg side by diving.</w:t>
            </w:r>
          </w:p>
          <w:p w:rsidR="00442DDF" w:rsidRDefault="00442DDF" w:rsidP="0065586F">
            <w:pPr>
              <w:rPr>
                <w:rFonts w:ascii="Calibri Light" w:hAnsi="Calibri Light" w:cs="Calibri Light"/>
                <w:sz w:val="20"/>
                <w:szCs w:val="20"/>
              </w:rPr>
            </w:pPr>
          </w:p>
          <w:p w:rsidR="00442DDF" w:rsidRDefault="00442DDF" w:rsidP="0065586F">
            <w:pPr>
              <w:rPr>
                <w:rFonts w:ascii="Calibri Light" w:hAnsi="Calibri Light" w:cs="Calibri Light"/>
                <w:sz w:val="20"/>
                <w:szCs w:val="20"/>
              </w:rPr>
            </w:pPr>
            <w:r>
              <w:rPr>
                <w:rFonts w:ascii="Calibri Light" w:hAnsi="Calibri Light" w:cs="Calibri Light"/>
                <w:sz w:val="20"/>
                <w:szCs w:val="20"/>
              </w:rPr>
              <w:t>‘Busy’ around the stumps looking for run out opportunities and tidying throws</w:t>
            </w:r>
          </w:p>
          <w:p w:rsidR="00442DDF" w:rsidRPr="00D00FFE" w:rsidRDefault="00442DDF" w:rsidP="0065586F">
            <w:pPr>
              <w:rPr>
                <w:rFonts w:ascii="Calibri Light" w:hAnsi="Calibri Light" w:cs="Calibri Light"/>
                <w:sz w:val="20"/>
                <w:szCs w:val="20"/>
              </w:rPr>
            </w:pPr>
          </w:p>
          <w:p w:rsidR="00442DDF" w:rsidRPr="00D00FFE" w:rsidRDefault="00442DDF" w:rsidP="0065586F">
            <w:pPr>
              <w:rPr>
                <w:rFonts w:ascii="Calibri Light" w:hAnsi="Calibri Light" w:cs="Calibri Light"/>
                <w:sz w:val="20"/>
                <w:szCs w:val="20"/>
              </w:rPr>
            </w:pPr>
            <w:r w:rsidRPr="00D00FFE">
              <w:rPr>
                <w:rFonts w:ascii="Calibri Light" w:hAnsi="Calibri Light" w:cs="Calibri Light"/>
                <w:sz w:val="20"/>
                <w:szCs w:val="20"/>
              </w:rPr>
              <w:t xml:space="preserve">Assesses conditions </w:t>
            </w:r>
            <w:r>
              <w:rPr>
                <w:rFonts w:ascii="Calibri Light" w:hAnsi="Calibri Light" w:cs="Calibri Light"/>
                <w:sz w:val="20"/>
                <w:szCs w:val="20"/>
              </w:rPr>
              <w:t>and opposition: D</w:t>
            </w:r>
            <w:r w:rsidRPr="00D00FFE">
              <w:rPr>
                <w:rFonts w:ascii="Calibri Light" w:hAnsi="Calibri Light" w:cs="Calibri Light"/>
                <w:sz w:val="20"/>
                <w:szCs w:val="20"/>
              </w:rPr>
              <w:t>ictates positioning of close fielders/</w:t>
            </w:r>
            <w:r>
              <w:rPr>
                <w:rFonts w:ascii="Calibri Light" w:hAnsi="Calibri Light" w:cs="Calibri Light"/>
                <w:sz w:val="20"/>
                <w:szCs w:val="20"/>
              </w:rPr>
              <w:t xml:space="preserve"> </w:t>
            </w:r>
            <w:r w:rsidRPr="00D00FFE">
              <w:rPr>
                <w:rFonts w:ascii="Calibri Light" w:hAnsi="Calibri Light" w:cs="Calibri Light"/>
                <w:sz w:val="20"/>
                <w:szCs w:val="20"/>
              </w:rPr>
              <w:t>knows when to stand up to pace bowler</w:t>
            </w:r>
            <w:r>
              <w:rPr>
                <w:rFonts w:ascii="Calibri Light" w:hAnsi="Calibri Light" w:cs="Calibri Light"/>
                <w:sz w:val="20"/>
                <w:szCs w:val="20"/>
              </w:rPr>
              <w:t xml:space="preserve">s and </w:t>
            </w:r>
            <w:r w:rsidRPr="00D00FFE">
              <w:rPr>
                <w:rFonts w:ascii="Calibri Light" w:hAnsi="Calibri Light" w:cs="Calibri Light"/>
                <w:sz w:val="20"/>
                <w:szCs w:val="20"/>
              </w:rPr>
              <w:t>analyses batsman to help bowlers plans.</w:t>
            </w:r>
          </w:p>
          <w:p w:rsidR="00442DDF" w:rsidRDefault="00442DDF" w:rsidP="0065586F">
            <w:pPr>
              <w:tabs>
                <w:tab w:val="left" w:pos="7676"/>
              </w:tabs>
              <w:rPr>
                <w:rFonts w:ascii="Calibri Light" w:hAnsi="Calibri Light" w:cs="Calibri Light"/>
                <w:sz w:val="20"/>
                <w:szCs w:val="20"/>
              </w:rPr>
            </w:pPr>
          </w:p>
          <w:p w:rsidR="00442DDF" w:rsidRDefault="00442DDF" w:rsidP="0065586F">
            <w:pPr>
              <w:tabs>
                <w:tab w:val="left" w:pos="7676"/>
              </w:tabs>
              <w:rPr>
                <w:rFonts w:ascii="Calibri Light" w:hAnsi="Calibri Light" w:cs="Calibri Light"/>
                <w:sz w:val="20"/>
                <w:szCs w:val="20"/>
              </w:rPr>
            </w:pPr>
            <w:r>
              <w:rPr>
                <w:rFonts w:ascii="Calibri Light" w:hAnsi="Calibri Light" w:cs="Calibri Light"/>
                <w:sz w:val="20"/>
                <w:szCs w:val="20"/>
              </w:rPr>
              <w:t xml:space="preserve">Physical attributes: </w:t>
            </w:r>
            <w:r w:rsidRPr="00D00FFE">
              <w:rPr>
                <w:rFonts w:ascii="Calibri Light" w:hAnsi="Calibri Light" w:cs="Calibri Light"/>
                <w:sz w:val="20"/>
                <w:szCs w:val="20"/>
              </w:rPr>
              <w:t>Agility</w:t>
            </w:r>
            <w:r>
              <w:rPr>
                <w:rFonts w:ascii="Calibri Light" w:hAnsi="Calibri Light" w:cs="Calibri Light"/>
                <w:sz w:val="20"/>
                <w:szCs w:val="20"/>
              </w:rPr>
              <w:t>, s</w:t>
            </w:r>
            <w:r w:rsidRPr="00D00FFE">
              <w:rPr>
                <w:rFonts w:ascii="Calibri Light" w:hAnsi="Calibri Light" w:cs="Calibri Light"/>
                <w:sz w:val="20"/>
                <w:szCs w:val="20"/>
              </w:rPr>
              <w:t>peed</w:t>
            </w:r>
            <w:r>
              <w:rPr>
                <w:rFonts w:ascii="Calibri Light" w:hAnsi="Calibri Light" w:cs="Calibri Light"/>
                <w:sz w:val="20"/>
                <w:szCs w:val="20"/>
              </w:rPr>
              <w:t>, p</w:t>
            </w:r>
            <w:r w:rsidRPr="00D00FFE">
              <w:rPr>
                <w:rFonts w:ascii="Calibri Light" w:hAnsi="Calibri Light" w:cs="Calibri Light"/>
                <w:sz w:val="20"/>
                <w:szCs w:val="20"/>
              </w:rPr>
              <w:t xml:space="preserve">ower </w:t>
            </w:r>
            <w:r>
              <w:rPr>
                <w:rFonts w:ascii="Calibri Light" w:hAnsi="Calibri Light" w:cs="Calibri Light"/>
                <w:sz w:val="20"/>
                <w:szCs w:val="20"/>
              </w:rPr>
              <w:t>and s</w:t>
            </w:r>
            <w:r w:rsidRPr="00D00FFE">
              <w:rPr>
                <w:rFonts w:ascii="Calibri Light" w:hAnsi="Calibri Light" w:cs="Calibri Light"/>
                <w:sz w:val="20"/>
                <w:szCs w:val="20"/>
              </w:rPr>
              <w:t>tamin</w:t>
            </w:r>
            <w:r>
              <w:rPr>
                <w:rFonts w:ascii="Calibri Light" w:hAnsi="Calibri Light" w:cs="Calibri Light"/>
                <w:sz w:val="20"/>
                <w:szCs w:val="20"/>
              </w:rPr>
              <w:t>a.</w:t>
            </w:r>
          </w:p>
          <w:p w:rsidR="00442DDF" w:rsidRDefault="00442DDF" w:rsidP="0065586F">
            <w:pPr>
              <w:rPr>
                <w:rFonts w:ascii="Calibri Light" w:hAnsi="Calibri Light" w:cs="Calibri Light"/>
                <w:sz w:val="20"/>
                <w:szCs w:val="20"/>
              </w:rPr>
            </w:pPr>
          </w:p>
          <w:p w:rsidR="00442DDF" w:rsidRDefault="00442DDF" w:rsidP="0065586F">
            <w:pPr>
              <w:rPr>
                <w:rFonts w:ascii="Calibri Light" w:hAnsi="Calibri Light" w:cs="Calibri Light"/>
                <w:sz w:val="20"/>
                <w:szCs w:val="20"/>
                <w:highlight w:val="yellow"/>
              </w:rPr>
            </w:pPr>
            <w:r>
              <w:rPr>
                <w:rFonts w:ascii="Calibri Light" w:hAnsi="Calibri Light" w:cs="Calibri Light"/>
                <w:sz w:val="20"/>
                <w:szCs w:val="20"/>
              </w:rPr>
              <w:t>Has the a</w:t>
            </w:r>
            <w:r w:rsidRPr="00D00FFE">
              <w:rPr>
                <w:rFonts w:ascii="Calibri Light" w:hAnsi="Calibri Light" w:cs="Calibri Light"/>
                <w:sz w:val="20"/>
                <w:szCs w:val="20"/>
              </w:rPr>
              <w:t xml:space="preserve">bility to bat in top 7 of a </w:t>
            </w:r>
            <w:r>
              <w:rPr>
                <w:rFonts w:ascii="Calibri Light" w:hAnsi="Calibri Light" w:cs="Calibri Light"/>
                <w:sz w:val="20"/>
                <w:szCs w:val="20"/>
              </w:rPr>
              <w:t>c</w:t>
            </w:r>
            <w:r w:rsidRPr="00D00FFE">
              <w:rPr>
                <w:rFonts w:ascii="Calibri Light" w:hAnsi="Calibri Light" w:cs="Calibri Light"/>
                <w:sz w:val="20"/>
                <w:szCs w:val="20"/>
              </w:rPr>
              <w:t>ounty age group side.</w:t>
            </w:r>
          </w:p>
          <w:p w:rsidR="00442DDF" w:rsidRPr="00D00FFE" w:rsidRDefault="00442DDF" w:rsidP="0065586F">
            <w:pPr>
              <w:rPr>
                <w:rFonts w:ascii="Calibri Light" w:hAnsi="Calibri Light" w:cs="Calibri Light"/>
                <w:sz w:val="20"/>
                <w:szCs w:val="20"/>
              </w:rPr>
            </w:pPr>
          </w:p>
          <w:p w:rsidR="00442DDF" w:rsidRDefault="00442DDF" w:rsidP="0065586F">
            <w:pPr>
              <w:rPr>
                <w:rFonts w:ascii="Calibri Light" w:hAnsi="Calibri Light" w:cs="Calibri Light"/>
                <w:sz w:val="20"/>
                <w:szCs w:val="20"/>
              </w:rPr>
            </w:pPr>
            <w:r w:rsidRPr="00D00FFE">
              <w:rPr>
                <w:rFonts w:ascii="Calibri Light" w:hAnsi="Calibri Light" w:cs="Calibri Light"/>
                <w:sz w:val="20"/>
                <w:szCs w:val="20"/>
              </w:rPr>
              <w:t>Performs well in c</w:t>
            </w:r>
            <w:r>
              <w:rPr>
                <w:rFonts w:ascii="Calibri Light" w:hAnsi="Calibri Light" w:cs="Calibri Light"/>
                <w:sz w:val="20"/>
                <w:szCs w:val="20"/>
              </w:rPr>
              <w:t xml:space="preserve">ounty </w:t>
            </w:r>
            <w:r w:rsidRPr="00D00FFE">
              <w:rPr>
                <w:rFonts w:ascii="Calibri Light" w:hAnsi="Calibri Light" w:cs="Calibri Light"/>
                <w:sz w:val="20"/>
                <w:szCs w:val="20"/>
              </w:rPr>
              <w:t>age group</w:t>
            </w:r>
            <w:r>
              <w:rPr>
                <w:rFonts w:ascii="Calibri Light" w:hAnsi="Calibri Light" w:cs="Calibri Light"/>
                <w:sz w:val="20"/>
                <w:szCs w:val="20"/>
              </w:rPr>
              <w:t>s</w:t>
            </w:r>
            <w:r w:rsidRPr="00D00FFE">
              <w:rPr>
                <w:rFonts w:ascii="Calibri Light" w:hAnsi="Calibri Light" w:cs="Calibri Light"/>
                <w:sz w:val="20"/>
                <w:szCs w:val="20"/>
              </w:rPr>
              <w:t xml:space="preserve"> </w:t>
            </w:r>
            <w:r>
              <w:rPr>
                <w:rFonts w:ascii="Calibri Light" w:hAnsi="Calibri Light" w:cs="Calibri Light"/>
                <w:sz w:val="20"/>
                <w:szCs w:val="20"/>
              </w:rPr>
              <w:t xml:space="preserve">and </w:t>
            </w:r>
            <w:r w:rsidRPr="00D00FFE">
              <w:rPr>
                <w:rFonts w:ascii="Calibri Light" w:hAnsi="Calibri Light" w:cs="Calibri Light"/>
                <w:sz w:val="20"/>
                <w:szCs w:val="20"/>
              </w:rPr>
              <w:t>league level.</w:t>
            </w:r>
          </w:p>
          <w:p w:rsidR="00442DDF" w:rsidRDefault="00442DDF" w:rsidP="0065586F">
            <w:pPr>
              <w:rPr>
                <w:rFonts w:ascii="Calibri Light" w:hAnsi="Calibri Light" w:cs="Calibri Light"/>
                <w:sz w:val="20"/>
                <w:szCs w:val="20"/>
              </w:rPr>
            </w:pPr>
          </w:p>
          <w:p w:rsidR="00442DDF" w:rsidRPr="00D00FFE" w:rsidRDefault="00442DDF" w:rsidP="0065586F">
            <w:pPr>
              <w:rPr>
                <w:rFonts w:ascii="Calibri Light" w:hAnsi="Calibri Light" w:cs="Calibri Light"/>
                <w:sz w:val="20"/>
                <w:szCs w:val="20"/>
              </w:rPr>
            </w:pPr>
          </w:p>
        </w:tc>
      </w:tr>
      <w:tr w:rsidR="00442DDF" w:rsidRPr="00C16432" w:rsidTr="0065586F">
        <w:trPr>
          <w:trHeight w:val="397"/>
        </w:trPr>
        <w:tc>
          <w:tcPr>
            <w:tcW w:w="13948" w:type="dxa"/>
            <w:gridSpan w:val="2"/>
            <w:shd w:val="clear" w:color="auto" w:fill="002060"/>
            <w:vAlign w:val="center"/>
          </w:tcPr>
          <w:p w:rsidR="00442DDF" w:rsidRPr="00C16432" w:rsidRDefault="00442DDF" w:rsidP="0065586F">
            <w:pPr>
              <w:rPr>
                <w:rFonts w:ascii="Calibri Light" w:eastAsia="Times New Roman" w:hAnsi="Calibri Light" w:cs="Calibri Light"/>
                <w:b/>
                <w:sz w:val="20"/>
                <w:szCs w:val="20"/>
              </w:rPr>
            </w:pPr>
            <w:r w:rsidRPr="00C16432">
              <w:rPr>
                <w:rFonts w:ascii="Calibri Light" w:eastAsia="Times New Roman" w:hAnsi="Calibri Light" w:cs="Calibri Light"/>
                <w:b/>
                <w:sz w:val="20"/>
                <w:szCs w:val="20"/>
              </w:rPr>
              <w:lastRenderedPageBreak/>
              <w:t>The Kent Way: Fielding</w:t>
            </w:r>
          </w:p>
        </w:tc>
      </w:tr>
      <w:tr w:rsidR="00442DDF" w:rsidRPr="004F63DA" w:rsidTr="00DE584E">
        <w:trPr>
          <w:trHeight w:val="1003"/>
        </w:trPr>
        <w:tc>
          <w:tcPr>
            <w:tcW w:w="13948" w:type="dxa"/>
            <w:gridSpan w:val="2"/>
            <w:shd w:val="clear" w:color="auto" w:fill="F2F2F2" w:themeFill="background1" w:themeFillShade="F2"/>
            <w:vAlign w:val="center"/>
          </w:tcPr>
          <w:p w:rsidR="00442DDF" w:rsidRPr="004F63DA" w:rsidRDefault="00442DDF" w:rsidP="0065586F">
            <w:pPr>
              <w:pStyle w:val="ListParagraph"/>
              <w:numPr>
                <w:ilvl w:val="0"/>
                <w:numId w:val="45"/>
              </w:numPr>
              <w:rPr>
                <w:rFonts w:ascii="Calibri Light" w:eastAsia="Times New Roman" w:hAnsi="Calibri Light" w:cs="Calibri Light"/>
                <w:sz w:val="20"/>
                <w:szCs w:val="20"/>
              </w:rPr>
            </w:pPr>
            <w:r w:rsidRPr="004F63DA">
              <w:rPr>
                <w:rFonts w:ascii="Calibri Light" w:eastAsia="Times New Roman" w:hAnsi="Calibri Light" w:cs="Calibri Light"/>
                <w:sz w:val="20"/>
                <w:szCs w:val="20"/>
              </w:rPr>
              <w:t>Players who have the desire to be the best fielder they can be</w:t>
            </w:r>
          </w:p>
          <w:p w:rsidR="00442DDF" w:rsidRPr="004F63DA" w:rsidRDefault="00442DDF" w:rsidP="0065586F">
            <w:pPr>
              <w:pStyle w:val="ListParagraph"/>
              <w:numPr>
                <w:ilvl w:val="0"/>
                <w:numId w:val="45"/>
              </w:numPr>
              <w:rPr>
                <w:rFonts w:ascii="Calibri Light" w:eastAsia="Times New Roman" w:hAnsi="Calibri Light" w:cs="Calibri Light"/>
                <w:sz w:val="20"/>
                <w:szCs w:val="20"/>
              </w:rPr>
            </w:pPr>
            <w:r w:rsidRPr="004F63DA">
              <w:rPr>
                <w:rFonts w:ascii="Calibri Light" w:eastAsia="Times New Roman" w:hAnsi="Calibri Light" w:cs="Calibri Light"/>
                <w:sz w:val="20"/>
                <w:szCs w:val="20"/>
              </w:rPr>
              <w:t>Regard fielding as important as batting and bowling</w:t>
            </w:r>
          </w:p>
          <w:p w:rsidR="00442DDF" w:rsidRPr="004F63DA" w:rsidRDefault="00442DDF" w:rsidP="0065586F">
            <w:pPr>
              <w:pStyle w:val="ListParagraph"/>
              <w:numPr>
                <w:ilvl w:val="0"/>
                <w:numId w:val="45"/>
              </w:numPr>
              <w:rPr>
                <w:rFonts w:ascii="Calibri Light" w:eastAsia="Times New Roman" w:hAnsi="Calibri Light" w:cs="Calibri Light"/>
                <w:sz w:val="20"/>
                <w:szCs w:val="20"/>
              </w:rPr>
            </w:pPr>
            <w:r w:rsidRPr="004F63DA">
              <w:rPr>
                <w:rFonts w:ascii="Calibri Light" w:eastAsia="Times New Roman" w:hAnsi="Calibri Light" w:cs="Calibri Light"/>
                <w:sz w:val="20"/>
                <w:szCs w:val="20"/>
              </w:rPr>
              <w:t>To be athletic in body and energetic in mind</w:t>
            </w:r>
          </w:p>
        </w:tc>
      </w:tr>
      <w:tr w:rsidR="00442DDF" w:rsidRPr="00C16432" w:rsidTr="0065586F">
        <w:trPr>
          <w:trHeight w:val="397"/>
        </w:trPr>
        <w:tc>
          <w:tcPr>
            <w:tcW w:w="13948" w:type="dxa"/>
            <w:gridSpan w:val="2"/>
            <w:shd w:val="clear" w:color="auto" w:fill="943634" w:themeFill="accent2" w:themeFillShade="BF"/>
            <w:vAlign w:val="center"/>
          </w:tcPr>
          <w:p w:rsidR="00442DDF" w:rsidRPr="00C16432" w:rsidRDefault="00442DDF" w:rsidP="0065586F">
            <w:pPr>
              <w:rPr>
                <w:rFonts w:ascii="Calibri Light" w:eastAsia="Times New Roman" w:hAnsi="Calibri Light" w:cs="Calibri Light"/>
                <w:b/>
                <w:sz w:val="20"/>
                <w:szCs w:val="20"/>
              </w:rPr>
            </w:pPr>
            <w:r w:rsidRPr="00373F11">
              <w:rPr>
                <w:rFonts w:ascii="Calibri Light" w:eastAsia="Times New Roman" w:hAnsi="Calibri Light" w:cs="Calibri Light"/>
                <w:b/>
                <w:color w:val="FFFFFF" w:themeColor="background1"/>
                <w:sz w:val="20"/>
                <w:szCs w:val="20"/>
              </w:rPr>
              <w:t xml:space="preserve">Academy </w:t>
            </w:r>
            <w:r>
              <w:rPr>
                <w:rFonts w:ascii="Calibri Light" w:eastAsia="Times New Roman" w:hAnsi="Calibri Light" w:cs="Calibri Light"/>
                <w:b/>
                <w:color w:val="FFFFFF" w:themeColor="background1"/>
                <w:sz w:val="20"/>
                <w:szCs w:val="20"/>
              </w:rPr>
              <w:t xml:space="preserve">and EPP </w:t>
            </w:r>
            <w:r w:rsidRPr="00373F11">
              <w:rPr>
                <w:rFonts w:ascii="Calibri Light" w:eastAsia="Times New Roman" w:hAnsi="Calibri Light" w:cs="Calibri Light"/>
                <w:b/>
                <w:color w:val="FFFFFF" w:themeColor="background1"/>
                <w:sz w:val="20"/>
                <w:szCs w:val="20"/>
              </w:rPr>
              <w:t>players</w:t>
            </w:r>
          </w:p>
        </w:tc>
      </w:tr>
      <w:tr w:rsidR="00442DDF" w:rsidRPr="00C16432" w:rsidTr="00DE584E">
        <w:trPr>
          <w:trHeight w:val="5684"/>
        </w:trPr>
        <w:tc>
          <w:tcPr>
            <w:tcW w:w="13948" w:type="dxa"/>
            <w:gridSpan w:val="2"/>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D9D9D9" w:themeFill="background1" w:themeFillShade="D9"/>
            <w:vAlign w:val="center"/>
          </w:tcPr>
          <w:p w:rsidR="00442DDF" w:rsidRPr="004F63DA" w:rsidRDefault="00442DDF" w:rsidP="0065586F">
            <w:pPr>
              <w:rPr>
                <w:rFonts w:ascii="Calibri Light" w:hAnsi="Calibri Light" w:cs="Calibri Light"/>
                <w:sz w:val="20"/>
                <w:szCs w:val="20"/>
              </w:rPr>
            </w:pPr>
            <w:r w:rsidRPr="004F63DA">
              <w:rPr>
                <w:rFonts w:ascii="Calibri Light" w:hAnsi="Calibri Light" w:cs="Calibri Light"/>
                <w:sz w:val="20"/>
                <w:szCs w:val="20"/>
              </w:rPr>
              <w:t>Observable strength</w:t>
            </w:r>
            <w:r>
              <w:rPr>
                <w:rFonts w:ascii="Calibri Light" w:hAnsi="Calibri Light" w:cs="Calibri Light"/>
                <w:sz w:val="20"/>
                <w:szCs w:val="20"/>
              </w:rPr>
              <w:t>.</w:t>
            </w:r>
          </w:p>
          <w:p w:rsidR="00442DDF" w:rsidRPr="004F63DA" w:rsidRDefault="00442DDF" w:rsidP="0065586F">
            <w:pPr>
              <w:rPr>
                <w:rFonts w:ascii="Calibri Light" w:hAnsi="Calibri Light" w:cs="Calibri Light"/>
                <w:sz w:val="20"/>
                <w:szCs w:val="20"/>
              </w:rPr>
            </w:pPr>
          </w:p>
          <w:p w:rsidR="00442DDF" w:rsidRPr="004F63DA" w:rsidRDefault="00442DDF" w:rsidP="0065586F">
            <w:pPr>
              <w:rPr>
                <w:rFonts w:ascii="Calibri Light" w:hAnsi="Calibri Light" w:cs="Calibri Light"/>
                <w:sz w:val="20"/>
                <w:szCs w:val="20"/>
              </w:rPr>
            </w:pPr>
            <w:r w:rsidRPr="004F63DA">
              <w:rPr>
                <w:rFonts w:ascii="Calibri Light" w:hAnsi="Calibri Light" w:cs="Calibri Light"/>
                <w:sz w:val="20"/>
                <w:szCs w:val="20"/>
              </w:rPr>
              <w:t>Presence on the field and puts opposition under pressure</w:t>
            </w:r>
            <w:r>
              <w:rPr>
                <w:rFonts w:ascii="Calibri Light" w:hAnsi="Calibri Light" w:cs="Calibri Light"/>
                <w:sz w:val="20"/>
                <w:szCs w:val="20"/>
              </w:rPr>
              <w:t>.</w:t>
            </w:r>
          </w:p>
          <w:p w:rsidR="00442DDF" w:rsidRPr="004F63DA" w:rsidRDefault="00442DDF" w:rsidP="0065586F">
            <w:pPr>
              <w:rPr>
                <w:rFonts w:ascii="Calibri Light" w:hAnsi="Calibri Light" w:cs="Calibri Light"/>
                <w:sz w:val="20"/>
                <w:szCs w:val="20"/>
              </w:rPr>
            </w:pPr>
          </w:p>
          <w:p w:rsidR="00442DDF" w:rsidRPr="004F63DA" w:rsidRDefault="00442DDF" w:rsidP="0065586F">
            <w:pPr>
              <w:rPr>
                <w:rFonts w:ascii="Calibri Light" w:hAnsi="Calibri Light" w:cs="Calibri Light"/>
                <w:sz w:val="20"/>
                <w:szCs w:val="20"/>
              </w:rPr>
            </w:pPr>
            <w:r w:rsidRPr="004F63DA">
              <w:rPr>
                <w:rFonts w:ascii="Calibri Light" w:hAnsi="Calibri Light" w:cs="Calibri Light"/>
                <w:sz w:val="20"/>
                <w:szCs w:val="20"/>
              </w:rPr>
              <w:t xml:space="preserve">Awareness of all that is happening on the field </w:t>
            </w:r>
            <w:r>
              <w:rPr>
                <w:rFonts w:ascii="Calibri Light" w:hAnsi="Calibri Light" w:cs="Calibri Light"/>
                <w:sz w:val="20"/>
                <w:szCs w:val="20"/>
              </w:rPr>
              <w:t>– ‘reads the game’ (</w:t>
            </w:r>
            <w:r w:rsidRPr="004F63DA">
              <w:rPr>
                <w:rFonts w:ascii="Calibri Light" w:hAnsi="Calibri Light" w:cs="Calibri Light"/>
                <w:sz w:val="20"/>
                <w:szCs w:val="20"/>
              </w:rPr>
              <w:t>backing up/supporting team-mates).</w:t>
            </w:r>
          </w:p>
          <w:p w:rsidR="00442DDF" w:rsidRPr="004F63DA" w:rsidRDefault="00442DDF" w:rsidP="0065586F">
            <w:pPr>
              <w:rPr>
                <w:rFonts w:ascii="Calibri Light" w:hAnsi="Calibri Light" w:cs="Calibri Light"/>
                <w:sz w:val="20"/>
                <w:szCs w:val="20"/>
              </w:rPr>
            </w:pPr>
          </w:p>
          <w:p w:rsidR="00442DDF" w:rsidRPr="004F63DA" w:rsidRDefault="00442DDF" w:rsidP="0065586F">
            <w:pPr>
              <w:rPr>
                <w:rFonts w:ascii="Calibri Light" w:hAnsi="Calibri Light" w:cs="Calibri Light"/>
                <w:sz w:val="20"/>
                <w:szCs w:val="20"/>
              </w:rPr>
            </w:pPr>
            <w:r w:rsidRPr="004F63DA">
              <w:rPr>
                <w:rFonts w:ascii="Calibri Light" w:hAnsi="Calibri Light" w:cs="Calibri Light"/>
                <w:sz w:val="20"/>
                <w:szCs w:val="20"/>
              </w:rPr>
              <w:t>Ready position</w:t>
            </w:r>
            <w:r>
              <w:rPr>
                <w:rFonts w:ascii="Calibri Light" w:hAnsi="Calibri Light" w:cs="Calibri Light"/>
                <w:sz w:val="20"/>
                <w:szCs w:val="20"/>
              </w:rPr>
              <w:t xml:space="preserve">: </w:t>
            </w:r>
            <w:r w:rsidRPr="004F63DA">
              <w:rPr>
                <w:rFonts w:ascii="Calibri Light" w:hAnsi="Calibri Light" w:cs="Calibri Light"/>
                <w:sz w:val="20"/>
                <w:szCs w:val="20"/>
              </w:rPr>
              <w:t>gets into a consistent athletic set position at point of contact.</w:t>
            </w:r>
          </w:p>
          <w:p w:rsidR="00442DDF" w:rsidRPr="004F63DA" w:rsidRDefault="00442DDF" w:rsidP="0065586F">
            <w:pPr>
              <w:rPr>
                <w:rFonts w:ascii="Calibri Light" w:hAnsi="Calibri Light" w:cs="Calibri Light"/>
                <w:sz w:val="20"/>
                <w:szCs w:val="20"/>
              </w:rPr>
            </w:pPr>
          </w:p>
          <w:p w:rsidR="00442DDF" w:rsidRDefault="00442DDF" w:rsidP="0065586F">
            <w:pPr>
              <w:rPr>
                <w:rFonts w:ascii="Calibri Light" w:hAnsi="Calibri Light" w:cs="Calibri Light"/>
                <w:sz w:val="20"/>
                <w:szCs w:val="20"/>
              </w:rPr>
            </w:pPr>
            <w:r>
              <w:rPr>
                <w:rFonts w:ascii="Calibri Light" w:hAnsi="Calibri Light" w:cs="Calibri Light"/>
                <w:sz w:val="20"/>
                <w:szCs w:val="20"/>
              </w:rPr>
              <w:t>Has a specialist position in field.</w:t>
            </w:r>
          </w:p>
          <w:p w:rsidR="00442DDF" w:rsidRDefault="00442DDF" w:rsidP="0065586F">
            <w:pPr>
              <w:rPr>
                <w:rFonts w:ascii="Calibri Light" w:hAnsi="Calibri Light" w:cs="Calibri Light"/>
                <w:sz w:val="20"/>
                <w:szCs w:val="20"/>
              </w:rPr>
            </w:pPr>
          </w:p>
          <w:p w:rsidR="00442DDF" w:rsidRPr="00C16432" w:rsidRDefault="00442DDF" w:rsidP="0065586F">
            <w:pPr>
              <w:rPr>
                <w:rFonts w:ascii="Calibri Light" w:hAnsi="Calibri Light" w:cs="Calibri Light"/>
                <w:sz w:val="20"/>
                <w:szCs w:val="20"/>
              </w:rPr>
            </w:pPr>
            <w:r w:rsidRPr="00C16432">
              <w:rPr>
                <w:rFonts w:ascii="Calibri Light" w:hAnsi="Calibri Light" w:cs="Calibri Light"/>
                <w:sz w:val="20"/>
                <w:szCs w:val="20"/>
              </w:rPr>
              <w:t>Large catching area</w:t>
            </w:r>
            <w:r>
              <w:rPr>
                <w:rFonts w:ascii="Calibri Light" w:hAnsi="Calibri Light" w:cs="Calibri Light"/>
                <w:sz w:val="20"/>
                <w:szCs w:val="20"/>
              </w:rPr>
              <w:t>: A</w:t>
            </w:r>
            <w:r w:rsidRPr="00C16432">
              <w:rPr>
                <w:rFonts w:ascii="Calibri Light" w:hAnsi="Calibri Light" w:cs="Calibri Light"/>
                <w:sz w:val="20"/>
                <w:szCs w:val="20"/>
              </w:rPr>
              <w:t>ble to catch with fingers down and reverse hands/</w:t>
            </w:r>
            <w:r>
              <w:rPr>
                <w:rFonts w:ascii="Calibri Light" w:hAnsi="Calibri Light" w:cs="Calibri Light"/>
                <w:sz w:val="20"/>
                <w:szCs w:val="20"/>
              </w:rPr>
              <w:t xml:space="preserve"> </w:t>
            </w:r>
            <w:r w:rsidRPr="00C16432">
              <w:rPr>
                <w:rFonts w:ascii="Calibri Light" w:hAnsi="Calibri Light" w:cs="Calibri Light"/>
                <w:sz w:val="20"/>
                <w:szCs w:val="20"/>
              </w:rPr>
              <w:t>reliable in close and in deep.</w:t>
            </w:r>
          </w:p>
          <w:p w:rsidR="00442DDF" w:rsidRPr="00C16432" w:rsidRDefault="00442DDF" w:rsidP="0065586F">
            <w:pPr>
              <w:rPr>
                <w:rFonts w:ascii="Calibri Light" w:hAnsi="Calibri Light" w:cs="Calibri Light"/>
                <w:sz w:val="20"/>
                <w:szCs w:val="20"/>
              </w:rPr>
            </w:pPr>
          </w:p>
          <w:p w:rsidR="00442DDF" w:rsidRPr="00C16432" w:rsidRDefault="00442DDF" w:rsidP="0065586F">
            <w:pPr>
              <w:rPr>
                <w:rFonts w:ascii="Calibri Light" w:hAnsi="Calibri Light" w:cs="Calibri Light"/>
                <w:sz w:val="20"/>
                <w:szCs w:val="20"/>
              </w:rPr>
            </w:pPr>
            <w:r w:rsidRPr="00C16432">
              <w:rPr>
                <w:rFonts w:ascii="Calibri Light" w:hAnsi="Calibri Light" w:cs="Calibri Light"/>
                <w:sz w:val="20"/>
                <w:szCs w:val="20"/>
              </w:rPr>
              <w:t>Underarm throw and dive from infield – accurate and quick release.</w:t>
            </w:r>
          </w:p>
          <w:p w:rsidR="00442DDF" w:rsidRPr="00C16432" w:rsidRDefault="00442DDF" w:rsidP="0065586F">
            <w:pPr>
              <w:rPr>
                <w:rFonts w:ascii="Calibri Light" w:hAnsi="Calibri Light" w:cs="Calibri Light"/>
                <w:sz w:val="20"/>
                <w:szCs w:val="20"/>
              </w:rPr>
            </w:pPr>
          </w:p>
          <w:p w:rsidR="00442DDF" w:rsidRPr="00C16432" w:rsidRDefault="00442DDF" w:rsidP="0065586F">
            <w:pPr>
              <w:rPr>
                <w:rFonts w:ascii="Calibri Light" w:hAnsi="Calibri Light" w:cs="Calibri Light"/>
                <w:sz w:val="20"/>
                <w:szCs w:val="20"/>
              </w:rPr>
            </w:pPr>
            <w:r w:rsidRPr="00C16432">
              <w:rPr>
                <w:rFonts w:ascii="Calibri Light" w:hAnsi="Calibri Light" w:cs="Calibri Light"/>
                <w:sz w:val="20"/>
                <w:szCs w:val="20"/>
              </w:rPr>
              <w:t>Overarm throwing from infield &amp; outfield – accurate from the circle and from boundary.</w:t>
            </w:r>
          </w:p>
          <w:p w:rsidR="00442DDF" w:rsidRPr="00C16432" w:rsidRDefault="00442DDF" w:rsidP="0065586F">
            <w:pPr>
              <w:rPr>
                <w:rFonts w:ascii="Calibri Light" w:hAnsi="Calibri Light" w:cs="Calibri Light"/>
                <w:sz w:val="20"/>
                <w:szCs w:val="20"/>
              </w:rPr>
            </w:pPr>
          </w:p>
          <w:p w:rsidR="00442DDF" w:rsidRPr="00C16432" w:rsidRDefault="00442DDF" w:rsidP="0065586F">
            <w:pPr>
              <w:rPr>
                <w:rFonts w:ascii="Calibri Light" w:hAnsi="Calibri Light" w:cs="Calibri Light"/>
                <w:sz w:val="20"/>
                <w:szCs w:val="20"/>
              </w:rPr>
            </w:pPr>
            <w:r>
              <w:rPr>
                <w:rFonts w:ascii="Calibri Light" w:hAnsi="Calibri Light" w:cs="Calibri Light"/>
                <w:sz w:val="20"/>
                <w:szCs w:val="20"/>
              </w:rPr>
              <w:t>Physical attributes: a</w:t>
            </w:r>
            <w:r w:rsidRPr="00C16432">
              <w:rPr>
                <w:rFonts w:ascii="Calibri Light" w:hAnsi="Calibri Light" w:cs="Calibri Light"/>
                <w:sz w:val="20"/>
                <w:szCs w:val="20"/>
              </w:rPr>
              <w:t>gil</w:t>
            </w:r>
            <w:r>
              <w:rPr>
                <w:rFonts w:ascii="Calibri Light" w:hAnsi="Calibri Light" w:cs="Calibri Light"/>
                <w:sz w:val="20"/>
                <w:szCs w:val="20"/>
              </w:rPr>
              <w:t>ity, s</w:t>
            </w:r>
            <w:r w:rsidRPr="00C16432">
              <w:rPr>
                <w:rFonts w:ascii="Calibri Light" w:hAnsi="Calibri Light" w:cs="Calibri Light"/>
                <w:sz w:val="20"/>
                <w:szCs w:val="20"/>
              </w:rPr>
              <w:t>peed</w:t>
            </w:r>
            <w:r>
              <w:rPr>
                <w:rFonts w:ascii="Calibri Light" w:hAnsi="Calibri Light" w:cs="Calibri Light"/>
                <w:sz w:val="20"/>
                <w:szCs w:val="20"/>
              </w:rPr>
              <w:t>, f</w:t>
            </w:r>
            <w:r w:rsidRPr="00C16432">
              <w:rPr>
                <w:rFonts w:ascii="Calibri Light" w:hAnsi="Calibri Light" w:cs="Calibri Light"/>
                <w:sz w:val="20"/>
                <w:szCs w:val="20"/>
              </w:rPr>
              <w:t>lexibility</w:t>
            </w:r>
            <w:r>
              <w:rPr>
                <w:rFonts w:ascii="Calibri Light" w:hAnsi="Calibri Light" w:cs="Calibri Light"/>
                <w:sz w:val="20"/>
                <w:szCs w:val="20"/>
              </w:rPr>
              <w:t>, s</w:t>
            </w:r>
            <w:r w:rsidRPr="00C16432">
              <w:rPr>
                <w:rFonts w:ascii="Calibri Light" w:hAnsi="Calibri Light" w:cs="Calibri Light"/>
                <w:sz w:val="20"/>
                <w:szCs w:val="20"/>
              </w:rPr>
              <w:t xml:space="preserve">tamina </w:t>
            </w:r>
            <w:r>
              <w:rPr>
                <w:rFonts w:ascii="Calibri Light" w:hAnsi="Calibri Light" w:cs="Calibri Light"/>
                <w:sz w:val="20"/>
                <w:szCs w:val="20"/>
              </w:rPr>
              <w:t>and s</w:t>
            </w:r>
            <w:r w:rsidRPr="00C16432">
              <w:rPr>
                <w:rFonts w:ascii="Calibri Light" w:hAnsi="Calibri Light" w:cs="Calibri Light"/>
                <w:sz w:val="20"/>
                <w:szCs w:val="20"/>
              </w:rPr>
              <w:t>trength</w:t>
            </w:r>
            <w:r>
              <w:rPr>
                <w:rFonts w:ascii="Calibri Light" w:hAnsi="Calibri Light" w:cs="Calibri Light"/>
                <w:sz w:val="20"/>
                <w:szCs w:val="20"/>
              </w:rPr>
              <w:t>.</w:t>
            </w:r>
          </w:p>
          <w:p w:rsidR="00442DDF" w:rsidRPr="00C16432" w:rsidRDefault="00442DDF" w:rsidP="0065586F">
            <w:pPr>
              <w:rPr>
                <w:rFonts w:ascii="Calibri Light" w:hAnsi="Calibri Light" w:cs="Calibri Light"/>
                <w:sz w:val="20"/>
                <w:szCs w:val="20"/>
              </w:rPr>
            </w:pPr>
          </w:p>
          <w:p w:rsidR="00442DDF" w:rsidRPr="00C16432" w:rsidRDefault="00442DDF" w:rsidP="0065586F">
            <w:pPr>
              <w:rPr>
                <w:rFonts w:ascii="Calibri Light" w:hAnsi="Calibri Light" w:cs="Calibri Light"/>
                <w:sz w:val="20"/>
                <w:szCs w:val="20"/>
              </w:rPr>
            </w:pPr>
            <w:r w:rsidRPr="00C16432">
              <w:rPr>
                <w:rFonts w:ascii="Calibri Light" w:hAnsi="Calibri Light" w:cs="Calibri Light"/>
                <w:sz w:val="20"/>
                <w:szCs w:val="20"/>
              </w:rPr>
              <w:t>Performance</w:t>
            </w:r>
            <w:r>
              <w:rPr>
                <w:rFonts w:ascii="Calibri Light" w:hAnsi="Calibri Light" w:cs="Calibri Light"/>
                <w:sz w:val="20"/>
                <w:szCs w:val="20"/>
              </w:rPr>
              <w:t>: T</w:t>
            </w:r>
            <w:r w:rsidRPr="00C16432">
              <w:rPr>
                <w:rFonts w:ascii="Calibri Light" w:hAnsi="Calibri Light" w:cs="Calibri Light"/>
                <w:sz w:val="20"/>
                <w:szCs w:val="20"/>
              </w:rPr>
              <w:t>akes wickets through catching and ground fielding. Saves runs in the field.</w:t>
            </w:r>
          </w:p>
        </w:tc>
      </w:tr>
    </w:tbl>
    <w:p w:rsidR="00564849" w:rsidRDefault="00564849" w:rsidP="00742656">
      <w:pPr>
        <w:tabs>
          <w:tab w:val="left" w:pos="735"/>
        </w:tabs>
      </w:pPr>
    </w:p>
    <w:p w:rsidR="002026FD" w:rsidRPr="007C48BA" w:rsidRDefault="002026FD" w:rsidP="000C6B14">
      <w:pPr>
        <w:spacing w:after="0" w:line="240" w:lineRule="auto"/>
        <w:rPr>
          <w:rFonts w:eastAsia="Times New Roman" w:cstheme="minorHAnsi"/>
          <w:b/>
          <w:color w:val="17365D" w:themeColor="text2" w:themeShade="BF"/>
          <w:sz w:val="24"/>
          <w:szCs w:val="24"/>
        </w:rPr>
        <w:sectPr w:rsidR="002026FD" w:rsidRPr="007C48BA" w:rsidSect="006E644A">
          <w:headerReference w:type="default" r:id="rId27"/>
          <w:pgSz w:w="16838" w:h="11906" w:orient="landscape"/>
          <w:pgMar w:top="1440" w:right="1440" w:bottom="1440" w:left="1440" w:header="709" w:footer="709" w:gutter="0"/>
          <w:cols w:space="708"/>
          <w:docGrid w:linePitch="360"/>
        </w:sectPr>
      </w:pPr>
    </w:p>
    <w:p w:rsidR="00054921" w:rsidRDefault="00054921" w:rsidP="00E02AC3">
      <w:pPr>
        <w:spacing w:after="0"/>
        <w:rPr>
          <w:rFonts w:ascii="Calibri Light" w:hAnsi="Calibri Light" w:cs="Calibri Light"/>
          <w:b/>
          <w:sz w:val="24"/>
          <w:szCs w:val="24"/>
        </w:rPr>
      </w:pPr>
      <w:r>
        <w:rPr>
          <w:rFonts w:ascii="Calibri Light" w:hAnsi="Calibri Light" w:cs="Calibri Light"/>
          <w:noProof/>
          <w:sz w:val="24"/>
          <w:szCs w:val="24"/>
          <w:lang w:eastAsia="en-GB"/>
        </w:rPr>
        <w:lastRenderedPageBreak/>
        <mc:AlternateContent>
          <mc:Choice Requires="wps">
            <w:drawing>
              <wp:anchor distT="0" distB="0" distL="114300" distR="114300" simplePos="0" relativeHeight="251713536" behindDoc="1" locked="0" layoutInCell="1" allowOverlap="1" wp14:anchorId="6E21A453" wp14:editId="1BA9EC9B">
                <wp:simplePos x="0" y="0"/>
                <wp:positionH relativeFrom="margin">
                  <wp:posOffset>-76200</wp:posOffset>
                </wp:positionH>
                <wp:positionV relativeFrom="paragraph">
                  <wp:posOffset>133350</wp:posOffset>
                </wp:positionV>
                <wp:extent cx="3181350" cy="342900"/>
                <wp:effectExtent l="0" t="0" r="19050" b="19050"/>
                <wp:wrapNone/>
                <wp:docPr id="39" name="Rectangle: Top Corners Rounded 39"/>
                <wp:cNvGraphicFramePr/>
                <a:graphic xmlns:a="http://schemas.openxmlformats.org/drawingml/2006/main">
                  <a:graphicData uri="http://schemas.microsoft.com/office/word/2010/wordprocessingShape">
                    <wps:wsp>
                      <wps:cNvSpPr/>
                      <wps:spPr>
                        <a:xfrm>
                          <a:off x="0" y="0"/>
                          <a:ext cx="3181350" cy="342900"/>
                        </a:xfrm>
                        <a:prstGeom prst="round2SameRect">
                          <a:avLst/>
                        </a:prstGeom>
                        <a:solidFill>
                          <a:srgbClr val="C0504D">
                            <a:lumMod val="7500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E5A159" id="Rectangle: Top Corners Rounded 39" o:spid="_x0000_s1026" style="position:absolute;margin-left:-6pt;margin-top:10.5pt;width:250.5pt;height:27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18135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QXfiAIAAD8FAAAOAAAAZHJzL2Uyb0RvYy54bWysVEtv2zAMvg/YfxB0X+281taoUwQJOgzo&#10;2qLp0DMjyw9AEjVJeXS/fpTspo/ttO1ikyL5UfxI6uLyoBXbSec7NCUfneScSSOw6kxT8u8PV5/O&#10;OPMBTAUKjSz5k/T8cv7xw8XeFnKMLapKOkYgxhd7W/I2BFtkmRet1OBP0EpDxhqdhkCqa7LKwZ7Q&#10;tcrGef4526OrrEMhvafTVW/k84Rf11KE27r2MjBVcrpbSF+Xvpv4zeYXUDQObNuJ4RrwF7fQ0BlK&#10;eoRaQQC2dd1vULoTDj3W4USgzrCuOyFTDVTNKH9XzboFK1MtRI63R5r8/4MVN7s7x7qq5JNzzgxo&#10;6tE9sQamUbJgD2jZEp2hBrN73JpKVowcibW99QUFr+2dGzRPYqTgUDsd/1QcOySmn45My0Nggg4n&#10;o7PRZEYNEWSbTMfneWpF9hJtnQ9fJGoWhZK7mHy8pvvF2yWqYXftA+WmoGfnmNaj6qqrTqmkuGaz&#10;VI7tgPq/zGf5dJVi1VZ/w6o/Pp3lx+y+90+gb4CUYfuSj2dTcmUCaFJrBYFEbYk7bxrOQDW0AiK4&#10;lOFN9AD779eIha7Atz1SyhGbQRQoE+uVaeQHXmKL+qZEaYPVE7XaYb8D3oqrjtCuwYc7cDT0VBgt&#10;crilT62QqsVB4qxF9/NP59GfZpGsnO1piYiJH1twkjP11dCUno+m07h1SZnOTsekuNeWzWuL2eol&#10;Up9G9GRYkcToH9SzWDvUj7Tvi5iVTGAE5e45H5Rl6JebXgwhF4vkRptmIVybtRURPPIUeXw4PIKz&#10;w3wFmswbfF44KN4NV+8bIw0utgHrLk3eC6/Ug6jQlqZuDC9KfAZe68nr5d2b/wIAAP//AwBQSwME&#10;FAAGAAgAAAAhAM/9eDHeAAAACQEAAA8AAABkcnMvZG93bnJldi54bWxMj0FPwzAMhe9I/IfISFzQ&#10;lraCrZS6E0LakQMbEtota0zb0ThVk27l32NOcLKt9/T8vXIzu16daQydZ4R0mYAirr3tuEF4328X&#10;OagQDVvTeyaEbwqwqa6vSlNYf+E3Ou9ioySEQ2EQ2hiHQutQt+RMWPqBWLRPPzoT5RwbbUdzkXDX&#10;6yxJVtqZjuVDawZ6aan+2k0OQQ8deXeXhhOvDh/TaWvXh/wV8fZmfn4CFWmOf2b4xRd0qITp6Ce2&#10;QfUIizSTLhEhS2WK4T5/lOWIsH5IQFel/t+g+gEAAP//AwBQSwECLQAUAAYACAAAACEAtoM4kv4A&#10;AADhAQAAEwAAAAAAAAAAAAAAAAAAAAAAW0NvbnRlbnRfVHlwZXNdLnhtbFBLAQItABQABgAIAAAA&#10;IQA4/SH/1gAAAJQBAAALAAAAAAAAAAAAAAAAAC8BAABfcmVscy8ucmVsc1BLAQItABQABgAIAAAA&#10;IQCrnQXfiAIAAD8FAAAOAAAAAAAAAAAAAAAAAC4CAABkcnMvZTJvRG9jLnhtbFBLAQItABQABgAI&#10;AAAAIQDP/Xgx3gAAAAkBAAAPAAAAAAAAAAAAAAAAAOIEAABkcnMvZG93bnJldi54bWxQSwUGAAAA&#10;AAQABADzAAAA7QUAAAAA&#10;" path="m57151,l3124199,v31564,,57151,25587,57151,57151l3181350,342900r,l,342900r,l,57151c,25587,25587,,57151,xe" fillcolor="#953735" strokecolor="#953735" strokeweight="2pt">
                <v:path arrowok="t" o:connecttype="custom" o:connectlocs="57151,0;3124199,0;3181350,57151;3181350,342900;3181350,342900;0,342900;0,342900;0,57151;57151,0" o:connectangles="0,0,0,0,0,0,0,0,0"/>
                <w10:wrap anchorx="margin"/>
              </v:shape>
            </w:pict>
          </mc:Fallback>
        </mc:AlternateContent>
      </w:r>
    </w:p>
    <w:p w:rsidR="00E02AC3" w:rsidRPr="00054921" w:rsidRDefault="00831B45" w:rsidP="00E02AC3">
      <w:pPr>
        <w:spacing w:after="0"/>
        <w:rPr>
          <w:rFonts w:ascii="Calibri Light" w:hAnsi="Calibri Light" w:cs="Calibri Light"/>
          <w:b/>
          <w:color w:val="FFFFFF" w:themeColor="background1"/>
          <w:sz w:val="24"/>
          <w:szCs w:val="24"/>
        </w:rPr>
      </w:pPr>
      <w:r>
        <w:rPr>
          <w:rFonts w:ascii="Calibri Light" w:hAnsi="Calibri Light" w:cs="Calibri Light"/>
          <w:b/>
          <w:color w:val="FFFFFF" w:themeColor="background1"/>
          <w:sz w:val="24"/>
          <w:szCs w:val="24"/>
        </w:rPr>
        <w:t>5.</w:t>
      </w:r>
      <w:r w:rsidR="00E02AC3" w:rsidRPr="00054921">
        <w:rPr>
          <w:rFonts w:ascii="Calibri Light" w:hAnsi="Calibri Light" w:cs="Calibri Light"/>
          <w:b/>
          <w:color w:val="FFFFFF" w:themeColor="background1"/>
          <w:sz w:val="24"/>
          <w:szCs w:val="24"/>
        </w:rPr>
        <w:t xml:space="preserve"> </w:t>
      </w:r>
      <w:r w:rsidR="00170C00">
        <w:rPr>
          <w:rFonts w:ascii="Calibri Light" w:hAnsi="Calibri Light" w:cs="Calibri Light"/>
          <w:b/>
          <w:color w:val="FFFFFF" w:themeColor="background1"/>
          <w:sz w:val="24"/>
          <w:szCs w:val="24"/>
        </w:rPr>
        <w:t xml:space="preserve">  </w:t>
      </w:r>
      <w:r w:rsidR="00E02AC3" w:rsidRPr="00054921">
        <w:rPr>
          <w:rFonts w:ascii="Calibri Light" w:hAnsi="Calibri Light" w:cs="Calibri Light"/>
          <w:b/>
          <w:color w:val="FFFFFF" w:themeColor="background1"/>
          <w:sz w:val="24"/>
          <w:szCs w:val="24"/>
        </w:rPr>
        <w:t xml:space="preserve">Review of the Academy </w:t>
      </w:r>
      <w:r w:rsidR="00F32B5E" w:rsidRPr="00054921">
        <w:rPr>
          <w:rFonts w:ascii="Calibri Light" w:hAnsi="Calibri Light" w:cs="Calibri Light"/>
          <w:b/>
          <w:color w:val="FFFFFF" w:themeColor="background1"/>
          <w:sz w:val="24"/>
          <w:szCs w:val="24"/>
        </w:rPr>
        <w:t xml:space="preserve">and EPP </w:t>
      </w:r>
      <w:r w:rsidR="00E02AC3" w:rsidRPr="00054921">
        <w:rPr>
          <w:rFonts w:ascii="Calibri Light" w:hAnsi="Calibri Light" w:cs="Calibri Light"/>
          <w:b/>
          <w:color w:val="FFFFFF" w:themeColor="background1"/>
          <w:sz w:val="24"/>
          <w:szCs w:val="24"/>
        </w:rPr>
        <w:t>Programme</w:t>
      </w:r>
    </w:p>
    <w:p w:rsidR="00E02AC3" w:rsidRDefault="00054921" w:rsidP="00E02AC3">
      <w:pPr>
        <w:spacing w:after="0"/>
        <w:rPr>
          <w:b/>
          <w:color w:val="17365D" w:themeColor="text2" w:themeShade="BF"/>
          <w:sz w:val="28"/>
          <w:szCs w:val="28"/>
        </w:rPr>
      </w:pPr>
      <w:r>
        <w:rPr>
          <w:rFonts w:ascii="Calibri Light" w:hAnsi="Calibri Light" w:cs="Calibri Light"/>
          <w:noProof/>
          <w:lang w:eastAsia="en-GB"/>
        </w:rPr>
        <mc:AlternateContent>
          <mc:Choice Requires="wps">
            <w:drawing>
              <wp:anchor distT="0" distB="0" distL="114300" distR="114300" simplePos="0" relativeHeight="251715584" behindDoc="0" locked="0" layoutInCell="1" allowOverlap="1" wp14:anchorId="0D72F337" wp14:editId="0DE92F78">
                <wp:simplePos x="0" y="0"/>
                <wp:positionH relativeFrom="margin">
                  <wp:posOffset>-57150</wp:posOffset>
                </wp:positionH>
                <wp:positionV relativeFrom="paragraph">
                  <wp:posOffset>52070</wp:posOffset>
                </wp:positionV>
                <wp:extent cx="6019800" cy="9525"/>
                <wp:effectExtent l="0" t="0" r="19050" b="28575"/>
                <wp:wrapNone/>
                <wp:docPr id="40" name="Straight Connector 40"/>
                <wp:cNvGraphicFramePr/>
                <a:graphic xmlns:a="http://schemas.openxmlformats.org/drawingml/2006/main">
                  <a:graphicData uri="http://schemas.microsoft.com/office/word/2010/wordprocessingShape">
                    <wps:wsp>
                      <wps:cNvCnPr/>
                      <wps:spPr>
                        <a:xfrm flipV="1">
                          <a:off x="0" y="0"/>
                          <a:ext cx="6019800" cy="952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F749D0" id="Straight Connector 40" o:spid="_x0000_s1026" style="position:absolute;flip:y;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pt,4.1pt" to="469.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oe3AEAAKUDAAAOAAAAZHJzL2Uyb0RvYy54bWysU01v2zAMvQ/ofxB0b+wETdEYcXpI0F32&#10;EaDr7ows2QL0BVGLk38/SvaCbrsNuwgiKT7yPT9vny/WsLOMqL1r+XJRcyad8J12fcvfvr3cP3GG&#10;CVwHxjvZ8qtE/ry7+7AdQyNXfvCmk5ERiMNmDC0fUgpNVaEYpAVc+CAdFZWPFhKFsa+6CCOhW1Ot&#10;6vqxGn3sQvRCIlL2MBX5ruArJUX6qhTKxEzLabdUzljOUz6r3RaaPkIYtJjXgH/YwoJ2NPQGdYAE&#10;7EfUf0FZLaJHr9JCeFt5pbSQhQOxWdZ/sHkdIMjChcTBcJMJ/x+s+HI+Rqa7lj+QPA4sfaPXFEH3&#10;Q2J77xwp6COjIik1BmyoYe+OcY4wHGOmfVHRMmV0+E4mKEIQNXYpOl9vOstLYoKSj/Vy81TTPEG1&#10;zXq1zuDVhJLRQsT0UXrL8qXlRrusAjRw/oRpevrrSU47/6KNoTw0xrFxhmQCyE/KQKI5NhBDdD1n&#10;YHoyqkixIKI3usvduRljf9qbyM5AZtnX6/rhMD0aoJNTdrOuae8yCiF99t2UXtLjKU8sZpjC6Df8&#10;vPMBcJh6SmkmblyeL4tfZ4pZ60ndfDv57lpEr3JEXijos2+z2d7HdH//d+1+AgAA//8DAFBLAwQU&#10;AAYACAAAACEAY7c77t4AAAAGAQAADwAAAGRycy9kb3ducmV2LnhtbEyPS2vDMBCE74X+B7GB3hI5&#10;LuThWg4hJaWXUPKA0JtibS1Ta2UsJXH767s5NbcZZpn5Nl/0rhEX7ELtScF4lIBAKr2pqVJw2K+H&#10;MxAhajK68YQKfjDAonh8yHVm/JW2eNnFSnAJhUwrsDG2mZShtOh0GPkWibMv3zkd2XaVNJ2+crlr&#10;ZJokE+l0TbxgdYsri+X37uwU1G8TXL+vlunH/vczPb5ON94eN0o9DfrlC4iIffw/hhs+o0PBTCd/&#10;JhNEo2A451eiglkKguP5882fWExBFrm8xy/+AAAA//8DAFBLAQItABQABgAIAAAAIQC2gziS/gAA&#10;AOEBAAATAAAAAAAAAAAAAAAAAAAAAABbQ29udGVudF9UeXBlc10ueG1sUEsBAi0AFAAGAAgAAAAh&#10;ADj9If/WAAAAlAEAAAsAAAAAAAAAAAAAAAAALwEAAF9yZWxzLy5yZWxzUEsBAi0AFAAGAAgAAAAh&#10;AHII2h7cAQAApQMAAA4AAAAAAAAAAAAAAAAALgIAAGRycy9lMm9Eb2MueG1sUEsBAi0AFAAGAAgA&#10;AAAhAGO3O+7eAAAABgEAAA8AAAAAAAAAAAAAAAAANgQAAGRycy9kb3ducmV2LnhtbFBLBQYAAAAA&#10;BAAEAPMAAABBBQAAAAA=&#10;" strokecolor="#be4b48">
                <w10:wrap anchorx="margin"/>
              </v:line>
            </w:pict>
          </mc:Fallback>
        </mc:AlternateContent>
      </w:r>
    </w:p>
    <w:p w:rsidR="00E02AC3" w:rsidRPr="00E02AC3" w:rsidRDefault="00E02AC3" w:rsidP="00E02AC3">
      <w:pPr>
        <w:spacing w:after="0"/>
        <w:rPr>
          <w:rFonts w:ascii="Calibri Light" w:hAnsi="Calibri Light" w:cs="Calibri Light"/>
          <w:sz w:val="24"/>
          <w:szCs w:val="24"/>
        </w:rPr>
      </w:pPr>
      <w:r w:rsidRPr="00E02AC3">
        <w:rPr>
          <w:rFonts w:ascii="Calibri Light" w:hAnsi="Calibri Light" w:cs="Calibri Light"/>
          <w:sz w:val="24"/>
          <w:szCs w:val="24"/>
        </w:rPr>
        <w:t xml:space="preserve">Good communication between the Academy </w:t>
      </w:r>
      <w:r w:rsidR="00F32B5E">
        <w:rPr>
          <w:rFonts w:ascii="Calibri Light" w:hAnsi="Calibri Light" w:cs="Calibri Light"/>
          <w:sz w:val="24"/>
          <w:szCs w:val="24"/>
        </w:rPr>
        <w:t xml:space="preserve">and EPP </w:t>
      </w:r>
      <w:r w:rsidRPr="00E02AC3">
        <w:rPr>
          <w:rFonts w:ascii="Calibri Light" w:hAnsi="Calibri Light" w:cs="Calibri Light"/>
          <w:sz w:val="24"/>
          <w:szCs w:val="24"/>
        </w:rPr>
        <w:t xml:space="preserve">staff helps to develop a positive and supportive relationship that enables the </w:t>
      </w:r>
      <w:r w:rsidR="00F32B5E">
        <w:rPr>
          <w:rFonts w:ascii="Calibri Light" w:hAnsi="Calibri Light" w:cs="Calibri Light"/>
          <w:sz w:val="24"/>
          <w:szCs w:val="24"/>
        </w:rPr>
        <w:t>players</w:t>
      </w:r>
      <w:r w:rsidRPr="00E02AC3">
        <w:rPr>
          <w:rFonts w:ascii="Calibri Light" w:hAnsi="Calibri Light" w:cs="Calibri Light"/>
          <w:sz w:val="24"/>
          <w:szCs w:val="24"/>
        </w:rPr>
        <w:t xml:space="preserve"> to achieve the best of their ability. </w:t>
      </w:r>
      <w:r w:rsidR="00F32B5E">
        <w:rPr>
          <w:rFonts w:ascii="Calibri Light" w:hAnsi="Calibri Light" w:cs="Calibri Light"/>
          <w:sz w:val="24"/>
          <w:szCs w:val="24"/>
        </w:rPr>
        <w:t>It is essential that w</w:t>
      </w:r>
      <w:r w:rsidRPr="00E02AC3">
        <w:rPr>
          <w:rFonts w:ascii="Calibri Light" w:hAnsi="Calibri Light" w:cs="Calibri Light"/>
          <w:sz w:val="24"/>
          <w:szCs w:val="24"/>
        </w:rPr>
        <w:t>e have systems in place to help us maintain good communication.</w:t>
      </w:r>
    </w:p>
    <w:p w:rsidR="00E02AC3" w:rsidRPr="00E02AC3" w:rsidRDefault="00E02AC3" w:rsidP="00E02AC3">
      <w:pPr>
        <w:spacing w:after="0"/>
        <w:rPr>
          <w:rFonts w:ascii="Calibri Light" w:hAnsi="Calibri Light" w:cs="Calibri Light"/>
          <w:sz w:val="24"/>
          <w:szCs w:val="24"/>
        </w:rPr>
      </w:pPr>
    </w:p>
    <w:p w:rsidR="00E02AC3" w:rsidRPr="00E02AC3" w:rsidRDefault="00E02AC3" w:rsidP="00E02AC3">
      <w:pPr>
        <w:spacing w:after="0"/>
        <w:rPr>
          <w:rFonts w:ascii="Calibri Light" w:hAnsi="Calibri Light" w:cs="Calibri Light"/>
          <w:b/>
          <w:sz w:val="24"/>
          <w:szCs w:val="24"/>
        </w:rPr>
      </w:pPr>
      <w:r w:rsidRPr="00E02AC3">
        <w:rPr>
          <w:rFonts w:ascii="Calibri Light" w:hAnsi="Calibri Light" w:cs="Calibri Light"/>
          <w:b/>
          <w:sz w:val="24"/>
          <w:szCs w:val="24"/>
        </w:rPr>
        <w:t>Staff Meetings:</w:t>
      </w:r>
    </w:p>
    <w:p w:rsidR="00E02AC3" w:rsidRPr="00E02AC3" w:rsidRDefault="00E02AC3" w:rsidP="00E02AC3">
      <w:pPr>
        <w:spacing w:after="0"/>
        <w:rPr>
          <w:rFonts w:ascii="Calibri Light" w:hAnsi="Calibri Light" w:cs="Calibri Light"/>
          <w:sz w:val="24"/>
          <w:szCs w:val="24"/>
        </w:rPr>
      </w:pPr>
    </w:p>
    <w:p w:rsidR="00E02AC3" w:rsidRPr="00E02AC3" w:rsidRDefault="00E02AC3" w:rsidP="00E02AC3">
      <w:pPr>
        <w:spacing w:after="0"/>
        <w:rPr>
          <w:rFonts w:ascii="Calibri Light" w:hAnsi="Calibri Light" w:cs="Calibri Light"/>
          <w:sz w:val="24"/>
          <w:szCs w:val="24"/>
        </w:rPr>
      </w:pPr>
      <w:r w:rsidRPr="00E02AC3">
        <w:rPr>
          <w:rFonts w:ascii="Calibri Light" w:hAnsi="Calibri Light" w:cs="Calibri Light"/>
          <w:sz w:val="24"/>
          <w:szCs w:val="24"/>
        </w:rPr>
        <w:t>We like to consult with the</w:t>
      </w:r>
      <w:r w:rsidR="00F32B5E">
        <w:rPr>
          <w:rFonts w:ascii="Calibri Light" w:hAnsi="Calibri Light" w:cs="Calibri Light"/>
          <w:sz w:val="24"/>
          <w:szCs w:val="24"/>
        </w:rPr>
        <w:t xml:space="preserve"> s</w:t>
      </w:r>
      <w:r w:rsidRPr="00E02AC3">
        <w:rPr>
          <w:rFonts w:ascii="Calibri Light" w:hAnsi="Calibri Light" w:cs="Calibri Light"/>
          <w:sz w:val="24"/>
          <w:szCs w:val="24"/>
        </w:rPr>
        <w:t>taff so that we can gain their views about the Academy. We may also need their views on any new developments or new initiatives. To enable us to consult with th</w:t>
      </w:r>
      <w:r w:rsidR="00F32B5E">
        <w:rPr>
          <w:rFonts w:ascii="Calibri Light" w:hAnsi="Calibri Light" w:cs="Calibri Light"/>
          <w:sz w:val="24"/>
          <w:szCs w:val="24"/>
        </w:rPr>
        <w:t>e s</w:t>
      </w:r>
      <w:r w:rsidRPr="00E02AC3">
        <w:rPr>
          <w:rFonts w:ascii="Calibri Light" w:hAnsi="Calibri Light" w:cs="Calibri Light"/>
          <w:sz w:val="24"/>
          <w:szCs w:val="24"/>
        </w:rPr>
        <w:t>taff regularly we like to arrange to meet as a group three times per year preferably in the last week of each module.</w:t>
      </w:r>
    </w:p>
    <w:p w:rsidR="00E02AC3" w:rsidRPr="00E02AC3" w:rsidRDefault="00E02AC3" w:rsidP="00E02AC3">
      <w:pPr>
        <w:spacing w:after="0"/>
        <w:rPr>
          <w:rFonts w:ascii="Calibri Light" w:hAnsi="Calibri Light" w:cs="Calibri Light"/>
          <w:sz w:val="24"/>
          <w:szCs w:val="24"/>
        </w:rPr>
      </w:pPr>
    </w:p>
    <w:p w:rsidR="00E02AC3" w:rsidRPr="00E02AC3" w:rsidRDefault="00E02AC3" w:rsidP="00E02AC3">
      <w:pPr>
        <w:spacing w:after="0"/>
        <w:rPr>
          <w:rFonts w:ascii="Calibri Light" w:hAnsi="Calibri Light" w:cs="Calibri Light"/>
          <w:b/>
          <w:sz w:val="24"/>
          <w:szCs w:val="24"/>
        </w:rPr>
      </w:pPr>
      <w:r w:rsidRPr="00E02AC3">
        <w:rPr>
          <w:rFonts w:ascii="Calibri Light" w:hAnsi="Calibri Light" w:cs="Calibri Light"/>
          <w:b/>
          <w:sz w:val="24"/>
          <w:szCs w:val="24"/>
        </w:rPr>
        <w:t>Annual Staff Survey:</w:t>
      </w:r>
    </w:p>
    <w:p w:rsidR="00E02AC3" w:rsidRPr="00E02AC3" w:rsidRDefault="00E02AC3" w:rsidP="00E02AC3">
      <w:pPr>
        <w:spacing w:after="0"/>
        <w:rPr>
          <w:rFonts w:ascii="Calibri Light" w:hAnsi="Calibri Light" w:cs="Calibri Light"/>
          <w:sz w:val="24"/>
          <w:szCs w:val="24"/>
        </w:rPr>
      </w:pPr>
    </w:p>
    <w:p w:rsidR="00E02AC3" w:rsidRPr="00E02AC3" w:rsidRDefault="00E02AC3" w:rsidP="00E02AC3">
      <w:pPr>
        <w:spacing w:after="0"/>
        <w:rPr>
          <w:rFonts w:ascii="Calibri Light" w:hAnsi="Calibri Light" w:cs="Calibri Light"/>
          <w:sz w:val="24"/>
          <w:szCs w:val="24"/>
        </w:rPr>
      </w:pPr>
      <w:r w:rsidRPr="00E02AC3">
        <w:rPr>
          <w:rFonts w:ascii="Calibri Light" w:hAnsi="Calibri Light" w:cs="Calibri Light"/>
          <w:sz w:val="24"/>
          <w:szCs w:val="24"/>
          <w:lang w:val="en"/>
        </w:rPr>
        <w:t xml:space="preserve">We complete an annual series of confidential </w:t>
      </w:r>
      <w:r w:rsidR="00F32B5E">
        <w:rPr>
          <w:rFonts w:ascii="Calibri Light" w:hAnsi="Calibri Light" w:cs="Calibri Light"/>
          <w:sz w:val="24"/>
          <w:szCs w:val="24"/>
          <w:lang w:val="en"/>
        </w:rPr>
        <w:t>player</w:t>
      </w:r>
      <w:r w:rsidRPr="00E02AC3">
        <w:rPr>
          <w:rFonts w:ascii="Calibri Light" w:hAnsi="Calibri Light" w:cs="Calibri Light"/>
          <w:sz w:val="24"/>
          <w:szCs w:val="24"/>
          <w:lang w:val="en"/>
        </w:rPr>
        <w:t>, parents and staff surveys. The aim of this information gathering is to produce a review of the past year and receive feedback which we hope will help influence the direction we take the Academy in the future.</w:t>
      </w:r>
    </w:p>
    <w:p w:rsidR="00E02AC3" w:rsidRPr="00E02AC3" w:rsidRDefault="00E02AC3" w:rsidP="00E02AC3">
      <w:pPr>
        <w:spacing w:after="0"/>
        <w:rPr>
          <w:rFonts w:ascii="Calibri Light" w:hAnsi="Calibri Light" w:cs="Calibri Light"/>
          <w:sz w:val="24"/>
          <w:szCs w:val="24"/>
        </w:rPr>
      </w:pPr>
      <w:r w:rsidRPr="00E02AC3">
        <w:rPr>
          <w:rFonts w:ascii="Calibri Light" w:hAnsi="Calibri Light" w:cs="Calibri Light"/>
          <w:sz w:val="24"/>
          <w:szCs w:val="24"/>
          <w:lang w:val="en"/>
        </w:rPr>
        <w:t> </w:t>
      </w:r>
    </w:p>
    <w:p w:rsidR="00E02AC3" w:rsidRPr="00F32B5E" w:rsidRDefault="00E02AC3" w:rsidP="00E02AC3">
      <w:pPr>
        <w:spacing w:after="0"/>
        <w:rPr>
          <w:rFonts w:ascii="Calibri Light" w:hAnsi="Calibri Light" w:cs="Calibri Light"/>
          <w:sz w:val="24"/>
          <w:szCs w:val="24"/>
        </w:rPr>
      </w:pPr>
      <w:r w:rsidRPr="00E02AC3">
        <w:rPr>
          <w:rFonts w:ascii="Calibri Light" w:hAnsi="Calibri Light" w:cs="Calibri Light"/>
          <w:sz w:val="24"/>
          <w:szCs w:val="24"/>
          <w:lang w:val="en"/>
        </w:rPr>
        <w:t xml:space="preserve">We are very keen to have as many staff complete the survey as possible so that we get a broad perspective from those individuals who </w:t>
      </w:r>
      <w:r w:rsidRPr="00F32B5E">
        <w:rPr>
          <w:rFonts w:ascii="Calibri Light" w:hAnsi="Calibri Light" w:cs="Calibri Light"/>
          <w:sz w:val="24"/>
          <w:szCs w:val="24"/>
          <w:lang w:val="en"/>
        </w:rPr>
        <w:t xml:space="preserve">have been directly involved with the Academy </w:t>
      </w:r>
      <w:r w:rsidR="00F32B5E">
        <w:rPr>
          <w:rFonts w:ascii="Calibri Light" w:hAnsi="Calibri Light" w:cs="Calibri Light"/>
          <w:sz w:val="24"/>
          <w:szCs w:val="24"/>
          <w:lang w:val="en"/>
        </w:rPr>
        <w:t xml:space="preserve">and EPP </w:t>
      </w:r>
      <w:r w:rsidRPr="00F32B5E">
        <w:rPr>
          <w:rFonts w:ascii="Calibri Light" w:hAnsi="Calibri Light" w:cs="Calibri Light"/>
          <w:sz w:val="24"/>
          <w:szCs w:val="24"/>
          <w:lang w:val="en"/>
        </w:rPr>
        <w:t>programme over the previous twelve months.</w:t>
      </w:r>
    </w:p>
    <w:p w:rsidR="00E02AC3" w:rsidRPr="00E02AC3" w:rsidRDefault="00E02AC3" w:rsidP="00E02AC3">
      <w:pPr>
        <w:spacing w:after="0"/>
        <w:rPr>
          <w:rFonts w:ascii="Calibri Light" w:hAnsi="Calibri Light" w:cs="Calibri Light"/>
          <w:color w:val="17365D" w:themeColor="text2" w:themeShade="BF"/>
          <w:sz w:val="24"/>
          <w:szCs w:val="24"/>
        </w:rPr>
      </w:pPr>
    </w:p>
    <w:p w:rsidR="00E02AC3" w:rsidRPr="00E02AC3" w:rsidRDefault="00E02AC3" w:rsidP="00E02AC3">
      <w:pPr>
        <w:spacing w:after="0"/>
        <w:rPr>
          <w:rFonts w:ascii="Calibri Light" w:hAnsi="Calibri Light" w:cs="Calibri Light"/>
          <w:b/>
          <w:color w:val="17365D" w:themeColor="text2" w:themeShade="BF"/>
          <w:sz w:val="24"/>
          <w:szCs w:val="24"/>
        </w:rPr>
      </w:pPr>
    </w:p>
    <w:p w:rsidR="00E02AC3" w:rsidRPr="00E02AC3" w:rsidRDefault="00E02AC3" w:rsidP="00E02AC3">
      <w:pPr>
        <w:spacing w:after="0"/>
        <w:rPr>
          <w:rFonts w:ascii="Calibri Light" w:hAnsi="Calibri Light" w:cs="Calibri Light"/>
          <w:b/>
          <w:color w:val="17365D" w:themeColor="text2" w:themeShade="BF"/>
          <w:sz w:val="24"/>
          <w:szCs w:val="24"/>
        </w:rPr>
      </w:pPr>
    </w:p>
    <w:p w:rsidR="00E02AC3" w:rsidRPr="00E02AC3" w:rsidRDefault="00E02AC3" w:rsidP="00E02AC3">
      <w:pPr>
        <w:spacing w:after="0"/>
        <w:rPr>
          <w:rFonts w:ascii="Calibri Light" w:hAnsi="Calibri Light" w:cs="Calibri Light"/>
          <w:b/>
          <w:color w:val="17365D" w:themeColor="text2" w:themeShade="BF"/>
          <w:sz w:val="24"/>
          <w:szCs w:val="24"/>
        </w:rPr>
        <w:sectPr w:rsidR="00E02AC3" w:rsidRPr="00E02AC3" w:rsidSect="002026FD">
          <w:pgSz w:w="11906" w:h="16838"/>
          <w:pgMar w:top="1440" w:right="1440" w:bottom="1440" w:left="1440" w:header="708" w:footer="708" w:gutter="0"/>
          <w:cols w:space="708"/>
          <w:docGrid w:linePitch="360"/>
        </w:sectPr>
      </w:pPr>
      <w:r w:rsidRPr="00E02AC3">
        <w:rPr>
          <w:rFonts w:ascii="Calibri Light" w:eastAsia="MS Mincho" w:hAnsi="Calibri Light" w:cs="Calibri Light"/>
          <w:noProof/>
          <w:sz w:val="24"/>
          <w:szCs w:val="24"/>
          <w:lang w:eastAsia="en-GB"/>
        </w:rPr>
        <w:drawing>
          <wp:inline distT="0" distB="0" distL="0" distR="0" wp14:anchorId="72FBDDFA" wp14:editId="437FA8DF">
            <wp:extent cx="5270500" cy="2400250"/>
            <wp:effectExtent l="0" t="19050" r="0" b="7683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2857D9" w:rsidRPr="007C48BA" w:rsidRDefault="002857D9" w:rsidP="007446F2">
      <w:pPr>
        <w:spacing w:after="0"/>
        <w:rPr>
          <w:b/>
          <w:color w:val="17365D" w:themeColor="text2" w:themeShade="BF"/>
          <w:sz w:val="24"/>
          <w:szCs w:val="24"/>
        </w:rPr>
        <w:sectPr w:rsidR="002857D9" w:rsidRPr="007C48BA" w:rsidSect="002026FD">
          <w:type w:val="continuous"/>
          <w:pgSz w:w="11906" w:h="16838"/>
          <w:pgMar w:top="1440" w:right="1440" w:bottom="1440" w:left="1440" w:header="709" w:footer="709" w:gutter="0"/>
          <w:cols w:space="708"/>
          <w:docGrid w:linePitch="360"/>
        </w:sectPr>
      </w:pPr>
    </w:p>
    <w:p w:rsidR="00C541B2" w:rsidRDefault="00C541B2" w:rsidP="00E74230">
      <w:pPr>
        <w:spacing w:after="0"/>
        <w:rPr>
          <w:rFonts w:ascii="Calibri Light" w:hAnsi="Calibri Light" w:cs="Calibri Light"/>
          <w:b/>
        </w:rPr>
      </w:pPr>
    </w:p>
    <w:p w:rsidR="00C541B2" w:rsidRDefault="00170C00" w:rsidP="00E74230">
      <w:pPr>
        <w:spacing w:after="0"/>
        <w:rPr>
          <w:rFonts w:ascii="Calibri Light" w:hAnsi="Calibri Light" w:cs="Calibri Light"/>
          <w:b/>
        </w:rPr>
      </w:pPr>
      <w:r w:rsidRPr="00F01684">
        <w:rPr>
          <w:noProof/>
          <w:sz w:val="24"/>
          <w:szCs w:val="24"/>
          <w:lang w:eastAsia="en-GB"/>
        </w:rPr>
        <mc:AlternateContent>
          <mc:Choice Requires="wps">
            <w:drawing>
              <wp:anchor distT="0" distB="0" distL="114300" distR="114300" simplePos="0" relativeHeight="251719680" behindDoc="1" locked="0" layoutInCell="1" allowOverlap="1" wp14:anchorId="23ABC9B4" wp14:editId="1065CBDF">
                <wp:simplePos x="0" y="0"/>
                <wp:positionH relativeFrom="column">
                  <wp:posOffset>-77470</wp:posOffset>
                </wp:positionH>
                <wp:positionV relativeFrom="paragraph">
                  <wp:posOffset>116840</wp:posOffset>
                </wp:positionV>
                <wp:extent cx="1857375" cy="342900"/>
                <wp:effectExtent l="0" t="0" r="28575" b="19050"/>
                <wp:wrapNone/>
                <wp:docPr id="42" name="Rectangle: Top Corners Rounded 42"/>
                <wp:cNvGraphicFramePr/>
                <a:graphic xmlns:a="http://schemas.openxmlformats.org/drawingml/2006/main">
                  <a:graphicData uri="http://schemas.microsoft.com/office/word/2010/wordprocessingShape">
                    <wps:wsp>
                      <wps:cNvSpPr/>
                      <wps:spPr>
                        <a:xfrm>
                          <a:off x="0" y="0"/>
                          <a:ext cx="1857375" cy="342900"/>
                        </a:xfrm>
                        <a:prstGeom prst="round2SameRect">
                          <a:avLst/>
                        </a:prstGeom>
                        <a:solidFill>
                          <a:srgbClr val="C0504D">
                            <a:lumMod val="7500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2FD52B" id="Rectangle: Top Corners Rounded 42" o:spid="_x0000_s1026" style="position:absolute;margin-left:-6.1pt;margin-top:9.2pt;width:146.25pt;height:27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737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8nViQIAAD8FAAAOAAAAZHJzL2Uyb0RvYy54bWysVE1v2zAMvQ/YfxB0X+24ztIacYogQYcB&#10;XVs0HXpWZPkDkERNUuJ0v36U7KZpt9O2i02K5KP4SGp+dVCS7IV1HeiSTs5SSoTmUHW6Ken3x+tP&#10;F5Q4z3TFJGhR0mfh6NXi44d5bwqRQQuyEpYgiHZFb0raem+KJHG8FYq5MzBCo7EGq5hH1TZJZVmP&#10;6EomWZp+TnqwlbHAhXN4uh6MdBHx61pwf1fXTngiS4p38/Fr43cbvslizorGMtN2fLwG+4tbKNZp&#10;THqEWjPPyM52v0GpjltwUPszDiqBuu64iDVgNZP0XTWblhkRa0FynDnS5P4fLL/d31vSVSXNM0o0&#10;U9ijB2SN6UaKgjyCISuwGhtMHmCnK1ERdETWeuMKDN6YeztqDsVAwaG2KvyxOHKITD8fmRYHTzge&#10;Ti6ms/PZlBKOtvM8u0xjK5LXaGOd/yJAkSCU1Ibk2QbvF24XqWb7G+cxNwa9OIe0DmRXXXdSRsU2&#10;25W0ZM+w/6t0mubrGCt36htUw/Fsmh6zu8E/gr4Bkpr0Jc2mOboSznBSa8k8isogd043lDDZ4Apw&#10;b2OGN9Ej7L9fIxS6Zq4dkGKO0AykQOpQr4gjP/ISWjQ0JUhbqJ6x1RaGHXCGX3eIdsOcv2cWhx4L&#10;w0X2d/ipJWC1MEqUtGB//uk8+OMsopWSHpcImfixY1ZQIr9qnNLLSZ6HrYtKPp1lqNhTy/bUondq&#10;BdinCT4Zhkcx+Hv5ItYW1BPu+zJkRRPTHHMPnI/Kyg/LjS8GF8tldMNNM8zf6I3hATzwFHh8PDwx&#10;a8b58jiZt/CycKx4N1yDb4jUsNx5qLs4ea+8Yg+CglsauzG+KOEZONWj1+u7t/gFAAD//wMAUEsD&#10;BBQABgAIAAAAIQCeIyxQ4AAAAAkBAAAPAAAAZHJzL2Rvd25yZXYueG1sTI/BTsMwEETvSPyDtUjc&#10;WjtOC1GIUyGknloOFBAc3XhJIux1FLttytdjTuW4mqeZt9VqcpYdcQy9JwXZXABDarzpqVXw9rqe&#10;FcBC1GS09YQKzhhgVV9fVbo0/kQveNzFlqUSCqVW0MU4lJyHpkOnw9wPSCn78qPTMZ1jy82oT6nc&#10;WS6FuONO95QWOj3gU4fN9+7gFKyXn+J989Nu7DL7MPk5326fx0Kp25vp8QFYxCleYPjTT+pQJ6e9&#10;P5AJzCqYZVImNAXFAlgCZCFyYHsF93IBvK74/w/qXwAAAP//AwBQSwECLQAUAAYACAAAACEAtoM4&#10;kv4AAADhAQAAEwAAAAAAAAAAAAAAAAAAAAAAW0NvbnRlbnRfVHlwZXNdLnhtbFBLAQItABQABgAI&#10;AAAAIQA4/SH/1gAAAJQBAAALAAAAAAAAAAAAAAAAAC8BAABfcmVscy8ucmVsc1BLAQItABQABgAI&#10;AAAAIQD8Y8nViQIAAD8FAAAOAAAAAAAAAAAAAAAAAC4CAABkcnMvZTJvRG9jLnhtbFBLAQItABQA&#10;BgAIAAAAIQCeIyxQ4AAAAAkBAAAPAAAAAAAAAAAAAAAAAOMEAABkcnMvZG93bnJldi54bWxQSwUG&#10;AAAAAAQABADzAAAA8AUAAAAA&#10;" path="m57151,l1800224,v31564,,57151,25587,57151,57151l1857375,342900r,l,342900r,l,57151c,25587,25587,,57151,xe" fillcolor="#953735" strokecolor="#953735" strokeweight="2pt">
                <v:path arrowok="t" o:connecttype="custom" o:connectlocs="57151,0;1800224,0;1857375,57151;1857375,342900;1857375,342900;0,342900;0,342900;0,57151;57151,0" o:connectangles="0,0,0,0,0,0,0,0,0"/>
              </v:shape>
            </w:pict>
          </mc:Fallback>
        </mc:AlternateContent>
      </w:r>
    </w:p>
    <w:p w:rsidR="00E74230" w:rsidRPr="00831B45" w:rsidRDefault="00831B45" w:rsidP="00831B45">
      <w:pPr>
        <w:spacing w:after="0"/>
        <w:rPr>
          <w:rFonts w:ascii="Calibri Light" w:hAnsi="Calibri Light" w:cs="Calibri Light"/>
          <w:color w:val="FFFFFF" w:themeColor="background1"/>
        </w:rPr>
      </w:pPr>
      <w:r>
        <w:rPr>
          <w:rFonts w:ascii="Calibri Light" w:hAnsi="Calibri Light" w:cs="Calibri Light"/>
          <w:b/>
          <w:color w:val="FFFFFF" w:themeColor="background1"/>
        </w:rPr>
        <w:t xml:space="preserve">7.    </w:t>
      </w:r>
      <w:r w:rsidR="00E74230" w:rsidRPr="00831B45">
        <w:rPr>
          <w:rFonts w:ascii="Calibri Light" w:hAnsi="Calibri Light" w:cs="Calibri Light"/>
          <w:b/>
          <w:color w:val="FFFFFF" w:themeColor="background1"/>
        </w:rPr>
        <w:t>Academy Roll of Honour</w:t>
      </w:r>
    </w:p>
    <w:p w:rsidR="00E74230" w:rsidRPr="00FB21FC" w:rsidRDefault="00F01684" w:rsidP="00E74230">
      <w:pPr>
        <w:spacing w:after="0"/>
        <w:rPr>
          <w:rFonts w:ascii="Calibri Light" w:hAnsi="Calibri Light" w:cs="Calibri Light"/>
        </w:rPr>
      </w:pPr>
      <w:r>
        <w:rPr>
          <w:rFonts w:ascii="Calibri Light" w:hAnsi="Calibri Light" w:cs="Calibri Light"/>
          <w:noProof/>
          <w:lang w:eastAsia="en-GB"/>
        </w:rPr>
        <mc:AlternateContent>
          <mc:Choice Requires="wps">
            <w:drawing>
              <wp:anchor distT="0" distB="0" distL="114300" distR="114300" simplePos="0" relativeHeight="251721728" behindDoc="0" locked="0" layoutInCell="1" allowOverlap="1" wp14:anchorId="4A2C6CE3" wp14:editId="255A270B">
                <wp:simplePos x="0" y="0"/>
                <wp:positionH relativeFrom="margin">
                  <wp:align>right</wp:align>
                </wp:positionH>
                <wp:positionV relativeFrom="paragraph">
                  <wp:posOffset>70485</wp:posOffset>
                </wp:positionV>
                <wp:extent cx="6019800" cy="9525"/>
                <wp:effectExtent l="0" t="0" r="19050" b="28575"/>
                <wp:wrapNone/>
                <wp:docPr id="43" name="Straight Connector 43"/>
                <wp:cNvGraphicFramePr/>
                <a:graphic xmlns:a="http://schemas.openxmlformats.org/drawingml/2006/main">
                  <a:graphicData uri="http://schemas.microsoft.com/office/word/2010/wordprocessingShape">
                    <wps:wsp>
                      <wps:cNvCnPr/>
                      <wps:spPr>
                        <a:xfrm flipV="1">
                          <a:off x="0" y="0"/>
                          <a:ext cx="6019800" cy="952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F709D" id="Straight Connector 43" o:spid="_x0000_s1026" style="position:absolute;flip:y;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2.8pt,5.55pt" to="896.8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8T3QEAAKUDAAAOAAAAZHJzL2Uyb0RvYy54bWysU01v2zAMvQ/YfxB0X+ykTdEYcXpI0F32&#10;EaDb7ows2QL0BVGLk38/SvaCbrsNvQgiKT7yPT9vny7WsLOMqL1r+XJRcyad8J12fcu/f3v+8MgZ&#10;JnAdGO9ky68S+dPu/bvtGBq58oM3nYyMQBw2Y2j5kFJoqgrFIC3gwgfpqKh8tJAojH3VRRgJ3Zpq&#10;VdcP1ehjF6IXEpGyh6nIdwVfKSnSV6VQJmZaTrulcsZynvJZ7bbQ9BHCoMW8BvzHFha0o6E3qAMk&#10;YD+j/gfKahE9epUWwtvKK6WFLByIzbL+i83LAEEWLiQOhptM+Haw4sv5GJnuWn5/x5kDS9/oJUXQ&#10;/ZDY3jtHCvrIqEhKjQEbati7Y5wjDMeYaV9UtEwZHX6QCYoQRI1dis7Xm87ykpig5EO93DzW9DkE&#10;1Tbr1TqDVxNKRgsR00fpLcuXlhvtsgrQwPkTpunp7yc57fyzNoby0BjHxhmSCSA/KQOJ5thADNH1&#10;nIHpyagixYKI3ugud+dmjP1pbyI7A5llX6/r+8P0aIBOTtnNuqa9yyiE9Nl3U3pJj6c8sZhhCqM/&#10;8PPOB8Bh6imlmbhxeb4sfp0pZq0ndfPt5LtrEb3KEXmhoM++zWZ7HdP99d+1+wUAAP//AwBQSwME&#10;FAAGAAgAAAAhAAOX33HdAAAABgEAAA8AAABkcnMvZG93bnJldi54bWxMj8FKw0AQhu9C32GZgje7&#10;SZBYYzalVCq9FLEVirdtdswGs7Mhu21Tn97xpMf5/uGfb8rF6DpxxiG0nhSkswQEUu1NS42C9/36&#10;bg4iRE1Gd55QwRUDLKrJTakL4y/0huddbASXUCi0AhtjX0gZaotOh5nvkTj79IPTkcehkWbQFy53&#10;ncySJJdOt8QXrO5xZbH+2p2cgvYlx/Vmtcxe998f2eH5YevtYavU7XRcPoGIOMa/ZfjVZ3Wo2Ono&#10;T2SC6BTwI5FpmoLg9PF+zuDIIMtBVqX8r1/9AAAA//8DAFBLAQItABQABgAIAAAAIQC2gziS/gAA&#10;AOEBAAATAAAAAAAAAAAAAAAAAAAAAABbQ29udGVudF9UeXBlc10ueG1sUEsBAi0AFAAGAAgAAAAh&#10;ADj9If/WAAAAlAEAAAsAAAAAAAAAAAAAAAAALwEAAF9yZWxzLy5yZWxzUEsBAi0AFAAGAAgAAAAh&#10;AE0WLxPdAQAApQMAAA4AAAAAAAAAAAAAAAAALgIAAGRycy9lMm9Eb2MueG1sUEsBAi0AFAAGAAgA&#10;AAAhAAOX33HdAAAABgEAAA8AAAAAAAAAAAAAAAAANwQAAGRycy9kb3ducmV2LnhtbFBLBQYAAAAA&#10;BAAEAPMAAABBBQAAAAA=&#10;" strokecolor="#be4b48">
                <w10:wrap anchorx="margin"/>
              </v:line>
            </w:pict>
          </mc:Fallback>
        </mc:AlternateContent>
      </w:r>
    </w:p>
    <w:p w:rsidR="00E74230" w:rsidRPr="00FB21FC" w:rsidRDefault="00E74230" w:rsidP="00E74230">
      <w:pPr>
        <w:spacing w:after="0"/>
        <w:rPr>
          <w:rFonts w:ascii="Calibri Light" w:hAnsi="Calibri Light" w:cs="Calibri Light"/>
        </w:rPr>
      </w:pPr>
      <w:r w:rsidRPr="00FB21FC">
        <w:rPr>
          <w:rFonts w:ascii="Calibri Light" w:hAnsi="Calibri Light" w:cs="Calibri Light"/>
        </w:rPr>
        <w:t>Since the establishment of the Kent Cricket Academy in 2003 the following Kent age group players have made their debuts for Kent senior teams.</w:t>
      </w:r>
    </w:p>
    <w:p w:rsidR="00E74230" w:rsidRPr="00FB21FC" w:rsidRDefault="00E74230" w:rsidP="00E74230">
      <w:pPr>
        <w:spacing w:after="0"/>
        <w:rPr>
          <w:rFonts w:ascii="Calibri Light" w:hAnsi="Calibri Light" w:cs="Calibri Light"/>
        </w:rPr>
      </w:pPr>
    </w:p>
    <w:tbl>
      <w:tblPr>
        <w:tblStyle w:val="TableGrid"/>
        <w:tblW w:w="0" w:type="auto"/>
        <w:tblLook w:val="04A0" w:firstRow="1" w:lastRow="0" w:firstColumn="1" w:lastColumn="0" w:noHBand="0" w:noVBand="1"/>
      </w:tblPr>
      <w:tblGrid>
        <w:gridCol w:w="2689"/>
        <w:gridCol w:w="1275"/>
        <w:gridCol w:w="1134"/>
        <w:gridCol w:w="1276"/>
      </w:tblGrid>
      <w:tr w:rsidR="00E74230" w:rsidRPr="00FB21FC" w:rsidTr="0030101B">
        <w:trPr>
          <w:trHeight w:val="397"/>
        </w:trPr>
        <w:tc>
          <w:tcPr>
            <w:tcW w:w="2689" w:type="dxa"/>
            <w:shd w:val="clear" w:color="auto" w:fill="17365D" w:themeFill="text2" w:themeFillShade="BF"/>
            <w:vAlign w:val="center"/>
          </w:tcPr>
          <w:p w:rsidR="00E74230" w:rsidRPr="00FB21FC" w:rsidRDefault="00E74230" w:rsidP="0030101B">
            <w:pPr>
              <w:rPr>
                <w:rFonts w:ascii="Calibri Light" w:hAnsi="Calibri Light" w:cs="Calibri Light"/>
              </w:rPr>
            </w:pPr>
            <w:r w:rsidRPr="00FB21FC">
              <w:rPr>
                <w:rFonts w:ascii="Calibri Light" w:hAnsi="Calibri Light" w:cs="Calibri Light"/>
                <w:b/>
              </w:rPr>
              <w:t>Name</w:t>
            </w:r>
            <w:r w:rsidRPr="00FB21FC">
              <w:rPr>
                <w:rFonts w:ascii="Calibri Light" w:hAnsi="Calibri Light" w:cs="Calibri Light"/>
                <w:b/>
              </w:rPr>
              <w:tab/>
            </w:r>
          </w:p>
        </w:tc>
        <w:tc>
          <w:tcPr>
            <w:tcW w:w="1275" w:type="dxa"/>
            <w:shd w:val="clear" w:color="auto" w:fill="17365D" w:themeFill="text2" w:themeFillShade="BF"/>
            <w:vAlign w:val="center"/>
          </w:tcPr>
          <w:p w:rsidR="00E74230" w:rsidRPr="00FB21FC" w:rsidRDefault="00E74230" w:rsidP="0030101B">
            <w:pPr>
              <w:rPr>
                <w:rFonts w:ascii="Calibri Light" w:hAnsi="Calibri Light" w:cs="Calibri Light"/>
              </w:rPr>
            </w:pPr>
            <w:r w:rsidRPr="00FB21FC">
              <w:rPr>
                <w:rFonts w:ascii="Calibri Light" w:hAnsi="Calibri Light" w:cs="Calibri Light"/>
                <w:b/>
              </w:rPr>
              <w:t>First Class</w:t>
            </w:r>
          </w:p>
        </w:tc>
        <w:tc>
          <w:tcPr>
            <w:tcW w:w="1134" w:type="dxa"/>
            <w:shd w:val="clear" w:color="auto" w:fill="17365D" w:themeFill="text2" w:themeFillShade="BF"/>
            <w:vAlign w:val="center"/>
          </w:tcPr>
          <w:p w:rsidR="00E74230" w:rsidRPr="00FB21FC" w:rsidRDefault="00E74230" w:rsidP="0030101B">
            <w:pPr>
              <w:rPr>
                <w:rFonts w:ascii="Calibri Light" w:hAnsi="Calibri Light" w:cs="Calibri Light"/>
              </w:rPr>
            </w:pPr>
            <w:r w:rsidRPr="00FB21FC">
              <w:rPr>
                <w:rFonts w:ascii="Calibri Light" w:hAnsi="Calibri Light" w:cs="Calibri Light"/>
                <w:b/>
              </w:rPr>
              <w:t>List “A”</w:t>
            </w:r>
            <w:r w:rsidRPr="00FB21FC">
              <w:rPr>
                <w:rFonts w:ascii="Calibri Light" w:hAnsi="Calibri Light" w:cs="Calibri Light"/>
              </w:rPr>
              <w:tab/>
            </w:r>
          </w:p>
        </w:tc>
        <w:tc>
          <w:tcPr>
            <w:tcW w:w="1276" w:type="dxa"/>
            <w:shd w:val="clear" w:color="auto" w:fill="17365D" w:themeFill="text2" w:themeFillShade="BF"/>
            <w:vAlign w:val="center"/>
          </w:tcPr>
          <w:p w:rsidR="00E74230" w:rsidRPr="0030101B" w:rsidRDefault="00E74230" w:rsidP="0030101B">
            <w:pPr>
              <w:rPr>
                <w:rFonts w:ascii="Calibri Light" w:hAnsi="Calibri Light" w:cs="Calibri Light"/>
                <w:b/>
              </w:rPr>
            </w:pPr>
            <w:r w:rsidRPr="00FB21FC">
              <w:rPr>
                <w:rFonts w:ascii="Calibri Light" w:hAnsi="Calibri Light" w:cs="Calibri Light"/>
                <w:b/>
              </w:rPr>
              <w:t>Twenty 20</w:t>
            </w:r>
          </w:p>
        </w:tc>
      </w:tr>
      <w:tr w:rsidR="00E74230" w:rsidRPr="00FB21FC" w:rsidTr="0030101B">
        <w:tc>
          <w:tcPr>
            <w:tcW w:w="2689" w:type="dxa"/>
            <w:shd w:val="clear" w:color="auto" w:fill="C6D9F1" w:themeFill="text2" w:themeFillTint="33"/>
          </w:tcPr>
          <w:p w:rsidR="00E74230" w:rsidRPr="00FB21FC" w:rsidRDefault="00E74230" w:rsidP="0030101B">
            <w:pPr>
              <w:rPr>
                <w:rFonts w:ascii="Calibri Light" w:hAnsi="Calibri Light" w:cs="Calibri Light"/>
              </w:rPr>
            </w:pPr>
            <w:r w:rsidRPr="00FB21FC">
              <w:rPr>
                <w:rFonts w:ascii="Calibri Light" w:hAnsi="Calibri Light" w:cs="Calibri Light"/>
              </w:rPr>
              <w:t>Joe Denly</w:t>
            </w:r>
          </w:p>
          <w:p w:rsidR="00E74230" w:rsidRPr="00FB21FC" w:rsidRDefault="00E74230" w:rsidP="0030101B">
            <w:pPr>
              <w:rPr>
                <w:rFonts w:ascii="Calibri Light" w:hAnsi="Calibri Light" w:cs="Calibri Light"/>
              </w:rPr>
            </w:pPr>
            <w:r w:rsidRPr="00FB21FC">
              <w:rPr>
                <w:rFonts w:ascii="Calibri Light" w:hAnsi="Calibri Light" w:cs="Calibri Light"/>
              </w:rPr>
              <w:t>Simon Cusden</w:t>
            </w:r>
          </w:p>
          <w:p w:rsidR="00E74230" w:rsidRPr="00FB21FC" w:rsidRDefault="00E74230" w:rsidP="0030101B">
            <w:pPr>
              <w:rPr>
                <w:rFonts w:ascii="Calibri Light" w:hAnsi="Calibri Light" w:cs="Calibri Light"/>
              </w:rPr>
            </w:pPr>
            <w:r w:rsidRPr="00FB21FC">
              <w:rPr>
                <w:rFonts w:ascii="Calibri Light" w:hAnsi="Calibri Light" w:cs="Calibri Light"/>
              </w:rPr>
              <w:t>Lydia Greenway</w:t>
            </w:r>
          </w:p>
          <w:p w:rsidR="00E74230" w:rsidRPr="00FB21FC" w:rsidRDefault="00E74230" w:rsidP="0030101B">
            <w:pPr>
              <w:rPr>
                <w:rFonts w:ascii="Calibri Light" w:hAnsi="Calibri Light" w:cs="Calibri Light"/>
              </w:rPr>
            </w:pPr>
            <w:r w:rsidRPr="00FB21FC">
              <w:rPr>
                <w:rFonts w:ascii="Calibri Light" w:hAnsi="Calibri Light" w:cs="Calibri Light"/>
              </w:rPr>
              <w:t>Joanna Watts</w:t>
            </w:r>
            <w:r w:rsidRPr="00FB21FC">
              <w:rPr>
                <w:rFonts w:ascii="Calibri Light" w:hAnsi="Calibri Light" w:cs="Calibri Light"/>
              </w:rPr>
              <w:tab/>
            </w:r>
          </w:p>
          <w:p w:rsidR="00E74230" w:rsidRPr="00FB21FC" w:rsidRDefault="00E74230" w:rsidP="0030101B">
            <w:pPr>
              <w:rPr>
                <w:rFonts w:ascii="Calibri Light" w:hAnsi="Calibri Light" w:cs="Calibri Light"/>
              </w:rPr>
            </w:pPr>
            <w:r w:rsidRPr="00FB21FC">
              <w:rPr>
                <w:rFonts w:ascii="Calibri Light" w:hAnsi="Calibri Light" w:cs="Calibri Light"/>
              </w:rPr>
              <w:t>Paul Dixey</w:t>
            </w:r>
          </w:p>
          <w:p w:rsidR="00E74230" w:rsidRPr="00FB21FC" w:rsidRDefault="00E74230" w:rsidP="0030101B">
            <w:pPr>
              <w:rPr>
                <w:rFonts w:ascii="Calibri Light" w:hAnsi="Calibri Light" w:cs="Calibri Light"/>
              </w:rPr>
            </w:pPr>
            <w:r w:rsidRPr="00FB21FC">
              <w:rPr>
                <w:rFonts w:ascii="Calibri Light" w:hAnsi="Calibri Light" w:cs="Calibri Light"/>
              </w:rPr>
              <w:t>James Iles</w:t>
            </w:r>
          </w:p>
          <w:p w:rsidR="00E74230" w:rsidRPr="00FB21FC" w:rsidRDefault="00E74230" w:rsidP="0030101B">
            <w:pPr>
              <w:rPr>
                <w:rFonts w:ascii="Calibri Light" w:hAnsi="Calibri Light" w:cs="Calibri Light"/>
              </w:rPr>
            </w:pPr>
            <w:r w:rsidRPr="00FB21FC">
              <w:rPr>
                <w:rFonts w:ascii="Calibri Light" w:hAnsi="Calibri Light" w:cs="Calibri Light"/>
              </w:rPr>
              <w:t>Alex Blake</w:t>
            </w:r>
          </w:p>
          <w:p w:rsidR="00E74230" w:rsidRPr="00FB21FC" w:rsidRDefault="00E74230" w:rsidP="0030101B">
            <w:pPr>
              <w:rPr>
                <w:rFonts w:ascii="Calibri Light" w:hAnsi="Calibri Light" w:cs="Calibri Light"/>
              </w:rPr>
            </w:pPr>
            <w:r w:rsidRPr="00FB21FC">
              <w:rPr>
                <w:rFonts w:ascii="Calibri Light" w:hAnsi="Calibri Light" w:cs="Calibri Light"/>
              </w:rPr>
              <w:t>Sam Northeast</w:t>
            </w:r>
            <w:r w:rsidRPr="00FB21FC">
              <w:rPr>
                <w:rFonts w:ascii="Calibri Light" w:hAnsi="Calibri Light" w:cs="Calibri Light"/>
              </w:rPr>
              <w:tab/>
            </w:r>
          </w:p>
          <w:p w:rsidR="00E74230" w:rsidRPr="00FB21FC" w:rsidRDefault="00E74230" w:rsidP="0030101B">
            <w:pPr>
              <w:rPr>
                <w:rFonts w:ascii="Calibri Light" w:hAnsi="Calibri Light" w:cs="Calibri Light"/>
              </w:rPr>
            </w:pPr>
            <w:r w:rsidRPr="00FB21FC">
              <w:rPr>
                <w:rFonts w:ascii="Calibri Light" w:hAnsi="Calibri Light" w:cs="Calibri Light"/>
              </w:rPr>
              <w:t>Tom Parsons</w:t>
            </w:r>
          </w:p>
          <w:p w:rsidR="00E74230" w:rsidRPr="00FB21FC" w:rsidRDefault="00E74230" w:rsidP="0030101B">
            <w:pPr>
              <w:rPr>
                <w:rFonts w:ascii="Calibri Light" w:hAnsi="Calibri Light" w:cs="Calibri Light"/>
              </w:rPr>
            </w:pPr>
            <w:r w:rsidRPr="00FB21FC">
              <w:rPr>
                <w:rFonts w:ascii="Calibri Light" w:hAnsi="Calibri Light" w:cs="Calibri Light"/>
              </w:rPr>
              <w:t>James Goodman</w:t>
            </w:r>
          </w:p>
          <w:p w:rsidR="00E74230" w:rsidRPr="00FB21FC" w:rsidRDefault="00E74230" w:rsidP="0030101B">
            <w:pPr>
              <w:rPr>
                <w:rFonts w:ascii="Calibri Light" w:hAnsi="Calibri Light" w:cs="Calibri Light"/>
              </w:rPr>
            </w:pPr>
            <w:r w:rsidRPr="00FB21FC">
              <w:rPr>
                <w:rFonts w:ascii="Calibri Light" w:hAnsi="Calibri Light" w:cs="Calibri Light"/>
              </w:rPr>
              <w:t>Tamsin Beaumont</w:t>
            </w:r>
          </w:p>
          <w:p w:rsidR="00E74230" w:rsidRPr="00FB21FC" w:rsidRDefault="00E74230" w:rsidP="0030101B">
            <w:pPr>
              <w:rPr>
                <w:rFonts w:ascii="Calibri Light" w:hAnsi="Calibri Light" w:cs="Calibri Light"/>
              </w:rPr>
            </w:pPr>
            <w:r w:rsidRPr="00FB21FC">
              <w:rPr>
                <w:rFonts w:ascii="Calibri Light" w:hAnsi="Calibri Light" w:cs="Calibri Light"/>
              </w:rPr>
              <w:t>Matthew Coles</w:t>
            </w:r>
            <w:r w:rsidRPr="00FB21FC">
              <w:rPr>
                <w:rFonts w:ascii="Calibri Light" w:hAnsi="Calibri Light" w:cs="Calibri Light"/>
              </w:rPr>
              <w:tab/>
            </w:r>
          </w:p>
          <w:p w:rsidR="00E74230" w:rsidRPr="00FB21FC" w:rsidRDefault="00E74230" w:rsidP="0030101B">
            <w:pPr>
              <w:rPr>
                <w:rFonts w:ascii="Calibri Light" w:hAnsi="Calibri Light" w:cs="Calibri Light"/>
              </w:rPr>
            </w:pPr>
            <w:r w:rsidRPr="00FB21FC">
              <w:rPr>
                <w:rFonts w:ascii="Calibri Light" w:hAnsi="Calibri Light" w:cs="Calibri Light"/>
              </w:rPr>
              <w:t>Warren Lee</w:t>
            </w:r>
          </w:p>
          <w:p w:rsidR="00E74230" w:rsidRPr="00FB21FC" w:rsidRDefault="00E74230" w:rsidP="0030101B">
            <w:pPr>
              <w:rPr>
                <w:rFonts w:ascii="Calibri Light" w:hAnsi="Calibri Light" w:cs="Calibri Light"/>
              </w:rPr>
            </w:pPr>
            <w:r w:rsidRPr="00FB21FC">
              <w:rPr>
                <w:rFonts w:ascii="Calibri Light" w:hAnsi="Calibri Light" w:cs="Calibri Light"/>
              </w:rPr>
              <w:t>Adam Ball</w:t>
            </w:r>
          </w:p>
          <w:p w:rsidR="00E74230" w:rsidRPr="00FB21FC" w:rsidRDefault="00E74230" w:rsidP="0030101B">
            <w:pPr>
              <w:rPr>
                <w:rFonts w:ascii="Calibri Light" w:hAnsi="Calibri Light" w:cs="Calibri Light"/>
              </w:rPr>
            </w:pPr>
            <w:r w:rsidRPr="00FB21FC">
              <w:rPr>
                <w:rFonts w:ascii="Calibri Light" w:hAnsi="Calibri Light" w:cs="Calibri Light"/>
              </w:rPr>
              <w:t>Chris Piesley</w:t>
            </w:r>
            <w:r w:rsidRPr="00FB21FC">
              <w:rPr>
                <w:rFonts w:ascii="Calibri Light" w:hAnsi="Calibri Light" w:cs="Calibri Light"/>
              </w:rPr>
              <w:tab/>
            </w:r>
          </w:p>
          <w:p w:rsidR="00E74230" w:rsidRPr="00FB21FC" w:rsidRDefault="00E74230" w:rsidP="0030101B">
            <w:pPr>
              <w:rPr>
                <w:rFonts w:ascii="Calibri Light" w:hAnsi="Calibri Light" w:cs="Calibri Light"/>
              </w:rPr>
            </w:pPr>
            <w:r w:rsidRPr="00FB21FC">
              <w:rPr>
                <w:rFonts w:ascii="Calibri Light" w:hAnsi="Calibri Light" w:cs="Calibri Light"/>
              </w:rPr>
              <w:t>Adam Riley</w:t>
            </w:r>
          </w:p>
          <w:p w:rsidR="00E74230" w:rsidRPr="00FB21FC" w:rsidRDefault="00E74230" w:rsidP="0030101B">
            <w:pPr>
              <w:rPr>
                <w:rFonts w:ascii="Calibri Light" w:hAnsi="Calibri Light" w:cs="Calibri Light"/>
              </w:rPr>
            </w:pPr>
            <w:r w:rsidRPr="00FB21FC">
              <w:rPr>
                <w:rFonts w:ascii="Calibri Light" w:hAnsi="Calibri Light" w:cs="Calibri Light"/>
              </w:rPr>
              <w:t>Daniel Bell-Drummond</w:t>
            </w:r>
          </w:p>
          <w:p w:rsidR="00E74230" w:rsidRPr="00FB21FC" w:rsidRDefault="00E74230" w:rsidP="0030101B">
            <w:pPr>
              <w:rPr>
                <w:rFonts w:ascii="Calibri Light" w:hAnsi="Calibri Light" w:cs="Calibri Light"/>
              </w:rPr>
            </w:pPr>
            <w:r w:rsidRPr="00FB21FC">
              <w:rPr>
                <w:rFonts w:ascii="Calibri Light" w:hAnsi="Calibri Light" w:cs="Calibri Light"/>
              </w:rPr>
              <w:t>Sam Billings</w:t>
            </w:r>
          </w:p>
          <w:p w:rsidR="00E74230" w:rsidRPr="00FB21FC" w:rsidRDefault="00E74230" w:rsidP="0030101B">
            <w:pPr>
              <w:rPr>
                <w:rFonts w:ascii="Calibri Light" w:hAnsi="Calibri Light" w:cs="Calibri Light"/>
              </w:rPr>
            </w:pPr>
            <w:r w:rsidRPr="00FB21FC">
              <w:rPr>
                <w:rFonts w:ascii="Calibri Light" w:hAnsi="Calibri Light" w:cs="Calibri Light"/>
              </w:rPr>
              <w:t>Ivan Thomas</w:t>
            </w:r>
          </w:p>
          <w:p w:rsidR="00E74230" w:rsidRPr="00FB21FC" w:rsidRDefault="00E74230" w:rsidP="0030101B">
            <w:pPr>
              <w:rPr>
                <w:rFonts w:ascii="Calibri Light" w:hAnsi="Calibri Light" w:cs="Calibri Light"/>
              </w:rPr>
            </w:pPr>
            <w:r w:rsidRPr="00FB21FC">
              <w:rPr>
                <w:rFonts w:ascii="Calibri Light" w:hAnsi="Calibri Light" w:cs="Calibri Light"/>
              </w:rPr>
              <w:t>Deanna Cooper</w:t>
            </w:r>
          </w:p>
          <w:p w:rsidR="00E74230" w:rsidRPr="00FB21FC" w:rsidRDefault="00E74230" w:rsidP="0030101B">
            <w:pPr>
              <w:rPr>
                <w:rFonts w:ascii="Calibri Light" w:hAnsi="Calibri Light" w:cs="Calibri Light"/>
              </w:rPr>
            </w:pPr>
            <w:r w:rsidRPr="00FB21FC">
              <w:rPr>
                <w:rFonts w:ascii="Calibri Light" w:hAnsi="Calibri Light" w:cs="Calibri Light"/>
              </w:rPr>
              <w:t>Alice Davidson Richards</w:t>
            </w:r>
          </w:p>
          <w:p w:rsidR="00E74230" w:rsidRPr="00FB21FC" w:rsidRDefault="00E74230" w:rsidP="0030101B">
            <w:pPr>
              <w:rPr>
                <w:rFonts w:ascii="Calibri Light" w:hAnsi="Calibri Light" w:cs="Calibri Light"/>
              </w:rPr>
            </w:pPr>
            <w:r w:rsidRPr="00FB21FC">
              <w:rPr>
                <w:rFonts w:ascii="Calibri Light" w:hAnsi="Calibri Light" w:cs="Calibri Light"/>
              </w:rPr>
              <w:t>Fabian Cowdrey</w:t>
            </w:r>
          </w:p>
          <w:p w:rsidR="00E74230" w:rsidRPr="00FB21FC" w:rsidRDefault="00E74230" w:rsidP="0030101B">
            <w:pPr>
              <w:rPr>
                <w:rFonts w:ascii="Calibri Light" w:hAnsi="Calibri Light" w:cs="Calibri Light"/>
              </w:rPr>
            </w:pPr>
            <w:r w:rsidRPr="00FB21FC">
              <w:rPr>
                <w:rFonts w:ascii="Calibri Light" w:hAnsi="Calibri Light" w:cs="Calibri Light"/>
              </w:rPr>
              <w:t>Natasha Farrant</w:t>
            </w:r>
          </w:p>
          <w:p w:rsidR="00E74230" w:rsidRPr="00FB21FC" w:rsidRDefault="00E74230" w:rsidP="0030101B">
            <w:pPr>
              <w:rPr>
                <w:rFonts w:ascii="Calibri Light" w:hAnsi="Calibri Light" w:cs="Calibri Light"/>
              </w:rPr>
            </w:pPr>
            <w:r w:rsidRPr="00FB21FC">
              <w:rPr>
                <w:rFonts w:ascii="Calibri Light" w:hAnsi="Calibri Light" w:cs="Calibri Light"/>
              </w:rPr>
              <w:t>Grace Gibbs</w:t>
            </w:r>
          </w:p>
          <w:p w:rsidR="00E74230" w:rsidRPr="00FB21FC" w:rsidRDefault="00E74230" w:rsidP="0030101B">
            <w:pPr>
              <w:rPr>
                <w:rFonts w:ascii="Calibri Light" w:hAnsi="Calibri Light" w:cs="Calibri Light"/>
              </w:rPr>
            </w:pPr>
            <w:r w:rsidRPr="00FB21FC">
              <w:rPr>
                <w:rFonts w:ascii="Calibri Light" w:hAnsi="Calibri Light" w:cs="Calibri Light"/>
              </w:rPr>
              <w:t>Ryan Davies</w:t>
            </w:r>
          </w:p>
          <w:p w:rsidR="00E74230" w:rsidRPr="00FB21FC" w:rsidRDefault="00E74230" w:rsidP="0030101B">
            <w:pPr>
              <w:rPr>
                <w:rFonts w:ascii="Calibri Light" w:hAnsi="Calibri Light" w:cs="Calibri Light"/>
              </w:rPr>
            </w:pPr>
            <w:r w:rsidRPr="00FB21FC">
              <w:rPr>
                <w:rFonts w:ascii="Calibri Light" w:hAnsi="Calibri Light" w:cs="Calibri Light"/>
              </w:rPr>
              <w:t>Hugh Bernard</w:t>
            </w:r>
          </w:p>
          <w:p w:rsidR="00E74230" w:rsidRPr="00FB21FC" w:rsidRDefault="00E74230" w:rsidP="0030101B">
            <w:pPr>
              <w:rPr>
                <w:rFonts w:ascii="Calibri Light" w:hAnsi="Calibri Light" w:cs="Calibri Light"/>
              </w:rPr>
            </w:pPr>
            <w:r w:rsidRPr="00FB21FC">
              <w:rPr>
                <w:rFonts w:ascii="Calibri Light" w:hAnsi="Calibri Light" w:cs="Calibri Light"/>
              </w:rPr>
              <w:t>Oliver Robinson</w:t>
            </w:r>
          </w:p>
          <w:p w:rsidR="00E74230" w:rsidRPr="00FB21FC" w:rsidRDefault="00E74230" w:rsidP="0030101B">
            <w:pPr>
              <w:rPr>
                <w:rFonts w:ascii="Calibri Light" w:hAnsi="Calibri Light" w:cs="Calibri Light"/>
              </w:rPr>
            </w:pPr>
            <w:r w:rsidRPr="00FB21FC">
              <w:rPr>
                <w:rFonts w:ascii="Calibri Light" w:hAnsi="Calibri Light" w:cs="Calibri Light"/>
              </w:rPr>
              <w:t>Zak Crawley</w:t>
            </w:r>
          </w:p>
          <w:p w:rsidR="00E74230" w:rsidRPr="00FB21FC" w:rsidRDefault="00E74230" w:rsidP="0030101B">
            <w:pPr>
              <w:rPr>
                <w:rFonts w:ascii="Calibri Light" w:hAnsi="Calibri Light" w:cs="Calibri Light"/>
              </w:rPr>
            </w:pPr>
          </w:p>
        </w:tc>
        <w:tc>
          <w:tcPr>
            <w:tcW w:w="1275" w:type="dxa"/>
            <w:shd w:val="clear" w:color="auto" w:fill="C6D9F1" w:themeFill="text2" w:themeFillTint="33"/>
          </w:tcPr>
          <w:p w:rsidR="00E74230" w:rsidRPr="00FB21FC" w:rsidRDefault="00E74230" w:rsidP="0030101B">
            <w:pPr>
              <w:rPr>
                <w:rFonts w:ascii="Calibri Light" w:hAnsi="Calibri Light" w:cs="Calibri Light"/>
              </w:rPr>
            </w:pPr>
            <w:r w:rsidRPr="00FB21FC">
              <w:rPr>
                <w:rFonts w:ascii="Calibri Light" w:hAnsi="Calibri Light" w:cs="Calibri Light"/>
              </w:rPr>
              <w:t>2004</w:t>
            </w:r>
          </w:p>
          <w:p w:rsidR="00E74230" w:rsidRPr="00FB21FC" w:rsidRDefault="00E74230" w:rsidP="0030101B">
            <w:pPr>
              <w:rPr>
                <w:rFonts w:ascii="Calibri Light" w:hAnsi="Calibri Light" w:cs="Calibri Light"/>
              </w:rPr>
            </w:pPr>
            <w:r w:rsidRPr="00FB21FC">
              <w:rPr>
                <w:rFonts w:ascii="Calibri Light" w:hAnsi="Calibri Light" w:cs="Calibri Light"/>
              </w:rPr>
              <w:t>2004</w:t>
            </w:r>
          </w:p>
          <w:p w:rsidR="00E74230" w:rsidRPr="00FB21FC" w:rsidRDefault="00E74230" w:rsidP="0030101B">
            <w:pPr>
              <w:rPr>
                <w:rFonts w:ascii="Calibri Light" w:hAnsi="Calibri Light" w:cs="Calibri Light"/>
              </w:rPr>
            </w:pPr>
          </w:p>
          <w:p w:rsidR="00E74230" w:rsidRPr="00FB21FC" w:rsidRDefault="00E74230" w:rsidP="0030101B">
            <w:pPr>
              <w:rPr>
                <w:rFonts w:ascii="Calibri Light" w:hAnsi="Calibri Light" w:cs="Calibri Light"/>
              </w:rPr>
            </w:pPr>
          </w:p>
          <w:p w:rsidR="00E74230" w:rsidRPr="00FB21FC" w:rsidRDefault="00E74230" w:rsidP="0030101B">
            <w:pPr>
              <w:rPr>
                <w:rFonts w:ascii="Calibri Light" w:hAnsi="Calibri Light" w:cs="Calibri Light"/>
              </w:rPr>
            </w:pPr>
            <w:r w:rsidRPr="00FB21FC">
              <w:rPr>
                <w:rFonts w:ascii="Calibri Light" w:hAnsi="Calibri Light" w:cs="Calibri Light"/>
              </w:rPr>
              <w:t>2005</w:t>
            </w:r>
          </w:p>
          <w:p w:rsidR="00E74230" w:rsidRPr="00FB21FC" w:rsidRDefault="00E74230" w:rsidP="0030101B">
            <w:pPr>
              <w:rPr>
                <w:rFonts w:ascii="Calibri Light" w:hAnsi="Calibri Light" w:cs="Calibri Light"/>
              </w:rPr>
            </w:pPr>
            <w:r w:rsidRPr="00FB21FC">
              <w:rPr>
                <w:rFonts w:ascii="Calibri Light" w:hAnsi="Calibri Light" w:cs="Calibri Light"/>
              </w:rPr>
              <w:t>2006</w:t>
            </w:r>
          </w:p>
          <w:p w:rsidR="00E74230" w:rsidRPr="00FB21FC" w:rsidRDefault="00E74230" w:rsidP="0030101B">
            <w:pPr>
              <w:rPr>
                <w:rFonts w:ascii="Calibri Light" w:hAnsi="Calibri Light" w:cs="Calibri Light"/>
              </w:rPr>
            </w:pPr>
            <w:r w:rsidRPr="00FB21FC">
              <w:rPr>
                <w:rFonts w:ascii="Calibri Light" w:hAnsi="Calibri Light" w:cs="Calibri Light"/>
              </w:rPr>
              <w:t>2008</w:t>
            </w:r>
          </w:p>
          <w:p w:rsidR="00E74230" w:rsidRPr="00FB21FC" w:rsidRDefault="00E74230" w:rsidP="0030101B">
            <w:pPr>
              <w:rPr>
                <w:rFonts w:ascii="Calibri Light" w:hAnsi="Calibri Light" w:cs="Calibri Light"/>
              </w:rPr>
            </w:pPr>
            <w:r w:rsidRPr="00FB21FC">
              <w:rPr>
                <w:rFonts w:ascii="Calibri Light" w:hAnsi="Calibri Light" w:cs="Calibri Light"/>
              </w:rPr>
              <w:t>2007</w:t>
            </w:r>
          </w:p>
          <w:p w:rsidR="00E74230" w:rsidRPr="00FB21FC" w:rsidRDefault="00E74230" w:rsidP="0030101B">
            <w:pPr>
              <w:rPr>
                <w:rFonts w:ascii="Calibri Light" w:hAnsi="Calibri Light" w:cs="Calibri Light"/>
              </w:rPr>
            </w:pPr>
          </w:p>
          <w:p w:rsidR="00E74230" w:rsidRPr="00FB21FC" w:rsidRDefault="00E74230" w:rsidP="0030101B">
            <w:pPr>
              <w:rPr>
                <w:rFonts w:ascii="Calibri Light" w:hAnsi="Calibri Light" w:cs="Calibri Light"/>
              </w:rPr>
            </w:pPr>
            <w:r w:rsidRPr="00FB21FC">
              <w:rPr>
                <w:rFonts w:ascii="Calibri Light" w:hAnsi="Calibri Light" w:cs="Calibri Light"/>
              </w:rPr>
              <w:t>2010</w:t>
            </w:r>
          </w:p>
          <w:p w:rsidR="00E74230" w:rsidRPr="00FB21FC" w:rsidRDefault="00E74230" w:rsidP="0030101B">
            <w:pPr>
              <w:rPr>
                <w:rFonts w:ascii="Calibri Light" w:hAnsi="Calibri Light" w:cs="Calibri Light"/>
              </w:rPr>
            </w:pPr>
          </w:p>
          <w:p w:rsidR="00E74230" w:rsidRPr="00FB21FC" w:rsidRDefault="00E74230" w:rsidP="0030101B">
            <w:pPr>
              <w:rPr>
                <w:rFonts w:ascii="Calibri Light" w:hAnsi="Calibri Light" w:cs="Calibri Light"/>
              </w:rPr>
            </w:pPr>
            <w:r w:rsidRPr="00FB21FC">
              <w:rPr>
                <w:rFonts w:ascii="Calibri Light" w:hAnsi="Calibri Light" w:cs="Calibri Light"/>
              </w:rPr>
              <w:t>2009</w:t>
            </w:r>
          </w:p>
          <w:p w:rsidR="00E74230" w:rsidRPr="00FB21FC" w:rsidRDefault="00E74230" w:rsidP="0030101B">
            <w:pPr>
              <w:rPr>
                <w:rFonts w:ascii="Calibri Light" w:hAnsi="Calibri Light" w:cs="Calibri Light"/>
              </w:rPr>
            </w:pPr>
          </w:p>
          <w:p w:rsidR="00E74230" w:rsidRPr="00FB21FC" w:rsidRDefault="00E74230" w:rsidP="0030101B">
            <w:pPr>
              <w:rPr>
                <w:rFonts w:ascii="Calibri Light" w:hAnsi="Calibri Light" w:cs="Calibri Light"/>
              </w:rPr>
            </w:pPr>
            <w:r w:rsidRPr="00FB21FC">
              <w:rPr>
                <w:rFonts w:ascii="Calibri Light" w:hAnsi="Calibri Light" w:cs="Calibri Light"/>
              </w:rPr>
              <w:t>2011</w:t>
            </w:r>
          </w:p>
          <w:p w:rsidR="00E74230" w:rsidRPr="00FB21FC" w:rsidRDefault="00E74230" w:rsidP="0030101B">
            <w:pPr>
              <w:rPr>
                <w:rFonts w:ascii="Calibri Light" w:hAnsi="Calibri Light" w:cs="Calibri Light"/>
              </w:rPr>
            </w:pPr>
            <w:r w:rsidRPr="00FB21FC">
              <w:rPr>
                <w:rFonts w:ascii="Calibri Light" w:hAnsi="Calibri Light" w:cs="Calibri Light"/>
              </w:rPr>
              <w:t>2010</w:t>
            </w:r>
          </w:p>
          <w:p w:rsidR="00E74230" w:rsidRPr="00FB21FC" w:rsidRDefault="00E74230" w:rsidP="0030101B">
            <w:pPr>
              <w:rPr>
                <w:rFonts w:ascii="Calibri Light" w:hAnsi="Calibri Light" w:cs="Calibri Light"/>
              </w:rPr>
            </w:pPr>
            <w:r w:rsidRPr="00FB21FC">
              <w:rPr>
                <w:rFonts w:ascii="Calibri Light" w:hAnsi="Calibri Light" w:cs="Calibri Light"/>
              </w:rPr>
              <w:t>2011</w:t>
            </w:r>
          </w:p>
          <w:p w:rsidR="00E74230" w:rsidRPr="00FB21FC" w:rsidRDefault="00E74230" w:rsidP="0030101B">
            <w:pPr>
              <w:rPr>
                <w:rFonts w:ascii="Calibri Light" w:hAnsi="Calibri Light" w:cs="Calibri Light"/>
              </w:rPr>
            </w:pPr>
            <w:r w:rsidRPr="00FB21FC">
              <w:rPr>
                <w:rFonts w:ascii="Calibri Light" w:hAnsi="Calibri Light" w:cs="Calibri Light"/>
              </w:rPr>
              <w:t>2011</w:t>
            </w:r>
          </w:p>
          <w:p w:rsidR="00E74230" w:rsidRPr="00FB21FC" w:rsidRDefault="00E74230" w:rsidP="0030101B">
            <w:pPr>
              <w:rPr>
                <w:rFonts w:ascii="Calibri Light" w:hAnsi="Calibri Light" w:cs="Calibri Light"/>
              </w:rPr>
            </w:pPr>
            <w:r w:rsidRPr="00FB21FC">
              <w:rPr>
                <w:rFonts w:ascii="Calibri Light" w:hAnsi="Calibri Light" w:cs="Calibri Light"/>
              </w:rPr>
              <w:t>2011</w:t>
            </w:r>
          </w:p>
          <w:p w:rsidR="00E74230" w:rsidRPr="00FB21FC" w:rsidRDefault="00E74230" w:rsidP="0030101B">
            <w:pPr>
              <w:rPr>
                <w:rFonts w:ascii="Calibri Light" w:hAnsi="Calibri Light" w:cs="Calibri Light"/>
              </w:rPr>
            </w:pPr>
            <w:r w:rsidRPr="00FB21FC">
              <w:rPr>
                <w:rFonts w:ascii="Calibri Light" w:hAnsi="Calibri Light" w:cs="Calibri Light"/>
              </w:rPr>
              <w:t>2012</w:t>
            </w:r>
          </w:p>
          <w:p w:rsidR="00E74230" w:rsidRPr="00FB21FC" w:rsidRDefault="00E74230" w:rsidP="0030101B">
            <w:pPr>
              <w:rPr>
                <w:rFonts w:ascii="Calibri Light" w:hAnsi="Calibri Light" w:cs="Calibri Light"/>
              </w:rPr>
            </w:pPr>
          </w:p>
          <w:p w:rsidR="00E74230" w:rsidRPr="00FB21FC" w:rsidRDefault="00E74230" w:rsidP="0030101B">
            <w:pPr>
              <w:rPr>
                <w:rFonts w:ascii="Calibri Light" w:hAnsi="Calibri Light" w:cs="Calibri Light"/>
              </w:rPr>
            </w:pPr>
          </w:p>
          <w:p w:rsidR="00E74230" w:rsidRPr="00FB21FC" w:rsidRDefault="00E74230" w:rsidP="0030101B">
            <w:pPr>
              <w:rPr>
                <w:rFonts w:ascii="Calibri Light" w:hAnsi="Calibri Light" w:cs="Calibri Light"/>
              </w:rPr>
            </w:pPr>
            <w:r w:rsidRPr="00FB21FC">
              <w:rPr>
                <w:rFonts w:ascii="Calibri Light" w:hAnsi="Calibri Light" w:cs="Calibri Light"/>
              </w:rPr>
              <w:t>2014</w:t>
            </w:r>
          </w:p>
          <w:p w:rsidR="00E74230" w:rsidRPr="00FB21FC" w:rsidRDefault="00E74230" w:rsidP="0030101B">
            <w:pPr>
              <w:rPr>
                <w:rFonts w:ascii="Calibri Light" w:hAnsi="Calibri Light" w:cs="Calibri Light"/>
              </w:rPr>
            </w:pPr>
          </w:p>
          <w:p w:rsidR="00E74230" w:rsidRPr="00FB21FC" w:rsidRDefault="00E74230" w:rsidP="0030101B">
            <w:pPr>
              <w:rPr>
                <w:rFonts w:ascii="Calibri Light" w:hAnsi="Calibri Light" w:cs="Calibri Light"/>
              </w:rPr>
            </w:pPr>
          </w:p>
          <w:p w:rsidR="00E74230" w:rsidRPr="00FB21FC" w:rsidRDefault="00E74230" w:rsidP="0030101B">
            <w:pPr>
              <w:rPr>
                <w:rFonts w:ascii="Calibri Light" w:hAnsi="Calibri Light" w:cs="Calibri Light"/>
              </w:rPr>
            </w:pPr>
            <w:r w:rsidRPr="00FB21FC">
              <w:rPr>
                <w:rFonts w:ascii="Calibri Light" w:hAnsi="Calibri Light" w:cs="Calibri Light"/>
              </w:rPr>
              <w:t>2015</w:t>
            </w:r>
          </w:p>
          <w:p w:rsidR="00E74230" w:rsidRPr="00FB21FC" w:rsidRDefault="00E74230" w:rsidP="0030101B">
            <w:pPr>
              <w:rPr>
                <w:rFonts w:ascii="Calibri Light" w:hAnsi="Calibri Light" w:cs="Calibri Light"/>
              </w:rPr>
            </w:pPr>
            <w:r w:rsidRPr="00FB21FC">
              <w:rPr>
                <w:rFonts w:ascii="Calibri Light" w:hAnsi="Calibri Light" w:cs="Calibri Light"/>
              </w:rPr>
              <w:t>2016</w:t>
            </w:r>
          </w:p>
          <w:p w:rsidR="00E74230" w:rsidRPr="00FB21FC" w:rsidRDefault="00D61A67" w:rsidP="0030101B">
            <w:pPr>
              <w:rPr>
                <w:rFonts w:ascii="Calibri Light" w:hAnsi="Calibri Light" w:cs="Calibri Light"/>
              </w:rPr>
            </w:pPr>
            <w:r>
              <w:rPr>
                <w:rFonts w:ascii="Calibri Light" w:hAnsi="Calibri Light" w:cs="Calibri Light"/>
              </w:rPr>
              <w:t>2018</w:t>
            </w:r>
          </w:p>
          <w:p w:rsidR="00E74230" w:rsidRPr="00FB21FC" w:rsidRDefault="00E74230" w:rsidP="0030101B">
            <w:pPr>
              <w:rPr>
                <w:rFonts w:ascii="Calibri Light" w:hAnsi="Calibri Light" w:cs="Calibri Light"/>
              </w:rPr>
            </w:pPr>
            <w:r w:rsidRPr="00FB21FC">
              <w:rPr>
                <w:rFonts w:ascii="Calibri Light" w:hAnsi="Calibri Light" w:cs="Calibri Light"/>
              </w:rPr>
              <w:t>2017</w:t>
            </w:r>
          </w:p>
        </w:tc>
        <w:tc>
          <w:tcPr>
            <w:tcW w:w="1134" w:type="dxa"/>
            <w:shd w:val="clear" w:color="auto" w:fill="C6D9F1" w:themeFill="text2" w:themeFillTint="33"/>
          </w:tcPr>
          <w:p w:rsidR="00E74230" w:rsidRPr="00FB21FC" w:rsidRDefault="00E74230" w:rsidP="0030101B">
            <w:pPr>
              <w:rPr>
                <w:rFonts w:ascii="Calibri Light" w:hAnsi="Calibri Light" w:cs="Calibri Light"/>
              </w:rPr>
            </w:pPr>
            <w:r w:rsidRPr="00FB21FC">
              <w:rPr>
                <w:rFonts w:ascii="Calibri Light" w:hAnsi="Calibri Light" w:cs="Calibri Light"/>
              </w:rPr>
              <w:t>2004</w:t>
            </w:r>
          </w:p>
          <w:p w:rsidR="00E74230" w:rsidRPr="00FB21FC" w:rsidRDefault="00E74230" w:rsidP="0030101B">
            <w:pPr>
              <w:rPr>
                <w:rFonts w:ascii="Calibri Light" w:hAnsi="Calibri Light" w:cs="Calibri Light"/>
              </w:rPr>
            </w:pPr>
            <w:r w:rsidRPr="00FB21FC">
              <w:rPr>
                <w:rFonts w:ascii="Calibri Light" w:hAnsi="Calibri Light" w:cs="Calibri Light"/>
              </w:rPr>
              <w:t>2004</w:t>
            </w:r>
          </w:p>
          <w:p w:rsidR="00E74230" w:rsidRPr="00FB21FC" w:rsidRDefault="00E74230" w:rsidP="0030101B">
            <w:pPr>
              <w:rPr>
                <w:rFonts w:ascii="Calibri Light" w:hAnsi="Calibri Light" w:cs="Calibri Light"/>
              </w:rPr>
            </w:pPr>
          </w:p>
          <w:p w:rsidR="00E74230" w:rsidRPr="00FB21FC" w:rsidRDefault="00E74230" w:rsidP="0030101B">
            <w:pPr>
              <w:rPr>
                <w:rFonts w:ascii="Calibri Light" w:hAnsi="Calibri Light" w:cs="Calibri Light"/>
              </w:rPr>
            </w:pPr>
            <w:r w:rsidRPr="00FB21FC">
              <w:rPr>
                <w:rFonts w:ascii="Calibri Light" w:hAnsi="Calibri Light" w:cs="Calibri Light"/>
              </w:rPr>
              <w:t>2004</w:t>
            </w:r>
          </w:p>
          <w:p w:rsidR="00E74230" w:rsidRPr="00FB21FC" w:rsidRDefault="00E74230" w:rsidP="0030101B">
            <w:pPr>
              <w:rPr>
                <w:rFonts w:ascii="Calibri Light" w:hAnsi="Calibri Light" w:cs="Calibri Light"/>
              </w:rPr>
            </w:pPr>
            <w:r w:rsidRPr="00FB21FC">
              <w:rPr>
                <w:rFonts w:ascii="Calibri Light" w:hAnsi="Calibri Light" w:cs="Calibri Light"/>
              </w:rPr>
              <w:t>2007</w:t>
            </w:r>
          </w:p>
          <w:p w:rsidR="00E74230" w:rsidRPr="00FB21FC" w:rsidRDefault="00E74230" w:rsidP="0030101B">
            <w:pPr>
              <w:rPr>
                <w:rFonts w:ascii="Calibri Light" w:hAnsi="Calibri Light" w:cs="Calibri Light"/>
              </w:rPr>
            </w:pPr>
            <w:r w:rsidRPr="00FB21FC">
              <w:rPr>
                <w:rFonts w:ascii="Calibri Light" w:hAnsi="Calibri Light" w:cs="Calibri Light"/>
              </w:rPr>
              <w:t>2007</w:t>
            </w:r>
          </w:p>
          <w:p w:rsidR="00E74230" w:rsidRPr="00FB21FC" w:rsidRDefault="00E74230" w:rsidP="0030101B">
            <w:pPr>
              <w:rPr>
                <w:rFonts w:ascii="Calibri Light" w:hAnsi="Calibri Light" w:cs="Calibri Light"/>
              </w:rPr>
            </w:pPr>
            <w:r w:rsidRPr="00FB21FC">
              <w:rPr>
                <w:rFonts w:ascii="Calibri Light" w:hAnsi="Calibri Light" w:cs="Calibri Light"/>
              </w:rPr>
              <w:t>2007</w:t>
            </w:r>
          </w:p>
          <w:p w:rsidR="00E74230" w:rsidRPr="00FB21FC" w:rsidRDefault="00E74230" w:rsidP="0030101B">
            <w:pPr>
              <w:rPr>
                <w:rFonts w:ascii="Calibri Light" w:hAnsi="Calibri Light" w:cs="Calibri Light"/>
              </w:rPr>
            </w:pPr>
            <w:r w:rsidRPr="00FB21FC">
              <w:rPr>
                <w:rFonts w:ascii="Calibri Light" w:hAnsi="Calibri Light" w:cs="Calibri Light"/>
              </w:rPr>
              <w:t>2007</w:t>
            </w:r>
          </w:p>
          <w:p w:rsidR="00E74230" w:rsidRPr="00FB21FC" w:rsidRDefault="00E74230" w:rsidP="0030101B">
            <w:pPr>
              <w:rPr>
                <w:rFonts w:ascii="Calibri Light" w:hAnsi="Calibri Light" w:cs="Calibri Light"/>
              </w:rPr>
            </w:pPr>
            <w:r w:rsidRPr="00FB21FC">
              <w:rPr>
                <w:rFonts w:ascii="Calibri Light" w:hAnsi="Calibri Light" w:cs="Calibri Light"/>
              </w:rPr>
              <w:t>2007</w:t>
            </w:r>
          </w:p>
          <w:p w:rsidR="00E74230" w:rsidRPr="00FB21FC" w:rsidRDefault="00E74230" w:rsidP="0030101B">
            <w:pPr>
              <w:rPr>
                <w:rFonts w:ascii="Calibri Light" w:hAnsi="Calibri Light" w:cs="Calibri Light"/>
              </w:rPr>
            </w:pPr>
            <w:r w:rsidRPr="00FB21FC">
              <w:rPr>
                <w:rFonts w:ascii="Calibri Light" w:hAnsi="Calibri Light" w:cs="Calibri Light"/>
              </w:rPr>
              <w:t>2007</w:t>
            </w:r>
          </w:p>
          <w:p w:rsidR="00E74230" w:rsidRPr="00FB21FC" w:rsidRDefault="00E74230" w:rsidP="0030101B">
            <w:pPr>
              <w:rPr>
                <w:rFonts w:ascii="Calibri Light" w:hAnsi="Calibri Light" w:cs="Calibri Light"/>
              </w:rPr>
            </w:pPr>
            <w:r w:rsidRPr="00FB21FC">
              <w:rPr>
                <w:rFonts w:ascii="Calibri Light" w:hAnsi="Calibri Light" w:cs="Calibri Light"/>
              </w:rPr>
              <w:t>2007</w:t>
            </w:r>
          </w:p>
          <w:p w:rsidR="00E74230" w:rsidRPr="00FB21FC" w:rsidRDefault="00E74230" w:rsidP="0030101B">
            <w:pPr>
              <w:rPr>
                <w:rFonts w:ascii="Calibri Light" w:hAnsi="Calibri Light" w:cs="Calibri Light"/>
              </w:rPr>
            </w:pPr>
            <w:r w:rsidRPr="00FB21FC">
              <w:rPr>
                <w:rFonts w:ascii="Calibri Light" w:hAnsi="Calibri Light" w:cs="Calibri Light"/>
              </w:rPr>
              <w:t>2009</w:t>
            </w:r>
          </w:p>
          <w:p w:rsidR="00E74230" w:rsidRPr="00FB21FC" w:rsidRDefault="00E74230" w:rsidP="0030101B">
            <w:pPr>
              <w:rPr>
                <w:rFonts w:ascii="Calibri Light" w:hAnsi="Calibri Light" w:cs="Calibri Light"/>
              </w:rPr>
            </w:pPr>
            <w:r w:rsidRPr="00FB21FC">
              <w:rPr>
                <w:rFonts w:ascii="Calibri Light" w:hAnsi="Calibri Light" w:cs="Calibri Light"/>
              </w:rPr>
              <w:t>2009</w:t>
            </w:r>
          </w:p>
          <w:p w:rsidR="00E74230" w:rsidRPr="00FB21FC" w:rsidRDefault="00E74230" w:rsidP="0030101B">
            <w:pPr>
              <w:rPr>
                <w:rFonts w:ascii="Calibri Light" w:hAnsi="Calibri Light" w:cs="Calibri Light"/>
              </w:rPr>
            </w:pPr>
            <w:r w:rsidRPr="00FB21FC">
              <w:rPr>
                <w:rFonts w:ascii="Calibri Light" w:hAnsi="Calibri Light" w:cs="Calibri Light"/>
              </w:rPr>
              <w:t>2010</w:t>
            </w:r>
          </w:p>
          <w:p w:rsidR="00E74230" w:rsidRPr="00FB21FC" w:rsidRDefault="00E74230" w:rsidP="0030101B">
            <w:pPr>
              <w:rPr>
                <w:rFonts w:ascii="Calibri Light" w:hAnsi="Calibri Light" w:cs="Calibri Light"/>
              </w:rPr>
            </w:pPr>
            <w:r w:rsidRPr="00FB21FC">
              <w:rPr>
                <w:rFonts w:ascii="Calibri Light" w:hAnsi="Calibri Light" w:cs="Calibri Light"/>
              </w:rPr>
              <w:t>2011</w:t>
            </w:r>
          </w:p>
          <w:p w:rsidR="00E74230" w:rsidRPr="00FB21FC" w:rsidRDefault="00E74230" w:rsidP="0030101B">
            <w:pPr>
              <w:rPr>
                <w:rFonts w:ascii="Calibri Light" w:hAnsi="Calibri Light" w:cs="Calibri Light"/>
              </w:rPr>
            </w:pPr>
            <w:r w:rsidRPr="00FB21FC">
              <w:rPr>
                <w:rFonts w:ascii="Calibri Light" w:hAnsi="Calibri Light" w:cs="Calibri Light"/>
              </w:rPr>
              <w:t>2011</w:t>
            </w:r>
          </w:p>
          <w:p w:rsidR="00E74230" w:rsidRPr="00FB21FC" w:rsidRDefault="00E74230" w:rsidP="0030101B">
            <w:pPr>
              <w:rPr>
                <w:rFonts w:ascii="Calibri Light" w:hAnsi="Calibri Light" w:cs="Calibri Light"/>
              </w:rPr>
            </w:pPr>
            <w:r w:rsidRPr="00FB21FC">
              <w:rPr>
                <w:rFonts w:ascii="Calibri Light" w:hAnsi="Calibri Light" w:cs="Calibri Light"/>
              </w:rPr>
              <w:t>2011</w:t>
            </w:r>
          </w:p>
          <w:p w:rsidR="00E74230" w:rsidRPr="00FB21FC" w:rsidRDefault="00E74230" w:rsidP="0030101B">
            <w:pPr>
              <w:rPr>
                <w:rFonts w:ascii="Calibri Light" w:hAnsi="Calibri Light" w:cs="Calibri Light"/>
              </w:rPr>
            </w:pPr>
            <w:r w:rsidRPr="00FB21FC">
              <w:rPr>
                <w:rFonts w:ascii="Calibri Light" w:hAnsi="Calibri Light" w:cs="Calibri Light"/>
              </w:rPr>
              <w:t>2011</w:t>
            </w:r>
          </w:p>
          <w:p w:rsidR="00E74230" w:rsidRPr="00FB21FC" w:rsidRDefault="00E74230" w:rsidP="0030101B">
            <w:pPr>
              <w:rPr>
                <w:rFonts w:ascii="Calibri Light" w:hAnsi="Calibri Light" w:cs="Calibri Light"/>
              </w:rPr>
            </w:pPr>
            <w:r w:rsidRPr="00FB21FC">
              <w:rPr>
                <w:rFonts w:ascii="Calibri Light" w:hAnsi="Calibri Light" w:cs="Calibri Light"/>
              </w:rPr>
              <w:t>2014</w:t>
            </w:r>
          </w:p>
          <w:p w:rsidR="00E74230" w:rsidRPr="00FB21FC" w:rsidRDefault="00E74230" w:rsidP="0030101B">
            <w:pPr>
              <w:rPr>
                <w:rFonts w:ascii="Calibri Light" w:hAnsi="Calibri Light" w:cs="Calibri Light"/>
              </w:rPr>
            </w:pPr>
            <w:r w:rsidRPr="00FB21FC">
              <w:rPr>
                <w:rFonts w:ascii="Calibri Light" w:hAnsi="Calibri Light" w:cs="Calibri Light"/>
              </w:rPr>
              <w:t>2008</w:t>
            </w:r>
          </w:p>
          <w:p w:rsidR="00E74230" w:rsidRPr="00FB21FC" w:rsidRDefault="00E74230" w:rsidP="0030101B">
            <w:pPr>
              <w:rPr>
                <w:rFonts w:ascii="Calibri Light" w:hAnsi="Calibri Light" w:cs="Calibri Light"/>
              </w:rPr>
            </w:pPr>
            <w:r w:rsidRPr="00FB21FC">
              <w:rPr>
                <w:rFonts w:ascii="Calibri Light" w:hAnsi="Calibri Light" w:cs="Calibri Light"/>
              </w:rPr>
              <w:t>2010</w:t>
            </w:r>
          </w:p>
          <w:p w:rsidR="00E74230" w:rsidRPr="00FB21FC" w:rsidRDefault="00E74230" w:rsidP="0030101B">
            <w:pPr>
              <w:rPr>
                <w:rFonts w:ascii="Calibri Light" w:hAnsi="Calibri Light" w:cs="Calibri Light"/>
              </w:rPr>
            </w:pPr>
            <w:r w:rsidRPr="00FB21FC">
              <w:rPr>
                <w:rFonts w:ascii="Calibri Light" w:hAnsi="Calibri Light" w:cs="Calibri Light"/>
              </w:rPr>
              <w:t>2013</w:t>
            </w:r>
          </w:p>
          <w:p w:rsidR="00E74230" w:rsidRPr="00FB21FC" w:rsidRDefault="00E74230" w:rsidP="0030101B">
            <w:pPr>
              <w:rPr>
                <w:rFonts w:ascii="Calibri Light" w:hAnsi="Calibri Light" w:cs="Calibri Light"/>
              </w:rPr>
            </w:pPr>
            <w:r w:rsidRPr="00FB21FC">
              <w:rPr>
                <w:rFonts w:ascii="Calibri Light" w:hAnsi="Calibri Light" w:cs="Calibri Light"/>
              </w:rPr>
              <w:t>2012</w:t>
            </w:r>
          </w:p>
          <w:p w:rsidR="00E74230" w:rsidRPr="00FB21FC" w:rsidRDefault="00E74230" w:rsidP="0030101B">
            <w:pPr>
              <w:rPr>
                <w:rFonts w:ascii="Calibri Light" w:hAnsi="Calibri Light" w:cs="Calibri Light"/>
              </w:rPr>
            </w:pPr>
            <w:r w:rsidRPr="00FB21FC">
              <w:rPr>
                <w:rFonts w:ascii="Calibri Light" w:hAnsi="Calibri Light" w:cs="Calibri Light"/>
              </w:rPr>
              <w:t>2013</w:t>
            </w:r>
          </w:p>
          <w:p w:rsidR="00E74230" w:rsidRPr="00FB21FC" w:rsidRDefault="00E74230" w:rsidP="0030101B">
            <w:pPr>
              <w:rPr>
                <w:rFonts w:ascii="Calibri Light" w:hAnsi="Calibri Light" w:cs="Calibri Light"/>
              </w:rPr>
            </w:pPr>
          </w:p>
          <w:p w:rsidR="00E74230" w:rsidRPr="00FB21FC" w:rsidRDefault="00E74230" w:rsidP="0030101B">
            <w:pPr>
              <w:rPr>
                <w:rFonts w:ascii="Calibri Light" w:hAnsi="Calibri Light" w:cs="Calibri Light"/>
              </w:rPr>
            </w:pPr>
            <w:r w:rsidRPr="00FB21FC">
              <w:rPr>
                <w:rFonts w:ascii="Calibri Light" w:hAnsi="Calibri Light" w:cs="Calibri Light"/>
              </w:rPr>
              <w:t>2017</w:t>
            </w:r>
          </w:p>
          <w:p w:rsidR="00E74230" w:rsidRPr="00FB21FC" w:rsidRDefault="00E74230" w:rsidP="0030101B">
            <w:pPr>
              <w:rPr>
                <w:rFonts w:ascii="Calibri Light" w:hAnsi="Calibri Light" w:cs="Calibri Light"/>
              </w:rPr>
            </w:pPr>
            <w:r w:rsidRPr="00FB21FC">
              <w:rPr>
                <w:rFonts w:ascii="Calibri Light" w:hAnsi="Calibri Light" w:cs="Calibri Light"/>
              </w:rPr>
              <w:t>2017</w:t>
            </w:r>
          </w:p>
          <w:p w:rsidR="00E74230" w:rsidRPr="00FB21FC" w:rsidRDefault="00E74230" w:rsidP="0030101B">
            <w:pPr>
              <w:rPr>
                <w:rFonts w:ascii="Calibri Light" w:hAnsi="Calibri Light" w:cs="Calibri Light"/>
              </w:rPr>
            </w:pPr>
            <w:r w:rsidRPr="00FB21FC">
              <w:rPr>
                <w:rFonts w:ascii="Calibri Light" w:hAnsi="Calibri Light" w:cs="Calibri Light"/>
              </w:rPr>
              <w:t>2017</w:t>
            </w:r>
          </w:p>
        </w:tc>
        <w:tc>
          <w:tcPr>
            <w:tcW w:w="1276" w:type="dxa"/>
            <w:shd w:val="clear" w:color="auto" w:fill="C6D9F1" w:themeFill="text2" w:themeFillTint="33"/>
          </w:tcPr>
          <w:p w:rsidR="00E74230" w:rsidRPr="00FB21FC" w:rsidRDefault="00E74230" w:rsidP="0030101B">
            <w:pPr>
              <w:rPr>
                <w:rFonts w:ascii="Calibri Light" w:hAnsi="Calibri Light" w:cs="Calibri Light"/>
              </w:rPr>
            </w:pPr>
            <w:r w:rsidRPr="00FB21FC">
              <w:rPr>
                <w:rFonts w:ascii="Calibri Light" w:hAnsi="Calibri Light" w:cs="Calibri Light"/>
              </w:rPr>
              <w:t>2004</w:t>
            </w:r>
          </w:p>
          <w:p w:rsidR="00E74230" w:rsidRPr="00FB21FC" w:rsidRDefault="00E74230" w:rsidP="0030101B">
            <w:pPr>
              <w:rPr>
                <w:rFonts w:ascii="Calibri Light" w:hAnsi="Calibri Light" w:cs="Calibri Light"/>
              </w:rPr>
            </w:pPr>
          </w:p>
          <w:p w:rsidR="00E74230" w:rsidRPr="00FB21FC" w:rsidRDefault="00E74230" w:rsidP="0030101B">
            <w:pPr>
              <w:rPr>
                <w:rFonts w:ascii="Calibri Light" w:hAnsi="Calibri Light" w:cs="Calibri Light"/>
              </w:rPr>
            </w:pPr>
            <w:r w:rsidRPr="00FB21FC">
              <w:rPr>
                <w:rFonts w:ascii="Calibri Light" w:hAnsi="Calibri Light" w:cs="Calibri Light"/>
              </w:rPr>
              <w:t>2004</w:t>
            </w:r>
          </w:p>
          <w:p w:rsidR="00E74230" w:rsidRPr="00FB21FC" w:rsidRDefault="00E74230" w:rsidP="0030101B">
            <w:pPr>
              <w:rPr>
                <w:rFonts w:ascii="Calibri Light" w:hAnsi="Calibri Light" w:cs="Calibri Light"/>
              </w:rPr>
            </w:pPr>
            <w:r w:rsidRPr="00FB21FC">
              <w:rPr>
                <w:rFonts w:ascii="Calibri Light" w:hAnsi="Calibri Light" w:cs="Calibri Light"/>
              </w:rPr>
              <w:t>2005</w:t>
            </w:r>
          </w:p>
          <w:p w:rsidR="00E74230" w:rsidRPr="00FB21FC" w:rsidRDefault="00E74230" w:rsidP="0030101B">
            <w:pPr>
              <w:rPr>
                <w:rFonts w:ascii="Calibri Light" w:hAnsi="Calibri Light" w:cs="Calibri Light"/>
              </w:rPr>
            </w:pPr>
          </w:p>
          <w:p w:rsidR="00E74230" w:rsidRPr="00FB21FC" w:rsidRDefault="00E74230" w:rsidP="0030101B">
            <w:pPr>
              <w:rPr>
                <w:rFonts w:ascii="Calibri Light" w:hAnsi="Calibri Light" w:cs="Calibri Light"/>
              </w:rPr>
            </w:pPr>
          </w:p>
          <w:p w:rsidR="00E74230" w:rsidRPr="00FB21FC" w:rsidRDefault="00E74230" w:rsidP="0030101B">
            <w:pPr>
              <w:rPr>
                <w:rFonts w:ascii="Calibri Light" w:hAnsi="Calibri Light" w:cs="Calibri Light"/>
              </w:rPr>
            </w:pPr>
            <w:r w:rsidRPr="00FB21FC">
              <w:rPr>
                <w:rFonts w:ascii="Calibri Light" w:hAnsi="Calibri Light" w:cs="Calibri Light"/>
              </w:rPr>
              <w:t>2010</w:t>
            </w:r>
          </w:p>
          <w:p w:rsidR="00E74230" w:rsidRPr="00FB21FC" w:rsidRDefault="00E74230" w:rsidP="0030101B">
            <w:pPr>
              <w:rPr>
                <w:rFonts w:ascii="Calibri Light" w:hAnsi="Calibri Light" w:cs="Calibri Light"/>
              </w:rPr>
            </w:pPr>
            <w:r w:rsidRPr="00FB21FC">
              <w:rPr>
                <w:rFonts w:ascii="Calibri Light" w:hAnsi="Calibri Light" w:cs="Calibri Light"/>
              </w:rPr>
              <w:t>2010</w:t>
            </w:r>
          </w:p>
          <w:p w:rsidR="00E74230" w:rsidRPr="00FB21FC" w:rsidRDefault="00E74230" w:rsidP="0030101B">
            <w:pPr>
              <w:rPr>
                <w:rFonts w:ascii="Calibri Light" w:hAnsi="Calibri Light" w:cs="Calibri Light"/>
              </w:rPr>
            </w:pPr>
          </w:p>
          <w:p w:rsidR="00E74230" w:rsidRPr="00FB21FC" w:rsidRDefault="00E74230" w:rsidP="0030101B">
            <w:pPr>
              <w:rPr>
                <w:rFonts w:ascii="Calibri Light" w:hAnsi="Calibri Light" w:cs="Calibri Light"/>
              </w:rPr>
            </w:pPr>
          </w:p>
          <w:p w:rsidR="00E74230" w:rsidRPr="00FB21FC" w:rsidRDefault="00E74230" w:rsidP="0030101B">
            <w:pPr>
              <w:rPr>
                <w:rFonts w:ascii="Calibri Light" w:hAnsi="Calibri Light" w:cs="Calibri Light"/>
              </w:rPr>
            </w:pPr>
            <w:r w:rsidRPr="00FB21FC">
              <w:rPr>
                <w:rFonts w:ascii="Calibri Light" w:hAnsi="Calibri Light" w:cs="Calibri Light"/>
              </w:rPr>
              <w:t>2008</w:t>
            </w:r>
          </w:p>
          <w:p w:rsidR="00E74230" w:rsidRPr="00FB21FC" w:rsidRDefault="00E74230" w:rsidP="0030101B">
            <w:pPr>
              <w:rPr>
                <w:rFonts w:ascii="Calibri Light" w:hAnsi="Calibri Light" w:cs="Calibri Light"/>
              </w:rPr>
            </w:pPr>
            <w:r w:rsidRPr="00FB21FC">
              <w:rPr>
                <w:rFonts w:ascii="Calibri Light" w:hAnsi="Calibri Light" w:cs="Calibri Light"/>
              </w:rPr>
              <w:t>2010</w:t>
            </w:r>
          </w:p>
          <w:p w:rsidR="00E74230" w:rsidRPr="00FB21FC" w:rsidRDefault="00E74230" w:rsidP="0030101B">
            <w:pPr>
              <w:rPr>
                <w:rFonts w:ascii="Calibri Light" w:hAnsi="Calibri Light" w:cs="Calibri Light"/>
              </w:rPr>
            </w:pPr>
          </w:p>
          <w:p w:rsidR="00E74230" w:rsidRPr="00FB21FC" w:rsidRDefault="00E74230" w:rsidP="0030101B">
            <w:pPr>
              <w:rPr>
                <w:rFonts w:ascii="Calibri Light" w:hAnsi="Calibri Light" w:cs="Calibri Light"/>
              </w:rPr>
            </w:pPr>
            <w:r w:rsidRPr="00FB21FC">
              <w:rPr>
                <w:rFonts w:ascii="Calibri Light" w:hAnsi="Calibri Light" w:cs="Calibri Light"/>
              </w:rPr>
              <w:t>2011</w:t>
            </w:r>
          </w:p>
          <w:p w:rsidR="00E74230" w:rsidRPr="00FB21FC" w:rsidRDefault="00E74230" w:rsidP="0030101B">
            <w:pPr>
              <w:rPr>
                <w:rFonts w:ascii="Calibri Light" w:hAnsi="Calibri Light" w:cs="Calibri Light"/>
              </w:rPr>
            </w:pPr>
          </w:p>
          <w:p w:rsidR="00E74230" w:rsidRPr="00FB21FC" w:rsidRDefault="00E74230" w:rsidP="0030101B">
            <w:pPr>
              <w:rPr>
                <w:rFonts w:ascii="Calibri Light" w:hAnsi="Calibri Light" w:cs="Calibri Light"/>
              </w:rPr>
            </w:pPr>
            <w:r w:rsidRPr="00FB21FC">
              <w:rPr>
                <w:rFonts w:ascii="Calibri Light" w:hAnsi="Calibri Light" w:cs="Calibri Light"/>
              </w:rPr>
              <w:t>2012</w:t>
            </w:r>
          </w:p>
          <w:p w:rsidR="00E74230" w:rsidRPr="00FB21FC" w:rsidRDefault="00E74230" w:rsidP="0030101B">
            <w:pPr>
              <w:rPr>
                <w:rFonts w:ascii="Calibri Light" w:hAnsi="Calibri Light" w:cs="Calibri Light"/>
              </w:rPr>
            </w:pPr>
            <w:r w:rsidRPr="00FB21FC">
              <w:rPr>
                <w:rFonts w:ascii="Calibri Light" w:hAnsi="Calibri Light" w:cs="Calibri Light"/>
              </w:rPr>
              <w:t>2013</w:t>
            </w:r>
          </w:p>
          <w:p w:rsidR="00E74230" w:rsidRPr="00FB21FC" w:rsidRDefault="00E74230" w:rsidP="0030101B">
            <w:pPr>
              <w:rPr>
                <w:rFonts w:ascii="Calibri Light" w:hAnsi="Calibri Light" w:cs="Calibri Light"/>
              </w:rPr>
            </w:pPr>
            <w:r w:rsidRPr="00FB21FC">
              <w:rPr>
                <w:rFonts w:ascii="Calibri Light" w:hAnsi="Calibri Light" w:cs="Calibri Light"/>
              </w:rPr>
              <w:t>2011</w:t>
            </w:r>
          </w:p>
          <w:p w:rsidR="00E74230" w:rsidRPr="00FB21FC" w:rsidRDefault="00E74230" w:rsidP="0030101B">
            <w:pPr>
              <w:rPr>
                <w:rFonts w:ascii="Calibri Light" w:hAnsi="Calibri Light" w:cs="Calibri Light"/>
              </w:rPr>
            </w:pPr>
            <w:r w:rsidRPr="00FB21FC">
              <w:rPr>
                <w:rFonts w:ascii="Calibri Light" w:hAnsi="Calibri Light" w:cs="Calibri Light"/>
              </w:rPr>
              <w:t>2015</w:t>
            </w:r>
          </w:p>
          <w:p w:rsidR="00E74230" w:rsidRPr="00FB21FC" w:rsidRDefault="00E74230" w:rsidP="0030101B">
            <w:pPr>
              <w:rPr>
                <w:rFonts w:ascii="Calibri Light" w:hAnsi="Calibri Light" w:cs="Calibri Light"/>
              </w:rPr>
            </w:pPr>
            <w:r w:rsidRPr="00FB21FC">
              <w:rPr>
                <w:rFonts w:ascii="Calibri Light" w:hAnsi="Calibri Light" w:cs="Calibri Light"/>
              </w:rPr>
              <w:t>2011</w:t>
            </w:r>
          </w:p>
          <w:p w:rsidR="00E74230" w:rsidRPr="00FB21FC" w:rsidRDefault="00E74230" w:rsidP="0030101B">
            <w:pPr>
              <w:rPr>
                <w:rFonts w:ascii="Calibri Light" w:hAnsi="Calibri Light" w:cs="Calibri Light"/>
              </w:rPr>
            </w:pPr>
            <w:r w:rsidRPr="00FB21FC">
              <w:rPr>
                <w:rFonts w:ascii="Calibri Light" w:hAnsi="Calibri Light" w:cs="Calibri Light"/>
              </w:rPr>
              <w:t>2010</w:t>
            </w:r>
          </w:p>
          <w:p w:rsidR="00E74230" w:rsidRPr="00FB21FC" w:rsidRDefault="00E74230" w:rsidP="0030101B">
            <w:pPr>
              <w:rPr>
                <w:rFonts w:ascii="Calibri Light" w:hAnsi="Calibri Light" w:cs="Calibri Light"/>
              </w:rPr>
            </w:pPr>
            <w:r w:rsidRPr="00FB21FC">
              <w:rPr>
                <w:rFonts w:ascii="Calibri Light" w:hAnsi="Calibri Light" w:cs="Calibri Light"/>
              </w:rPr>
              <w:t>2013</w:t>
            </w:r>
          </w:p>
          <w:p w:rsidR="00E74230" w:rsidRPr="00FB21FC" w:rsidRDefault="00E74230" w:rsidP="0030101B">
            <w:pPr>
              <w:rPr>
                <w:rFonts w:ascii="Calibri Light" w:hAnsi="Calibri Light" w:cs="Calibri Light"/>
              </w:rPr>
            </w:pPr>
            <w:r w:rsidRPr="00FB21FC">
              <w:rPr>
                <w:rFonts w:ascii="Calibri Light" w:hAnsi="Calibri Light" w:cs="Calibri Light"/>
              </w:rPr>
              <w:t>2013</w:t>
            </w:r>
          </w:p>
          <w:p w:rsidR="00E74230" w:rsidRPr="00FB21FC" w:rsidRDefault="00E74230" w:rsidP="0030101B">
            <w:pPr>
              <w:rPr>
                <w:rFonts w:ascii="Calibri Light" w:hAnsi="Calibri Light" w:cs="Calibri Light"/>
              </w:rPr>
            </w:pPr>
            <w:r w:rsidRPr="00FB21FC">
              <w:rPr>
                <w:rFonts w:ascii="Calibri Light" w:hAnsi="Calibri Light" w:cs="Calibri Light"/>
              </w:rPr>
              <w:t>2012</w:t>
            </w:r>
          </w:p>
          <w:p w:rsidR="00E74230" w:rsidRPr="00FB21FC" w:rsidRDefault="00E74230" w:rsidP="0030101B">
            <w:pPr>
              <w:rPr>
                <w:rFonts w:ascii="Calibri Light" w:hAnsi="Calibri Light" w:cs="Calibri Light"/>
              </w:rPr>
            </w:pPr>
            <w:r w:rsidRPr="00FB21FC">
              <w:rPr>
                <w:rFonts w:ascii="Calibri Light" w:hAnsi="Calibri Light" w:cs="Calibri Light"/>
              </w:rPr>
              <w:t>2015</w:t>
            </w:r>
          </w:p>
          <w:p w:rsidR="00E74230" w:rsidRPr="00FB21FC" w:rsidRDefault="00E74230" w:rsidP="0030101B">
            <w:pPr>
              <w:rPr>
                <w:rFonts w:ascii="Calibri Light" w:hAnsi="Calibri Light" w:cs="Calibri Light"/>
              </w:rPr>
            </w:pPr>
          </w:p>
        </w:tc>
      </w:tr>
    </w:tbl>
    <w:p w:rsidR="00E74230" w:rsidRPr="00FB21FC" w:rsidRDefault="00E74230" w:rsidP="00E74230">
      <w:pPr>
        <w:spacing w:after="0"/>
        <w:rPr>
          <w:rFonts w:ascii="Calibri Light" w:hAnsi="Calibri Light" w:cs="Calibri Light"/>
        </w:rPr>
      </w:pPr>
    </w:p>
    <w:p w:rsidR="00E74230" w:rsidRPr="00FB21FC" w:rsidRDefault="00E74230" w:rsidP="00E74230">
      <w:pPr>
        <w:spacing w:after="0"/>
        <w:rPr>
          <w:rFonts w:ascii="Calibri Light" w:hAnsi="Calibri Light" w:cs="Calibri Light"/>
        </w:rPr>
      </w:pPr>
      <w:r w:rsidRPr="00FB21FC">
        <w:rPr>
          <w:rFonts w:ascii="Calibri Light" w:hAnsi="Calibri Light" w:cs="Calibri Light"/>
        </w:rPr>
        <w:t>Since the establishment of the Kent Cricket Academy in 2003 the following Kent age group players have made their debuts for England senior teams.</w:t>
      </w:r>
    </w:p>
    <w:p w:rsidR="00E74230" w:rsidRPr="00FB21FC" w:rsidRDefault="00E74230" w:rsidP="00E74230">
      <w:pPr>
        <w:spacing w:after="0"/>
        <w:rPr>
          <w:rFonts w:ascii="Calibri Light" w:hAnsi="Calibri Light" w:cs="Calibri Light"/>
        </w:rPr>
      </w:pPr>
    </w:p>
    <w:tbl>
      <w:tblPr>
        <w:tblStyle w:val="TableGrid"/>
        <w:tblW w:w="0" w:type="auto"/>
        <w:tblLook w:val="04A0" w:firstRow="1" w:lastRow="0" w:firstColumn="1" w:lastColumn="0" w:noHBand="0" w:noVBand="1"/>
      </w:tblPr>
      <w:tblGrid>
        <w:gridCol w:w="3202"/>
        <w:gridCol w:w="663"/>
        <w:gridCol w:w="1092"/>
        <w:gridCol w:w="1275"/>
      </w:tblGrid>
      <w:tr w:rsidR="00E74230" w:rsidRPr="00FB21FC" w:rsidTr="0030101B">
        <w:trPr>
          <w:trHeight w:val="397"/>
        </w:trPr>
        <w:tc>
          <w:tcPr>
            <w:tcW w:w="3202" w:type="dxa"/>
            <w:shd w:val="clear" w:color="auto" w:fill="17365D" w:themeFill="text2" w:themeFillShade="BF"/>
            <w:vAlign w:val="center"/>
          </w:tcPr>
          <w:p w:rsidR="00E74230" w:rsidRPr="0030101B" w:rsidRDefault="00E74230" w:rsidP="0030101B">
            <w:pPr>
              <w:rPr>
                <w:rFonts w:ascii="Calibri Light" w:hAnsi="Calibri Light" w:cs="Calibri Light"/>
                <w:b/>
              </w:rPr>
            </w:pPr>
            <w:r w:rsidRPr="0030101B">
              <w:rPr>
                <w:rFonts w:ascii="Calibri Light" w:hAnsi="Calibri Light" w:cs="Calibri Light"/>
                <w:b/>
              </w:rPr>
              <w:t>Name</w:t>
            </w:r>
          </w:p>
        </w:tc>
        <w:tc>
          <w:tcPr>
            <w:tcW w:w="663" w:type="dxa"/>
            <w:shd w:val="clear" w:color="auto" w:fill="17365D" w:themeFill="text2" w:themeFillShade="BF"/>
            <w:vAlign w:val="center"/>
          </w:tcPr>
          <w:p w:rsidR="00E74230" w:rsidRPr="0030101B" w:rsidRDefault="00E74230" w:rsidP="0030101B">
            <w:pPr>
              <w:rPr>
                <w:rFonts w:ascii="Calibri Light" w:hAnsi="Calibri Light" w:cs="Calibri Light"/>
                <w:b/>
              </w:rPr>
            </w:pPr>
            <w:r w:rsidRPr="0030101B">
              <w:rPr>
                <w:rFonts w:ascii="Calibri Light" w:hAnsi="Calibri Light" w:cs="Calibri Light"/>
                <w:b/>
              </w:rPr>
              <w:t>Test</w:t>
            </w:r>
          </w:p>
        </w:tc>
        <w:tc>
          <w:tcPr>
            <w:tcW w:w="1092" w:type="dxa"/>
            <w:shd w:val="clear" w:color="auto" w:fill="17365D" w:themeFill="text2" w:themeFillShade="BF"/>
            <w:vAlign w:val="center"/>
          </w:tcPr>
          <w:p w:rsidR="00E74230" w:rsidRPr="0030101B" w:rsidRDefault="00E74230" w:rsidP="0030101B">
            <w:pPr>
              <w:rPr>
                <w:rFonts w:ascii="Calibri Light" w:hAnsi="Calibri Light" w:cs="Calibri Light"/>
                <w:b/>
              </w:rPr>
            </w:pPr>
            <w:r w:rsidRPr="0030101B">
              <w:rPr>
                <w:rFonts w:ascii="Calibri Light" w:hAnsi="Calibri Light" w:cs="Calibri Light"/>
                <w:b/>
              </w:rPr>
              <w:t>One-day</w:t>
            </w:r>
          </w:p>
        </w:tc>
        <w:tc>
          <w:tcPr>
            <w:tcW w:w="1275" w:type="dxa"/>
            <w:shd w:val="clear" w:color="auto" w:fill="17365D" w:themeFill="text2" w:themeFillShade="BF"/>
            <w:vAlign w:val="center"/>
          </w:tcPr>
          <w:p w:rsidR="00E74230" w:rsidRPr="0030101B" w:rsidRDefault="00E74230" w:rsidP="0030101B">
            <w:pPr>
              <w:rPr>
                <w:rFonts w:ascii="Calibri Light" w:hAnsi="Calibri Light" w:cs="Calibri Light"/>
                <w:b/>
              </w:rPr>
            </w:pPr>
            <w:r w:rsidRPr="0030101B">
              <w:rPr>
                <w:rFonts w:ascii="Calibri Light" w:hAnsi="Calibri Light" w:cs="Calibri Light"/>
                <w:b/>
              </w:rPr>
              <w:t>Twenty 20</w:t>
            </w:r>
          </w:p>
        </w:tc>
      </w:tr>
      <w:tr w:rsidR="00E74230" w:rsidRPr="00FB21FC" w:rsidTr="0030101B">
        <w:tc>
          <w:tcPr>
            <w:tcW w:w="3202" w:type="dxa"/>
            <w:shd w:val="clear" w:color="auto" w:fill="C6D9F1" w:themeFill="text2" w:themeFillTint="33"/>
          </w:tcPr>
          <w:p w:rsidR="00E74230" w:rsidRPr="00FB21FC" w:rsidRDefault="00E74230" w:rsidP="00A16F84">
            <w:pPr>
              <w:rPr>
                <w:rFonts w:ascii="Calibri Light" w:hAnsi="Calibri Light" w:cs="Calibri Light"/>
              </w:rPr>
            </w:pPr>
            <w:r w:rsidRPr="00FB21FC">
              <w:rPr>
                <w:rFonts w:ascii="Calibri Light" w:hAnsi="Calibri Light" w:cs="Calibri Light"/>
              </w:rPr>
              <w:t>Lydia Greenway</w:t>
            </w:r>
          </w:p>
          <w:p w:rsidR="00E74230" w:rsidRPr="00FB21FC" w:rsidRDefault="00E74230" w:rsidP="00A16F84">
            <w:pPr>
              <w:rPr>
                <w:rFonts w:ascii="Calibri Light" w:hAnsi="Calibri Light" w:cs="Calibri Light"/>
              </w:rPr>
            </w:pPr>
            <w:r w:rsidRPr="00FB21FC">
              <w:rPr>
                <w:rFonts w:ascii="Calibri Light" w:hAnsi="Calibri Light" w:cs="Calibri Light"/>
              </w:rPr>
              <w:t>Joanna Watts</w:t>
            </w:r>
          </w:p>
          <w:p w:rsidR="00E74230" w:rsidRPr="00FB21FC" w:rsidRDefault="00E74230" w:rsidP="00A16F84">
            <w:pPr>
              <w:rPr>
                <w:rFonts w:ascii="Calibri Light" w:hAnsi="Calibri Light" w:cs="Calibri Light"/>
              </w:rPr>
            </w:pPr>
            <w:r w:rsidRPr="00FB21FC">
              <w:rPr>
                <w:rFonts w:ascii="Calibri Light" w:hAnsi="Calibri Light" w:cs="Calibri Light"/>
              </w:rPr>
              <w:t>Joe Denly</w:t>
            </w:r>
          </w:p>
          <w:p w:rsidR="00E74230" w:rsidRPr="00FB21FC" w:rsidRDefault="00E74230" w:rsidP="00A16F84">
            <w:pPr>
              <w:rPr>
                <w:rFonts w:ascii="Calibri Light" w:hAnsi="Calibri Light" w:cs="Calibri Light"/>
              </w:rPr>
            </w:pPr>
            <w:r w:rsidRPr="00FB21FC">
              <w:rPr>
                <w:rFonts w:ascii="Calibri Light" w:hAnsi="Calibri Light" w:cs="Calibri Light"/>
              </w:rPr>
              <w:t>Tamsin Beaumont</w:t>
            </w:r>
          </w:p>
          <w:p w:rsidR="00E74230" w:rsidRPr="00FB21FC" w:rsidRDefault="00D253A6" w:rsidP="00A16F84">
            <w:pPr>
              <w:rPr>
                <w:rFonts w:ascii="Calibri Light" w:hAnsi="Calibri Light" w:cs="Calibri Light"/>
              </w:rPr>
            </w:pPr>
            <w:r w:rsidRPr="00FB21FC">
              <w:rPr>
                <w:rFonts w:ascii="Calibri Light" w:hAnsi="Calibri Light" w:cs="Calibri Light"/>
              </w:rPr>
              <w:t>Natasha</w:t>
            </w:r>
            <w:r w:rsidR="00E74230" w:rsidRPr="00FB21FC">
              <w:rPr>
                <w:rFonts w:ascii="Calibri Light" w:hAnsi="Calibri Light" w:cs="Calibri Light"/>
              </w:rPr>
              <w:t xml:space="preserve"> Farrant</w:t>
            </w:r>
          </w:p>
          <w:p w:rsidR="00E74230" w:rsidRDefault="00E74230" w:rsidP="00A16F84">
            <w:pPr>
              <w:rPr>
                <w:rFonts w:ascii="Calibri Light" w:hAnsi="Calibri Light" w:cs="Calibri Light"/>
              </w:rPr>
            </w:pPr>
            <w:r w:rsidRPr="00FB21FC">
              <w:rPr>
                <w:rFonts w:ascii="Calibri Light" w:hAnsi="Calibri Light" w:cs="Calibri Light"/>
              </w:rPr>
              <w:t>Sam Billings</w:t>
            </w:r>
          </w:p>
          <w:p w:rsidR="004B133F" w:rsidRPr="00FB21FC" w:rsidRDefault="004B133F" w:rsidP="00A16F84">
            <w:pPr>
              <w:rPr>
                <w:rFonts w:ascii="Calibri Light" w:hAnsi="Calibri Light" w:cs="Calibri Light"/>
              </w:rPr>
            </w:pPr>
            <w:r>
              <w:rPr>
                <w:rFonts w:ascii="Calibri Light" w:hAnsi="Calibri Light" w:cs="Calibri Light"/>
              </w:rPr>
              <w:t>Alice Davidson</w:t>
            </w:r>
            <w:r w:rsidR="00803AC4">
              <w:rPr>
                <w:rFonts w:ascii="Calibri Light" w:hAnsi="Calibri Light" w:cs="Calibri Light"/>
              </w:rPr>
              <w:t>-</w:t>
            </w:r>
            <w:r>
              <w:rPr>
                <w:rFonts w:ascii="Calibri Light" w:hAnsi="Calibri Light" w:cs="Calibri Light"/>
              </w:rPr>
              <w:t>Richards</w:t>
            </w:r>
          </w:p>
          <w:p w:rsidR="00E74230" w:rsidRPr="00FB21FC" w:rsidRDefault="00E74230" w:rsidP="00A16F84">
            <w:pPr>
              <w:rPr>
                <w:rFonts w:ascii="Calibri Light" w:hAnsi="Calibri Light" w:cs="Calibri Light"/>
              </w:rPr>
            </w:pPr>
          </w:p>
        </w:tc>
        <w:tc>
          <w:tcPr>
            <w:tcW w:w="663" w:type="dxa"/>
            <w:shd w:val="clear" w:color="auto" w:fill="C6D9F1" w:themeFill="text2" w:themeFillTint="33"/>
          </w:tcPr>
          <w:p w:rsidR="00E74230" w:rsidRPr="00FB21FC" w:rsidRDefault="00E74230" w:rsidP="00A16F84">
            <w:pPr>
              <w:rPr>
                <w:rFonts w:ascii="Calibri Light" w:hAnsi="Calibri Light" w:cs="Calibri Light"/>
              </w:rPr>
            </w:pPr>
            <w:r w:rsidRPr="00FB21FC">
              <w:rPr>
                <w:rFonts w:ascii="Calibri Light" w:hAnsi="Calibri Light" w:cs="Calibri Light"/>
              </w:rPr>
              <w:t>2003</w:t>
            </w:r>
          </w:p>
          <w:p w:rsidR="00E74230" w:rsidRPr="00FB21FC" w:rsidRDefault="00E74230" w:rsidP="00A16F84">
            <w:pPr>
              <w:rPr>
                <w:rFonts w:ascii="Calibri Light" w:hAnsi="Calibri Light" w:cs="Calibri Light"/>
              </w:rPr>
            </w:pPr>
          </w:p>
          <w:p w:rsidR="00E74230" w:rsidRPr="00FB21FC" w:rsidRDefault="00E74230" w:rsidP="00A16F84">
            <w:pPr>
              <w:rPr>
                <w:rFonts w:ascii="Calibri Light" w:hAnsi="Calibri Light" w:cs="Calibri Light"/>
              </w:rPr>
            </w:pPr>
          </w:p>
          <w:p w:rsidR="00E74230" w:rsidRPr="00FB21FC" w:rsidRDefault="00E74230" w:rsidP="00A16F84">
            <w:pPr>
              <w:rPr>
                <w:rFonts w:ascii="Calibri Light" w:hAnsi="Calibri Light" w:cs="Calibri Light"/>
              </w:rPr>
            </w:pPr>
            <w:r w:rsidRPr="00FB21FC">
              <w:rPr>
                <w:rFonts w:ascii="Calibri Light" w:hAnsi="Calibri Light" w:cs="Calibri Light"/>
              </w:rPr>
              <w:t>2013</w:t>
            </w:r>
          </w:p>
          <w:p w:rsidR="00E74230" w:rsidRPr="00FB21FC" w:rsidRDefault="00E74230" w:rsidP="00A16F84">
            <w:pPr>
              <w:rPr>
                <w:rFonts w:ascii="Calibri Light" w:hAnsi="Calibri Light" w:cs="Calibri Light"/>
              </w:rPr>
            </w:pPr>
          </w:p>
          <w:p w:rsidR="00E74230" w:rsidRPr="00FB21FC" w:rsidRDefault="00E74230" w:rsidP="00A16F84">
            <w:pPr>
              <w:rPr>
                <w:rFonts w:ascii="Calibri Light" w:hAnsi="Calibri Light" w:cs="Calibri Light"/>
              </w:rPr>
            </w:pPr>
          </w:p>
        </w:tc>
        <w:tc>
          <w:tcPr>
            <w:tcW w:w="1092" w:type="dxa"/>
            <w:shd w:val="clear" w:color="auto" w:fill="C6D9F1" w:themeFill="text2" w:themeFillTint="33"/>
          </w:tcPr>
          <w:p w:rsidR="00E74230" w:rsidRPr="00FB21FC" w:rsidRDefault="00E74230" w:rsidP="00A16F84">
            <w:pPr>
              <w:rPr>
                <w:rFonts w:ascii="Calibri Light" w:hAnsi="Calibri Light" w:cs="Calibri Light"/>
              </w:rPr>
            </w:pPr>
            <w:r w:rsidRPr="00FB21FC">
              <w:rPr>
                <w:rFonts w:ascii="Calibri Light" w:hAnsi="Calibri Light" w:cs="Calibri Light"/>
              </w:rPr>
              <w:t>2003</w:t>
            </w:r>
          </w:p>
          <w:p w:rsidR="00E74230" w:rsidRPr="00FB21FC" w:rsidRDefault="00E74230" w:rsidP="00A16F84">
            <w:pPr>
              <w:rPr>
                <w:rFonts w:ascii="Calibri Light" w:hAnsi="Calibri Light" w:cs="Calibri Light"/>
              </w:rPr>
            </w:pPr>
            <w:r w:rsidRPr="00FB21FC">
              <w:rPr>
                <w:rFonts w:ascii="Calibri Light" w:hAnsi="Calibri Light" w:cs="Calibri Light"/>
              </w:rPr>
              <w:t>2005</w:t>
            </w:r>
          </w:p>
          <w:p w:rsidR="00E74230" w:rsidRPr="00FB21FC" w:rsidRDefault="00E74230" w:rsidP="00A16F84">
            <w:pPr>
              <w:rPr>
                <w:rFonts w:ascii="Calibri Light" w:hAnsi="Calibri Light" w:cs="Calibri Light"/>
              </w:rPr>
            </w:pPr>
            <w:r w:rsidRPr="00FB21FC">
              <w:rPr>
                <w:rFonts w:ascii="Calibri Light" w:hAnsi="Calibri Light" w:cs="Calibri Light"/>
              </w:rPr>
              <w:t>2009</w:t>
            </w:r>
          </w:p>
          <w:p w:rsidR="00E74230" w:rsidRPr="00FB21FC" w:rsidRDefault="00E74230" w:rsidP="00A16F84">
            <w:pPr>
              <w:rPr>
                <w:rFonts w:ascii="Calibri Light" w:hAnsi="Calibri Light" w:cs="Calibri Light"/>
              </w:rPr>
            </w:pPr>
            <w:r w:rsidRPr="00FB21FC">
              <w:rPr>
                <w:rFonts w:ascii="Calibri Light" w:hAnsi="Calibri Light" w:cs="Calibri Light"/>
              </w:rPr>
              <w:t>2009</w:t>
            </w:r>
          </w:p>
          <w:p w:rsidR="00E74230" w:rsidRPr="00FB21FC" w:rsidRDefault="00E74230" w:rsidP="00A16F84">
            <w:pPr>
              <w:rPr>
                <w:rFonts w:ascii="Calibri Light" w:hAnsi="Calibri Light" w:cs="Calibri Light"/>
              </w:rPr>
            </w:pPr>
            <w:r w:rsidRPr="00FB21FC">
              <w:rPr>
                <w:rFonts w:ascii="Calibri Light" w:hAnsi="Calibri Light" w:cs="Calibri Light"/>
              </w:rPr>
              <w:t>2013</w:t>
            </w:r>
          </w:p>
          <w:p w:rsidR="00E74230" w:rsidRDefault="00E74230" w:rsidP="00A16F84">
            <w:pPr>
              <w:rPr>
                <w:rFonts w:ascii="Calibri Light" w:hAnsi="Calibri Light" w:cs="Calibri Light"/>
              </w:rPr>
            </w:pPr>
            <w:r w:rsidRPr="00FB21FC">
              <w:rPr>
                <w:rFonts w:ascii="Calibri Light" w:hAnsi="Calibri Light" w:cs="Calibri Light"/>
              </w:rPr>
              <w:t>2015</w:t>
            </w:r>
          </w:p>
          <w:p w:rsidR="004B133F" w:rsidRPr="00FB21FC" w:rsidRDefault="004B133F" w:rsidP="00A16F84">
            <w:pPr>
              <w:rPr>
                <w:rFonts w:ascii="Calibri Light" w:hAnsi="Calibri Light" w:cs="Calibri Light"/>
              </w:rPr>
            </w:pPr>
            <w:r>
              <w:rPr>
                <w:rFonts w:ascii="Calibri Light" w:hAnsi="Calibri Light" w:cs="Calibri Light"/>
              </w:rPr>
              <w:t>2018</w:t>
            </w:r>
          </w:p>
        </w:tc>
        <w:tc>
          <w:tcPr>
            <w:tcW w:w="1275" w:type="dxa"/>
            <w:shd w:val="clear" w:color="auto" w:fill="C6D9F1" w:themeFill="text2" w:themeFillTint="33"/>
          </w:tcPr>
          <w:p w:rsidR="00E74230" w:rsidRPr="00FB21FC" w:rsidRDefault="00E74230" w:rsidP="00A16F84">
            <w:pPr>
              <w:rPr>
                <w:rFonts w:ascii="Calibri Light" w:hAnsi="Calibri Light" w:cs="Calibri Light"/>
              </w:rPr>
            </w:pPr>
            <w:r w:rsidRPr="00FB21FC">
              <w:rPr>
                <w:rFonts w:ascii="Calibri Light" w:hAnsi="Calibri Light" w:cs="Calibri Light"/>
              </w:rPr>
              <w:t>2004</w:t>
            </w:r>
          </w:p>
          <w:p w:rsidR="00E74230" w:rsidRPr="00FB21FC" w:rsidRDefault="00E74230" w:rsidP="00A16F84">
            <w:pPr>
              <w:rPr>
                <w:rFonts w:ascii="Calibri Light" w:hAnsi="Calibri Light" w:cs="Calibri Light"/>
              </w:rPr>
            </w:pPr>
          </w:p>
          <w:p w:rsidR="00E74230" w:rsidRPr="00FB21FC" w:rsidRDefault="00E74230" w:rsidP="00A16F84">
            <w:pPr>
              <w:rPr>
                <w:rFonts w:ascii="Calibri Light" w:hAnsi="Calibri Light" w:cs="Calibri Light"/>
              </w:rPr>
            </w:pPr>
            <w:r w:rsidRPr="00FB21FC">
              <w:rPr>
                <w:rFonts w:ascii="Calibri Light" w:hAnsi="Calibri Light" w:cs="Calibri Light"/>
              </w:rPr>
              <w:t>2009</w:t>
            </w:r>
          </w:p>
          <w:p w:rsidR="00E74230" w:rsidRPr="00FB21FC" w:rsidRDefault="00E74230" w:rsidP="00A16F84">
            <w:pPr>
              <w:rPr>
                <w:rFonts w:ascii="Calibri Light" w:hAnsi="Calibri Light" w:cs="Calibri Light"/>
              </w:rPr>
            </w:pPr>
            <w:r w:rsidRPr="00FB21FC">
              <w:rPr>
                <w:rFonts w:ascii="Calibri Light" w:hAnsi="Calibri Light" w:cs="Calibri Light"/>
              </w:rPr>
              <w:t>2009</w:t>
            </w:r>
          </w:p>
          <w:p w:rsidR="00E74230" w:rsidRPr="00FB21FC" w:rsidRDefault="00E74230" w:rsidP="00A16F84">
            <w:pPr>
              <w:rPr>
                <w:rFonts w:ascii="Calibri Light" w:hAnsi="Calibri Light" w:cs="Calibri Light"/>
              </w:rPr>
            </w:pPr>
            <w:r w:rsidRPr="00FB21FC">
              <w:rPr>
                <w:rFonts w:ascii="Calibri Light" w:hAnsi="Calibri Light" w:cs="Calibri Light"/>
              </w:rPr>
              <w:t>2013</w:t>
            </w:r>
          </w:p>
          <w:p w:rsidR="00E74230" w:rsidRDefault="00E74230" w:rsidP="00A16F84">
            <w:pPr>
              <w:rPr>
                <w:rFonts w:ascii="Calibri Light" w:hAnsi="Calibri Light" w:cs="Calibri Light"/>
              </w:rPr>
            </w:pPr>
            <w:r w:rsidRPr="00FB21FC">
              <w:rPr>
                <w:rFonts w:ascii="Calibri Light" w:hAnsi="Calibri Light" w:cs="Calibri Light"/>
              </w:rPr>
              <w:t>2015</w:t>
            </w:r>
          </w:p>
          <w:p w:rsidR="004B133F" w:rsidRPr="00FB21FC" w:rsidRDefault="004B133F" w:rsidP="00A16F84">
            <w:pPr>
              <w:rPr>
                <w:rFonts w:ascii="Calibri Light" w:hAnsi="Calibri Light" w:cs="Calibri Light"/>
              </w:rPr>
            </w:pPr>
            <w:r>
              <w:rPr>
                <w:rFonts w:ascii="Calibri Light" w:hAnsi="Calibri Light" w:cs="Calibri Light"/>
              </w:rPr>
              <w:t>2018</w:t>
            </w:r>
          </w:p>
        </w:tc>
      </w:tr>
    </w:tbl>
    <w:p w:rsidR="00C541B2" w:rsidRPr="00240046" w:rsidRDefault="00C541B2" w:rsidP="008C31F1">
      <w:pPr>
        <w:spacing w:after="0"/>
        <w:rPr>
          <w:rFonts w:ascii="Calibri Light" w:hAnsi="Calibri Light" w:cs="Calibri Light"/>
          <w:bCs/>
          <w:lang w:val="en-US"/>
        </w:rPr>
        <w:sectPr w:rsidR="00C541B2" w:rsidRPr="00240046" w:rsidSect="009B79C1">
          <w:pgSz w:w="11906" w:h="16838"/>
          <w:pgMar w:top="238" w:right="1247" w:bottom="249" w:left="1247" w:header="709" w:footer="709" w:gutter="0"/>
          <w:cols w:space="708"/>
          <w:docGrid w:linePitch="360"/>
        </w:sectPr>
      </w:pPr>
    </w:p>
    <w:p w:rsidR="00EF7B66" w:rsidRPr="00EF7B66" w:rsidRDefault="00EF7B66" w:rsidP="00EF7B66">
      <w:pPr>
        <w:tabs>
          <w:tab w:val="left" w:pos="3615"/>
        </w:tabs>
        <w:rPr>
          <w:bCs/>
          <w:color w:val="17365D" w:themeColor="text2" w:themeShade="BF"/>
          <w:lang w:val="en-US"/>
        </w:rPr>
      </w:pPr>
      <w:r w:rsidRPr="00F01684">
        <w:rPr>
          <w:noProof/>
          <w:sz w:val="24"/>
          <w:szCs w:val="24"/>
          <w:lang w:eastAsia="en-GB"/>
        </w:rPr>
        <w:lastRenderedPageBreak/>
        <mc:AlternateContent>
          <mc:Choice Requires="wps">
            <w:drawing>
              <wp:anchor distT="0" distB="0" distL="114300" distR="114300" simplePos="0" relativeHeight="251744256" behindDoc="1" locked="0" layoutInCell="1" allowOverlap="1" wp14:anchorId="257AB4D0" wp14:editId="6F776833">
                <wp:simplePos x="0" y="0"/>
                <wp:positionH relativeFrom="margin">
                  <wp:align>left</wp:align>
                </wp:positionH>
                <wp:positionV relativeFrom="paragraph">
                  <wp:posOffset>236220</wp:posOffset>
                </wp:positionV>
                <wp:extent cx="895350" cy="342900"/>
                <wp:effectExtent l="0" t="0" r="19050" b="19050"/>
                <wp:wrapNone/>
                <wp:docPr id="3" name="Rectangle: Top Corners Rounded 3"/>
                <wp:cNvGraphicFramePr/>
                <a:graphic xmlns:a="http://schemas.openxmlformats.org/drawingml/2006/main">
                  <a:graphicData uri="http://schemas.microsoft.com/office/word/2010/wordprocessingShape">
                    <wps:wsp>
                      <wps:cNvSpPr/>
                      <wps:spPr>
                        <a:xfrm>
                          <a:off x="0" y="0"/>
                          <a:ext cx="895350" cy="342900"/>
                        </a:xfrm>
                        <a:prstGeom prst="round2SameRect">
                          <a:avLst/>
                        </a:prstGeom>
                        <a:solidFill>
                          <a:srgbClr val="C0504D">
                            <a:lumMod val="7500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EF2D32" id="Rectangle: Top Corners Rounded 3" o:spid="_x0000_s1026" style="position:absolute;margin-left:0;margin-top:18.6pt;width:70.5pt;height:27pt;z-index:-251572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89535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kyhgIAADwFAAAOAAAAZHJzL2Uyb0RvYy54bWysVEtv2zAMvg/YfxB0X+281taoUwQJOgzo&#10;2qLp0LMiy44BSdQoJU7360fJbvrYTtsuNimSH8WPpC4uD0azvULfgi356CTnTFkJVWubkn9/uPp0&#10;xpkPwlZCg1Ulf1KeX84/frjoXKHGsAVdKWQEYn3RuZJvQ3BFlnm5VUb4E3DKkrEGNCKQik1WoegI&#10;3ehsnOefsw6wcghSeU+nq97I5wm/rpUMt3XtVWC65HS3kL6Yvpv4zeYXomhQuG0rh2uIv7iFEa2l&#10;pEeolQiC7bD9Dcq0EsFDHU4kmAzqupUq1UDVjPJ31ay3wqlUC5Hj3ZEm//9g5c3+DllblXzCmRWG&#10;WnRPpAnbaFWwB3BsCWipv+wedrZSFZtEzjrnCwpduzscNE9iJOBQo4l/Ko0dEs9PR57VITBJh2fn&#10;s8mMuiHJNJmOz/PUh+wl2KEPXxQYFoWSY0w9XtPt4t0Sz2J/7QOlpqBn55jVg26rq1brpGCzWWpk&#10;e0HNX+azfLpKsXpnvkHVH5/O8mN23/sn0DdA2rKu5OPZlFyZFDSmtRaBROOIOG8bzoRuaP5lwJTh&#10;TfQA++/XiIWuhN/2SClH7AVRoG2sV6V5H3iJHep7EqUNVE/UZ4R+AbyTVy2hXQsf7gTSxFNhtMXh&#10;lj61BqoWBomzLeDPP51HfxpEsnLW0QYREz92AhVn+qulET0fTadx5ZIynZ2OScHXls1ri92ZJVCf&#10;RvReOJnE6B/0s1gjmEda9kXMSiZhJeXuOR+UZeg3m54LqRaL5EZr5kS4tmsnI3jkKfL4cHgU6Ib5&#10;CjSYN/C8baJ4N1y9b4y0sNgFqNs0eS+8Ug+iQiuaujE8J/ENeK0nr5dHb/4LAAD//wMAUEsDBBQA&#10;BgAIAAAAIQCDanRO2wAAAAYBAAAPAAAAZHJzL2Rvd25yZXYueG1sTI9BS8NAEIXvgv9hGcGb3SSK&#10;1phJkYJ4LLYVPE6y0yQ0Oxuy2zT6692e9DjvPd77pljNtlcTj75zgpAuElAstTOdNAj73dvdEpQP&#10;JIZ6J4zwzR5W5fVVQblxZ/ngaRsaFUvE54TQhjDkWvu6ZUt+4QaW6B3caCnEc2y0Gekcy22vsyR5&#10;1JY6iQstDbxuuT5uTxZh/ZnZY62X1c/0RemODvp9s98g3t7Mry+gAs/hLwwX/IgOZWSq3EmMVz1C&#10;fCQg3D9loC7uQxqFCuE5zUCXhf6PX/4CAAD//wMAUEsBAi0AFAAGAAgAAAAhALaDOJL+AAAA4QEA&#10;ABMAAAAAAAAAAAAAAAAAAAAAAFtDb250ZW50X1R5cGVzXS54bWxQSwECLQAUAAYACAAAACEAOP0h&#10;/9YAAACUAQAACwAAAAAAAAAAAAAAAAAvAQAAX3JlbHMvLnJlbHNQSwECLQAUAAYACAAAACEAP0+p&#10;MoYCAAA8BQAADgAAAAAAAAAAAAAAAAAuAgAAZHJzL2Uyb0RvYy54bWxQSwECLQAUAAYACAAAACEA&#10;g2p0TtsAAAAGAQAADwAAAAAAAAAAAAAAAADgBAAAZHJzL2Rvd25yZXYueG1sUEsFBgAAAAAEAAQA&#10;8wAAAOgFAAAAAA==&#10;" path="m57151,l838199,v31564,,57151,25587,57151,57151l895350,342900r,l,342900r,l,57151c,25587,25587,,57151,xe" fillcolor="#953735" strokecolor="#953735" strokeweight="2pt">
                <v:path arrowok="t" o:connecttype="custom" o:connectlocs="57151,0;838199,0;895350,57151;895350,342900;895350,342900;0,342900;0,342900;0,57151;57151,0" o:connectangles="0,0,0,0,0,0,0,0,0"/>
                <w10:wrap anchorx="margin"/>
              </v:shape>
            </w:pict>
          </mc:Fallback>
        </mc:AlternateContent>
      </w:r>
    </w:p>
    <w:p w:rsidR="00EF7B66" w:rsidRPr="00EF7B66" w:rsidRDefault="00EF7B66" w:rsidP="00EF7B66">
      <w:pPr>
        <w:pStyle w:val="ListParagraph"/>
        <w:numPr>
          <w:ilvl w:val="0"/>
          <w:numId w:val="53"/>
        </w:numPr>
        <w:spacing w:after="0"/>
        <w:rPr>
          <w:rFonts w:ascii="Calibri Light" w:hAnsi="Calibri Light" w:cs="Calibri Light"/>
          <w:b/>
          <w:color w:val="FFFFFF" w:themeColor="background1"/>
        </w:rPr>
      </w:pPr>
      <w:r w:rsidRPr="00EF7B66">
        <w:rPr>
          <w:rFonts w:ascii="Calibri Light" w:hAnsi="Calibri Light" w:cs="Calibri Light"/>
          <w:b/>
          <w:color w:val="FFFFFF" w:themeColor="background1"/>
        </w:rPr>
        <w:t>Staff</w:t>
      </w:r>
    </w:p>
    <w:p w:rsidR="00EF7B66" w:rsidRPr="00EF7B66" w:rsidRDefault="00EF7B66" w:rsidP="00EF7B66">
      <w:pPr>
        <w:spacing w:after="0"/>
        <w:rPr>
          <w:rFonts w:ascii="Calibri Light" w:hAnsi="Calibri Light" w:cs="Calibri Light"/>
          <w:b/>
        </w:rPr>
      </w:pPr>
      <w:r w:rsidRPr="00EF7B66">
        <w:rPr>
          <w:rFonts w:ascii="Calibri Light" w:hAnsi="Calibri Light" w:cs="Calibri Light"/>
          <w:noProof/>
          <w:lang w:eastAsia="en-GB"/>
        </w:rPr>
        <mc:AlternateContent>
          <mc:Choice Requires="wps">
            <w:drawing>
              <wp:anchor distT="0" distB="0" distL="114300" distR="114300" simplePos="0" relativeHeight="251742208" behindDoc="0" locked="0" layoutInCell="1" allowOverlap="1" wp14:anchorId="0E75F6AD" wp14:editId="5E850D02">
                <wp:simplePos x="0" y="0"/>
                <wp:positionH relativeFrom="margin">
                  <wp:align>left</wp:align>
                </wp:positionH>
                <wp:positionV relativeFrom="paragraph">
                  <wp:posOffset>50800</wp:posOffset>
                </wp:positionV>
                <wp:extent cx="5867400" cy="9525"/>
                <wp:effectExtent l="0" t="0" r="19050" b="28575"/>
                <wp:wrapNone/>
                <wp:docPr id="41" name="Straight Connector 41"/>
                <wp:cNvGraphicFramePr/>
                <a:graphic xmlns:a="http://schemas.openxmlformats.org/drawingml/2006/main">
                  <a:graphicData uri="http://schemas.microsoft.com/office/word/2010/wordprocessingShape">
                    <wps:wsp>
                      <wps:cNvCnPr/>
                      <wps:spPr>
                        <a:xfrm flipV="1">
                          <a:off x="0" y="0"/>
                          <a:ext cx="5867400" cy="952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A25ABC" id="Straight Connector 41" o:spid="_x0000_s1026" style="position:absolute;flip:y;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pt" to="462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17d3QEAAKUDAAAOAAAAZHJzL2Uyb0RvYy54bWysU01v2zAMvQ/YfxB0b+wESdcacXpI0F32&#10;EaDb7ows2QL0BVGLk38/SvaCbrsNvQgiKT7yPT9vny7WsLOMqL1r+XJRcyad8J12fcu/f3u+e+AM&#10;E7gOjHey5VeJ/Gn3/t12DI1c+cGbTkZGIA6bMbR8SCk0VYVikBZw4YN0VFQ+WkgUxr7qIoyEbk21&#10;quv7avSxC9ELiUjZw1Tku4KvlBTpq1IoEzMtp91SOWM5T/msdlto+ghh0GJeA/5jCwva0dAb1AES&#10;sJ9R/wNltYgevUoL4W3lldJCFg7EZln/xeZlgCALFxIHw00mfDtY8eV8jEx3LV8vOXNg6Ru9pAi6&#10;HxLbe+dIQR8ZFUmpMWBDDXt3jHOE4Rgz7YuKlimjww8yQRGCqLFL0fl601leEhOU3Dzcf1jX9DkE&#10;1R43q00GryaUjBYipo/SW5YvLTfaZRWggfMnTNPT309y2vlnbQzloTGOjTMkE0B+UgYSzbGBGKLr&#10;OQPTk1FFigURvdFd7s7NGPvT3kR2BjLLvt7U68P0aIBOTtnHTU17l1EI6bPvpvSSHk95YjHDFEZ/&#10;4OedD4DD1FNKM3Hj8nxZ/DpTzFpP6ubbyXfXInqVI/JCQZ99m832Oqb7679r9wsAAP//AwBQSwME&#10;FAAGAAgAAAAhABhX7mHcAAAABAEAAA8AAABkcnMvZG93bnJldi54bWxMj0FLw0AQhe+C/2EZwZvd&#10;GLTWmEkplYqXIrZC8bbNjtlgdjZkt2301zue9DRveMOb75Xz0XfqSENsAyNcTzJQxHWwLTcIb9vV&#10;1QxUTIat6QITwhdFmFfnZ6UpbDjxKx03qVESwrEwCC6lvtA61o68iZPQE4v3EQZvkqxDo+1gThLu&#10;O51n2VR707J8cKanpaP6c3PwCO3TlFbPy0X+sv1+z3ePd+vgdmvEy4tx8QAq0Zj+juEXX9ChEqZ9&#10;OLCNqkOQIglhJkPM+/xGxF7ELeiq1P/hqx8AAAD//wMAUEsBAi0AFAAGAAgAAAAhALaDOJL+AAAA&#10;4QEAABMAAAAAAAAAAAAAAAAAAAAAAFtDb250ZW50X1R5cGVzXS54bWxQSwECLQAUAAYACAAAACEA&#10;OP0h/9YAAACUAQAACwAAAAAAAAAAAAAAAAAvAQAAX3JlbHMvLnJlbHNQSwECLQAUAAYACAAAACEA&#10;lyde3d0BAAClAwAADgAAAAAAAAAAAAAAAAAuAgAAZHJzL2Uyb0RvYy54bWxQSwECLQAUAAYACAAA&#10;ACEAGFfuYdwAAAAEAQAADwAAAAAAAAAAAAAAAAA3BAAAZHJzL2Rvd25yZXYueG1sUEsFBgAAAAAE&#10;AAQA8wAAAEAFAAAAAA==&#10;" strokecolor="#be4b48">
                <w10:wrap anchorx="margin"/>
              </v:line>
            </w:pict>
          </mc:Fallback>
        </mc:AlternateContent>
      </w:r>
    </w:p>
    <w:p w:rsidR="00EF7B66" w:rsidRPr="00EF7B66" w:rsidRDefault="00EF7B66" w:rsidP="00EF7B66">
      <w:pPr>
        <w:spacing w:after="0"/>
        <w:rPr>
          <w:rFonts w:ascii="Calibri Light" w:hAnsi="Calibri Light" w:cs="Calibri Light"/>
          <w:b/>
        </w:rPr>
      </w:pPr>
      <w:r w:rsidRPr="00EF7B66">
        <w:rPr>
          <w:rFonts w:ascii="Calibri Light" w:hAnsi="Calibri Light" w:cs="Calibri Light"/>
          <w:b/>
        </w:rPr>
        <w:t>Jason Weaver: High Performance Director</w:t>
      </w:r>
    </w:p>
    <w:p w:rsidR="00EF7B66" w:rsidRPr="00EF7B66" w:rsidRDefault="00EF7B66" w:rsidP="00EF7B66">
      <w:pPr>
        <w:numPr>
          <w:ilvl w:val="0"/>
          <w:numId w:val="9"/>
        </w:numPr>
        <w:spacing w:after="0"/>
        <w:contextualSpacing/>
        <w:rPr>
          <w:rFonts w:ascii="Calibri Light" w:hAnsi="Calibri Light" w:cs="Calibri Light"/>
          <w:b/>
        </w:rPr>
      </w:pPr>
      <w:r w:rsidRPr="00EF7B66">
        <w:rPr>
          <w:rFonts w:ascii="Calibri Light" w:hAnsi="Calibri Light" w:cs="Calibri Light"/>
        </w:rPr>
        <w:t>Has been in current role since May 2016</w:t>
      </w:r>
    </w:p>
    <w:p w:rsidR="00EF7B66" w:rsidRPr="00EF7B66" w:rsidRDefault="00EF7B66" w:rsidP="00EF7B66">
      <w:pPr>
        <w:numPr>
          <w:ilvl w:val="0"/>
          <w:numId w:val="9"/>
        </w:numPr>
        <w:spacing w:after="0"/>
        <w:contextualSpacing/>
        <w:rPr>
          <w:rFonts w:ascii="Calibri Light" w:hAnsi="Calibri Light" w:cs="Calibri Light"/>
          <w:b/>
        </w:rPr>
      </w:pPr>
      <w:r w:rsidRPr="00EF7B66">
        <w:rPr>
          <w:rFonts w:ascii="Calibri Light" w:hAnsi="Calibri Light" w:cs="Calibri Light"/>
        </w:rPr>
        <w:t>ECB Level 4 coach</w:t>
      </w:r>
    </w:p>
    <w:p w:rsidR="00EF7B66" w:rsidRPr="00EF7B66" w:rsidRDefault="00EF7B66" w:rsidP="00EF7B66">
      <w:pPr>
        <w:numPr>
          <w:ilvl w:val="0"/>
          <w:numId w:val="9"/>
        </w:numPr>
        <w:spacing w:after="0"/>
        <w:contextualSpacing/>
        <w:rPr>
          <w:rFonts w:ascii="Calibri Light" w:hAnsi="Calibri Light" w:cs="Calibri Light"/>
          <w:b/>
        </w:rPr>
      </w:pPr>
      <w:r w:rsidRPr="00EF7B66">
        <w:rPr>
          <w:rFonts w:ascii="Calibri Light" w:hAnsi="Calibri Light" w:cs="Calibri Light"/>
        </w:rPr>
        <w:t>Previously employed by ECB as Coach Education Manager</w:t>
      </w:r>
    </w:p>
    <w:p w:rsidR="00EF7B66" w:rsidRPr="00EF7B66" w:rsidRDefault="00EF7B66" w:rsidP="00EF7B66">
      <w:pPr>
        <w:numPr>
          <w:ilvl w:val="0"/>
          <w:numId w:val="9"/>
        </w:numPr>
        <w:spacing w:after="0"/>
        <w:contextualSpacing/>
        <w:rPr>
          <w:rFonts w:ascii="Calibri Light" w:hAnsi="Calibri Light" w:cs="Calibri Light"/>
          <w:b/>
        </w:rPr>
      </w:pPr>
      <w:r w:rsidRPr="00EF7B66">
        <w:rPr>
          <w:rFonts w:ascii="Calibri Light" w:hAnsi="Calibri Light" w:cs="Calibri Light"/>
        </w:rPr>
        <w:t>Previously employed by Kent Cricket Board as High-Performance Manager</w:t>
      </w:r>
    </w:p>
    <w:p w:rsidR="00EF7B66" w:rsidRDefault="00EF7B66" w:rsidP="00EF7B66">
      <w:pPr>
        <w:numPr>
          <w:ilvl w:val="0"/>
          <w:numId w:val="9"/>
        </w:numPr>
        <w:spacing w:after="0"/>
        <w:contextualSpacing/>
        <w:rPr>
          <w:rFonts w:ascii="Calibri Light" w:hAnsi="Calibri Light" w:cs="Calibri Light"/>
        </w:rPr>
      </w:pPr>
      <w:r w:rsidRPr="00EF7B66">
        <w:rPr>
          <w:rFonts w:ascii="Calibri Light" w:hAnsi="Calibri Light" w:cs="Calibri Light"/>
        </w:rPr>
        <w:t>Full time employment contract with Kent CCC</w:t>
      </w:r>
    </w:p>
    <w:p w:rsidR="00EF7B66" w:rsidRPr="00EF7B66" w:rsidRDefault="00EF7B66" w:rsidP="00EF7B66">
      <w:pPr>
        <w:numPr>
          <w:ilvl w:val="0"/>
          <w:numId w:val="9"/>
        </w:numPr>
        <w:spacing w:after="0"/>
        <w:contextualSpacing/>
        <w:rPr>
          <w:rFonts w:ascii="Calibri Light" w:hAnsi="Calibri Light" w:cs="Calibri Light"/>
          <w:u w:val="single"/>
        </w:rPr>
      </w:pPr>
      <w:r>
        <w:rPr>
          <w:rFonts w:ascii="Calibri Light" w:hAnsi="Calibri Light" w:cs="Calibri Light"/>
        </w:rPr>
        <w:t xml:space="preserve">Contact: </w:t>
      </w:r>
      <w:r w:rsidRPr="00EF7B66">
        <w:rPr>
          <w:rFonts w:ascii="Calibri Light" w:hAnsi="Calibri Light" w:cs="Calibri Light"/>
          <w:u w:val="single"/>
        </w:rPr>
        <w:t>jason.weaver.kent@ecb.co.uk</w:t>
      </w:r>
    </w:p>
    <w:p w:rsidR="00EF7B66" w:rsidRPr="00EF7B66" w:rsidRDefault="00EF7B66" w:rsidP="00EF7B66">
      <w:pPr>
        <w:spacing w:after="0"/>
        <w:ind w:left="720"/>
        <w:contextualSpacing/>
        <w:rPr>
          <w:rFonts w:ascii="Calibri Light" w:hAnsi="Calibri Light" w:cs="Calibri Light"/>
        </w:rPr>
      </w:pPr>
    </w:p>
    <w:p w:rsidR="00EF7B66" w:rsidRPr="00EF7B66" w:rsidRDefault="00EF7B66" w:rsidP="00EF7B66">
      <w:pPr>
        <w:spacing w:after="0"/>
        <w:rPr>
          <w:rFonts w:ascii="Calibri Light" w:hAnsi="Calibri Light" w:cs="Calibri Light"/>
          <w:b/>
        </w:rPr>
      </w:pPr>
      <w:r w:rsidRPr="00EF7B66">
        <w:rPr>
          <w:rFonts w:ascii="Calibri Light" w:hAnsi="Calibri Light" w:cs="Calibri Light"/>
          <w:b/>
        </w:rPr>
        <w:t>Laura Carpenter - Friend: Administrator</w:t>
      </w:r>
    </w:p>
    <w:p w:rsidR="00EF7B66" w:rsidRPr="00EF7B66" w:rsidRDefault="00EF7B66" w:rsidP="00EF7B66">
      <w:pPr>
        <w:numPr>
          <w:ilvl w:val="0"/>
          <w:numId w:val="51"/>
        </w:numPr>
        <w:spacing w:after="0"/>
        <w:contextualSpacing/>
        <w:rPr>
          <w:rFonts w:ascii="Calibri Light" w:hAnsi="Calibri Light" w:cs="Calibri Light"/>
        </w:rPr>
      </w:pPr>
      <w:r w:rsidRPr="00EF7B66">
        <w:rPr>
          <w:rFonts w:ascii="Calibri Light" w:hAnsi="Calibri Light" w:cs="Calibri Light"/>
        </w:rPr>
        <w:t>Has been in current role since April 2018</w:t>
      </w:r>
    </w:p>
    <w:p w:rsidR="00EF7B66" w:rsidRPr="00EF7B66" w:rsidRDefault="00EF7B66" w:rsidP="00EF7B66">
      <w:pPr>
        <w:numPr>
          <w:ilvl w:val="0"/>
          <w:numId w:val="51"/>
        </w:numPr>
        <w:spacing w:after="0"/>
        <w:contextualSpacing/>
        <w:rPr>
          <w:rFonts w:ascii="Calibri Light" w:hAnsi="Calibri Light" w:cs="Calibri Light"/>
        </w:rPr>
      </w:pPr>
      <w:r w:rsidRPr="00EF7B66">
        <w:rPr>
          <w:rFonts w:ascii="Calibri Light" w:hAnsi="Calibri Light" w:cs="Calibri Light"/>
        </w:rPr>
        <w:t>Previously employed by Kent County Council</w:t>
      </w:r>
    </w:p>
    <w:p w:rsidR="00EF7B66" w:rsidRPr="00EF7B66" w:rsidRDefault="00EF7B66" w:rsidP="00EF7B66">
      <w:pPr>
        <w:numPr>
          <w:ilvl w:val="0"/>
          <w:numId w:val="51"/>
        </w:numPr>
        <w:spacing w:after="0"/>
        <w:contextualSpacing/>
        <w:rPr>
          <w:rFonts w:ascii="Calibri Light" w:hAnsi="Calibri Light" w:cs="Calibri Light"/>
        </w:rPr>
      </w:pPr>
      <w:r w:rsidRPr="00EF7B66">
        <w:rPr>
          <w:rFonts w:ascii="Calibri Light" w:hAnsi="Calibri Light" w:cs="Calibri Light"/>
        </w:rPr>
        <w:t>Primary Education Degree</w:t>
      </w:r>
    </w:p>
    <w:p w:rsidR="00EF7B66" w:rsidRPr="00EF7B66" w:rsidRDefault="00EF7B66" w:rsidP="00EF7B66">
      <w:pPr>
        <w:spacing w:after="0"/>
        <w:rPr>
          <w:rFonts w:ascii="Calibri Light" w:hAnsi="Calibri Light" w:cs="Calibri Light"/>
        </w:rPr>
      </w:pPr>
    </w:p>
    <w:p w:rsidR="00EF7B66" w:rsidRPr="00EF7B66" w:rsidRDefault="00EF7B66" w:rsidP="00EF7B66">
      <w:pPr>
        <w:spacing w:after="0"/>
        <w:rPr>
          <w:rFonts w:ascii="Calibri Light" w:hAnsi="Calibri Light" w:cs="Calibri Light"/>
          <w:b/>
        </w:rPr>
      </w:pPr>
      <w:r w:rsidRPr="00EF7B66">
        <w:rPr>
          <w:rFonts w:ascii="Calibri Light" w:hAnsi="Calibri Light" w:cs="Calibri Light"/>
          <w:b/>
        </w:rPr>
        <w:t>Adam Taylor: Strength &amp; Conditioning Coach</w:t>
      </w:r>
    </w:p>
    <w:p w:rsidR="00EF7B66" w:rsidRPr="00EF7B66" w:rsidRDefault="00EF7B66" w:rsidP="00EF7B66">
      <w:pPr>
        <w:numPr>
          <w:ilvl w:val="0"/>
          <w:numId w:val="6"/>
        </w:numPr>
        <w:spacing w:after="0"/>
        <w:contextualSpacing/>
        <w:rPr>
          <w:rFonts w:ascii="Calibri Light" w:hAnsi="Calibri Light" w:cs="Calibri Light"/>
        </w:rPr>
      </w:pPr>
      <w:r w:rsidRPr="00EF7B66">
        <w:rPr>
          <w:rFonts w:ascii="Calibri Light" w:hAnsi="Calibri Light" w:cs="Calibri Light"/>
        </w:rPr>
        <w:t>Has been in current role since 2015</w:t>
      </w:r>
    </w:p>
    <w:p w:rsidR="00EF7B66" w:rsidRPr="00EF7B66" w:rsidRDefault="00EF7B66" w:rsidP="00EF7B66">
      <w:pPr>
        <w:numPr>
          <w:ilvl w:val="0"/>
          <w:numId w:val="6"/>
        </w:numPr>
        <w:spacing w:after="0"/>
        <w:contextualSpacing/>
        <w:rPr>
          <w:rFonts w:ascii="Calibri Light" w:hAnsi="Calibri Light" w:cs="Calibri Light"/>
        </w:rPr>
      </w:pPr>
      <w:r w:rsidRPr="00EF7B66">
        <w:rPr>
          <w:rFonts w:ascii="Calibri Light" w:hAnsi="Calibri Light" w:cs="Calibri Light"/>
        </w:rPr>
        <w:t>Masters degree in Strength and Conditioning</w:t>
      </w:r>
    </w:p>
    <w:p w:rsidR="00EF7B66" w:rsidRPr="00EF7B66" w:rsidRDefault="00EF7B66" w:rsidP="00EF7B66">
      <w:pPr>
        <w:numPr>
          <w:ilvl w:val="0"/>
          <w:numId w:val="6"/>
        </w:numPr>
        <w:spacing w:after="0"/>
        <w:contextualSpacing/>
        <w:rPr>
          <w:rFonts w:ascii="Calibri Light" w:hAnsi="Calibri Light" w:cs="Calibri Light"/>
        </w:rPr>
      </w:pPr>
      <w:r w:rsidRPr="00EF7B66">
        <w:rPr>
          <w:rFonts w:ascii="Calibri Light" w:hAnsi="Calibri Light" w:cs="Calibri Light"/>
        </w:rPr>
        <w:t>Previously employed as an intern with Leicestershire CCC and Warwickshire CCC</w:t>
      </w:r>
    </w:p>
    <w:p w:rsidR="00EF7B66" w:rsidRPr="00EF7B66" w:rsidRDefault="00EF7B66" w:rsidP="00EF7B66">
      <w:pPr>
        <w:numPr>
          <w:ilvl w:val="0"/>
          <w:numId w:val="5"/>
        </w:numPr>
        <w:spacing w:after="0"/>
        <w:contextualSpacing/>
        <w:rPr>
          <w:rFonts w:ascii="Calibri Light" w:hAnsi="Calibri Light" w:cs="Calibri Light"/>
          <w:b/>
        </w:rPr>
      </w:pPr>
      <w:r w:rsidRPr="00EF7B66">
        <w:rPr>
          <w:rFonts w:ascii="Calibri Light" w:hAnsi="Calibri Light" w:cs="Calibri Light"/>
        </w:rPr>
        <w:t>Full time employment contract with Kent CCC</w:t>
      </w:r>
    </w:p>
    <w:p w:rsidR="00EF7B66" w:rsidRPr="00EF7B66" w:rsidRDefault="00EF7B66" w:rsidP="00EF7B66">
      <w:pPr>
        <w:spacing w:after="0"/>
        <w:rPr>
          <w:rFonts w:ascii="Calibri Light" w:hAnsi="Calibri Light" w:cs="Calibri Light"/>
        </w:rPr>
      </w:pPr>
    </w:p>
    <w:p w:rsidR="00EF7B66" w:rsidRPr="00EF7B66" w:rsidRDefault="00EF7B66" w:rsidP="00EF7B66">
      <w:pPr>
        <w:spacing w:after="0"/>
        <w:rPr>
          <w:rFonts w:ascii="Calibri Light" w:hAnsi="Calibri Light" w:cs="Calibri Light"/>
          <w:b/>
        </w:rPr>
      </w:pPr>
      <w:r w:rsidRPr="00EF7B66">
        <w:rPr>
          <w:rFonts w:ascii="Calibri Light" w:hAnsi="Calibri Light" w:cs="Calibri Light"/>
          <w:b/>
        </w:rPr>
        <w:t>Nimmo Reid: Physiotherapist</w:t>
      </w:r>
    </w:p>
    <w:p w:rsidR="00EF7B66" w:rsidRPr="00EF7B66" w:rsidRDefault="00EF7B66" w:rsidP="00EF7B66">
      <w:pPr>
        <w:numPr>
          <w:ilvl w:val="0"/>
          <w:numId w:val="5"/>
        </w:numPr>
        <w:spacing w:after="0"/>
        <w:contextualSpacing/>
        <w:rPr>
          <w:rFonts w:ascii="Calibri Light" w:hAnsi="Calibri Light" w:cs="Calibri Light"/>
        </w:rPr>
      </w:pPr>
      <w:r w:rsidRPr="00EF7B66">
        <w:rPr>
          <w:rFonts w:ascii="Calibri Light" w:hAnsi="Calibri Light" w:cs="Calibri Light"/>
        </w:rPr>
        <w:t>Has been in current role since 2013</w:t>
      </w:r>
    </w:p>
    <w:p w:rsidR="00EF7B66" w:rsidRPr="00EF7B66" w:rsidRDefault="00EF7B66" w:rsidP="00EF7B66">
      <w:pPr>
        <w:numPr>
          <w:ilvl w:val="0"/>
          <w:numId w:val="5"/>
        </w:numPr>
        <w:spacing w:after="0"/>
        <w:contextualSpacing/>
        <w:rPr>
          <w:rFonts w:ascii="Calibri Light" w:hAnsi="Calibri Light" w:cs="Calibri Light"/>
        </w:rPr>
      </w:pPr>
      <w:r w:rsidRPr="00EF7B66">
        <w:rPr>
          <w:rFonts w:ascii="Calibri Light" w:hAnsi="Calibri Light" w:cs="Calibri Light"/>
        </w:rPr>
        <w:t>2006-2013 Kent CCC 1</w:t>
      </w:r>
      <w:r w:rsidRPr="00EF7B66">
        <w:rPr>
          <w:rFonts w:ascii="Calibri Light" w:hAnsi="Calibri Light" w:cs="Calibri Light"/>
          <w:vertAlign w:val="superscript"/>
        </w:rPr>
        <w:t>st</w:t>
      </w:r>
      <w:r w:rsidRPr="00EF7B66">
        <w:rPr>
          <w:rFonts w:ascii="Calibri Light" w:hAnsi="Calibri Light" w:cs="Calibri Light"/>
        </w:rPr>
        <w:t xml:space="preserve"> XI Physiotherapist</w:t>
      </w:r>
    </w:p>
    <w:p w:rsidR="00EF7B66" w:rsidRPr="00EF7B66" w:rsidRDefault="00EF7B66" w:rsidP="00EF7B66">
      <w:pPr>
        <w:numPr>
          <w:ilvl w:val="0"/>
          <w:numId w:val="5"/>
        </w:numPr>
        <w:spacing w:after="0"/>
        <w:contextualSpacing/>
        <w:rPr>
          <w:rFonts w:ascii="Calibri Light" w:hAnsi="Calibri Light" w:cs="Calibri Light"/>
        </w:rPr>
      </w:pPr>
      <w:r w:rsidRPr="00EF7B66">
        <w:rPr>
          <w:rFonts w:ascii="Calibri Light" w:hAnsi="Calibri Light" w:cs="Calibri Light"/>
        </w:rPr>
        <w:t>BSc (Hons) Physiotherapy</w:t>
      </w:r>
    </w:p>
    <w:p w:rsidR="00EF7B66" w:rsidRPr="00EF7B66" w:rsidRDefault="00EF7B66" w:rsidP="00EF7B66">
      <w:pPr>
        <w:numPr>
          <w:ilvl w:val="0"/>
          <w:numId w:val="5"/>
        </w:numPr>
        <w:spacing w:after="0"/>
        <w:contextualSpacing/>
        <w:rPr>
          <w:rFonts w:ascii="Calibri Light" w:hAnsi="Calibri Light" w:cs="Calibri Light"/>
        </w:rPr>
      </w:pPr>
      <w:r w:rsidRPr="00EF7B66">
        <w:rPr>
          <w:rFonts w:ascii="Calibri Light" w:hAnsi="Calibri Light" w:cs="Calibri Light"/>
        </w:rPr>
        <w:t>Full time employment contract with Kent CCC</w:t>
      </w:r>
    </w:p>
    <w:p w:rsidR="00EF7B66" w:rsidRPr="00EF7B66" w:rsidRDefault="00EF7B66" w:rsidP="00EF7B66">
      <w:pPr>
        <w:spacing w:after="0"/>
        <w:ind w:left="720"/>
        <w:contextualSpacing/>
        <w:rPr>
          <w:rFonts w:ascii="Calibri Light" w:hAnsi="Calibri Light" w:cs="Calibri Light"/>
        </w:rPr>
      </w:pPr>
    </w:p>
    <w:p w:rsidR="00EF7B66" w:rsidRPr="00EF7B66" w:rsidRDefault="00EF7B66" w:rsidP="00EF7B66">
      <w:pPr>
        <w:spacing w:after="0"/>
        <w:rPr>
          <w:rFonts w:ascii="Calibri Light" w:hAnsi="Calibri Light" w:cs="Calibri Light"/>
          <w:b/>
        </w:rPr>
      </w:pPr>
      <w:r w:rsidRPr="00EF7B66">
        <w:rPr>
          <w:rFonts w:ascii="Calibri Light" w:hAnsi="Calibri Light" w:cs="Calibri Light"/>
          <w:b/>
        </w:rPr>
        <w:t>Sion Thomas: Psychologist</w:t>
      </w:r>
    </w:p>
    <w:p w:rsidR="00EF7B66" w:rsidRPr="00EF7B66" w:rsidRDefault="00EF7B66" w:rsidP="00EF7B66">
      <w:pPr>
        <w:numPr>
          <w:ilvl w:val="0"/>
          <w:numId w:val="4"/>
        </w:numPr>
        <w:spacing w:after="0"/>
        <w:contextualSpacing/>
        <w:rPr>
          <w:rFonts w:ascii="Calibri Light" w:hAnsi="Calibri Light" w:cs="Calibri Light"/>
        </w:rPr>
      </w:pPr>
      <w:r w:rsidRPr="00EF7B66">
        <w:rPr>
          <w:rFonts w:ascii="Calibri Light" w:hAnsi="Calibri Light" w:cs="Calibri Light"/>
        </w:rPr>
        <w:t>Has been in current role since the Academy was established in 2003</w:t>
      </w:r>
    </w:p>
    <w:p w:rsidR="00EF7B66" w:rsidRPr="00EF7B66" w:rsidRDefault="00EF7B66" w:rsidP="00EF7B66">
      <w:pPr>
        <w:numPr>
          <w:ilvl w:val="0"/>
          <w:numId w:val="4"/>
        </w:numPr>
        <w:spacing w:after="0"/>
        <w:contextualSpacing/>
        <w:rPr>
          <w:rFonts w:ascii="Calibri Light" w:hAnsi="Calibri Light" w:cs="Calibri Light"/>
        </w:rPr>
      </w:pPr>
      <w:r w:rsidRPr="00EF7B66">
        <w:rPr>
          <w:rFonts w:ascii="Calibri Light" w:hAnsi="Calibri Light" w:cs="Calibri Light"/>
        </w:rPr>
        <w:t>BASES Accredited Sports Psychologist Pg. Cert (Couns)</w:t>
      </w:r>
    </w:p>
    <w:p w:rsidR="00EF7B66" w:rsidRPr="00EF7B66" w:rsidRDefault="00EF7B66" w:rsidP="00EF7B66">
      <w:pPr>
        <w:numPr>
          <w:ilvl w:val="0"/>
          <w:numId w:val="4"/>
        </w:numPr>
        <w:spacing w:after="0"/>
        <w:contextualSpacing/>
        <w:rPr>
          <w:rFonts w:ascii="Calibri Light" w:hAnsi="Calibri Light" w:cs="Calibri Light"/>
        </w:rPr>
      </w:pPr>
      <w:r w:rsidRPr="00EF7B66">
        <w:rPr>
          <w:rFonts w:ascii="Calibri Light" w:hAnsi="Calibri Light" w:cs="Calibri Light"/>
        </w:rPr>
        <w:t>BSc Sports Science, MSc Sports Science</w:t>
      </w:r>
    </w:p>
    <w:p w:rsidR="00EF7B66" w:rsidRPr="00EF7B66" w:rsidRDefault="00EF7B66" w:rsidP="00EF7B66">
      <w:pPr>
        <w:numPr>
          <w:ilvl w:val="0"/>
          <w:numId w:val="4"/>
        </w:numPr>
        <w:spacing w:after="0"/>
        <w:contextualSpacing/>
        <w:rPr>
          <w:rFonts w:ascii="Calibri Light" w:hAnsi="Calibri Light" w:cs="Calibri Light"/>
        </w:rPr>
      </w:pPr>
      <w:r w:rsidRPr="00EF7B66">
        <w:rPr>
          <w:rFonts w:ascii="Calibri Light" w:hAnsi="Calibri Light" w:cs="Calibri Light"/>
        </w:rPr>
        <w:t>Presently working with Charlton Athletic FC, England Hockey and Netball, UKA. Senior Lecturer in Sport and Exercise Psychology (University of Greenwich, 1999 – current)</w:t>
      </w:r>
    </w:p>
    <w:p w:rsidR="00EF7B66" w:rsidRPr="00EF7B66" w:rsidRDefault="00EF7B66" w:rsidP="00EF7B66">
      <w:pPr>
        <w:numPr>
          <w:ilvl w:val="0"/>
          <w:numId w:val="4"/>
        </w:numPr>
        <w:spacing w:after="0"/>
        <w:contextualSpacing/>
        <w:rPr>
          <w:rFonts w:ascii="Calibri Light" w:hAnsi="Calibri Light" w:cs="Calibri Light"/>
        </w:rPr>
      </w:pPr>
      <w:r w:rsidRPr="00EF7B66">
        <w:rPr>
          <w:rFonts w:ascii="Calibri Light" w:hAnsi="Calibri Light" w:cs="Calibri Light"/>
        </w:rPr>
        <w:t>Part time self-employed consultant</w:t>
      </w:r>
    </w:p>
    <w:p w:rsidR="00EF7B66" w:rsidRPr="00EF7B66" w:rsidRDefault="00EF7B66" w:rsidP="00EF7B66">
      <w:pPr>
        <w:spacing w:after="0"/>
        <w:rPr>
          <w:rFonts w:ascii="Calibri Light" w:hAnsi="Calibri Light" w:cs="Calibri Light"/>
          <w:b/>
        </w:rPr>
      </w:pPr>
    </w:p>
    <w:p w:rsidR="00EF7B66" w:rsidRPr="00EF7B66" w:rsidRDefault="00EF7B66" w:rsidP="00EF7B66">
      <w:pPr>
        <w:spacing w:after="0"/>
        <w:rPr>
          <w:rFonts w:ascii="Calibri Light" w:hAnsi="Calibri Light" w:cs="Calibri Light"/>
          <w:b/>
        </w:rPr>
      </w:pPr>
      <w:r w:rsidRPr="00EF7B66">
        <w:rPr>
          <w:rFonts w:ascii="Calibri Light" w:hAnsi="Calibri Light" w:cs="Calibri Light"/>
          <w:b/>
        </w:rPr>
        <w:t>David Nash: Child Welfare Officer</w:t>
      </w:r>
      <w:r w:rsidRPr="00EF7B66">
        <w:rPr>
          <w:rFonts w:ascii="Calibri Light" w:hAnsi="Calibri Light" w:cs="Calibri Light"/>
        </w:rPr>
        <w:tab/>
      </w:r>
    </w:p>
    <w:p w:rsidR="00EF7B66" w:rsidRPr="00EF7B66" w:rsidRDefault="00EF7B66" w:rsidP="00EF7B66">
      <w:pPr>
        <w:numPr>
          <w:ilvl w:val="0"/>
          <w:numId w:val="6"/>
        </w:numPr>
        <w:spacing w:after="0"/>
        <w:rPr>
          <w:rFonts w:ascii="Calibri Light" w:hAnsi="Calibri Light" w:cs="Calibri Light"/>
        </w:rPr>
      </w:pPr>
      <w:r w:rsidRPr="00EF7B66">
        <w:rPr>
          <w:rFonts w:ascii="Calibri Light" w:hAnsi="Calibri Light" w:cs="Calibri Light"/>
        </w:rPr>
        <w:t>Has been in current role since 2011</w:t>
      </w:r>
    </w:p>
    <w:p w:rsidR="00EF7B66" w:rsidRPr="00EF7B66" w:rsidRDefault="00EF7B66" w:rsidP="00EF7B66">
      <w:pPr>
        <w:numPr>
          <w:ilvl w:val="0"/>
          <w:numId w:val="6"/>
        </w:numPr>
        <w:spacing w:after="0"/>
        <w:rPr>
          <w:rFonts w:ascii="Calibri Light" w:hAnsi="Calibri Light" w:cs="Calibri Light"/>
        </w:rPr>
      </w:pPr>
      <w:r w:rsidRPr="00EF7B66">
        <w:rPr>
          <w:rFonts w:ascii="Calibri Light" w:hAnsi="Calibri Light" w:cs="Calibri Light"/>
        </w:rPr>
        <w:t>Has attended ECB Safe Hands Club Welfare Officer Refresher Workshop in 2013</w:t>
      </w:r>
    </w:p>
    <w:p w:rsidR="00EF7B66" w:rsidRPr="00EF7B66" w:rsidRDefault="00EF7B66" w:rsidP="00EF7B66">
      <w:pPr>
        <w:numPr>
          <w:ilvl w:val="0"/>
          <w:numId w:val="6"/>
        </w:numPr>
        <w:spacing w:after="0"/>
        <w:rPr>
          <w:rFonts w:ascii="Calibri Light" w:hAnsi="Calibri Light" w:cs="Calibri Light"/>
        </w:rPr>
      </w:pPr>
      <w:r w:rsidRPr="00EF7B66">
        <w:rPr>
          <w:rFonts w:ascii="Calibri Light" w:hAnsi="Calibri Light" w:cs="Calibri Light"/>
        </w:rPr>
        <w:t>Teaching diploma (Cert Ed), BEd in Geography</w:t>
      </w:r>
    </w:p>
    <w:p w:rsidR="00EF7B66" w:rsidRPr="00EF7B66" w:rsidRDefault="00EF7B66" w:rsidP="00EF7B66">
      <w:pPr>
        <w:numPr>
          <w:ilvl w:val="0"/>
          <w:numId w:val="6"/>
        </w:numPr>
        <w:spacing w:after="0"/>
        <w:rPr>
          <w:rFonts w:ascii="Calibri Light" w:hAnsi="Calibri Light" w:cs="Calibri Light"/>
        </w:rPr>
      </w:pPr>
      <w:r w:rsidRPr="00EF7B66">
        <w:rPr>
          <w:rFonts w:ascii="Calibri Light" w:hAnsi="Calibri Light" w:cs="Calibri Light"/>
        </w:rPr>
        <w:t>Previously employed by Kent Cricket Board as County Welfare Officer</w:t>
      </w:r>
    </w:p>
    <w:p w:rsidR="00EF7B66" w:rsidRPr="00EF7B66" w:rsidRDefault="00EF7B66" w:rsidP="00EF7B66">
      <w:pPr>
        <w:numPr>
          <w:ilvl w:val="0"/>
          <w:numId w:val="5"/>
        </w:numPr>
        <w:spacing w:after="0"/>
        <w:rPr>
          <w:rFonts w:ascii="Calibri Light" w:hAnsi="Calibri Light" w:cs="Calibri Light"/>
          <w:b/>
        </w:rPr>
      </w:pPr>
      <w:r w:rsidRPr="00EF7B66">
        <w:rPr>
          <w:rFonts w:ascii="Calibri Light" w:hAnsi="Calibri Light" w:cs="Calibri Light"/>
        </w:rPr>
        <w:t>Part time self-employed consultant</w:t>
      </w:r>
    </w:p>
    <w:p w:rsidR="00EF7B66" w:rsidRPr="00EF7B66" w:rsidRDefault="00EF7B66" w:rsidP="00EF7B66">
      <w:pPr>
        <w:numPr>
          <w:ilvl w:val="0"/>
          <w:numId w:val="5"/>
        </w:numPr>
        <w:spacing w:after="0"/>
        <w:rPr>
          <w:rFonts w:ascii="Calibri Light" w:hAnsi="Calibri Light" w:cs="Calibri Light"/>
        </w:rPr>
        <w:sectPr w:rsidR="00EF7B66" w:rsidRPr="00EF7B66" w:rsidSect="009B79C1">
          <w:pgSz w:w="11906" w:h="16838"/>
          <w:pgMar w:top="238" w:right="1247" w:bottom="249" w:left="1247" w:header="709" w:footer="709" w:gutter="0"/>
          <w:cols w:space="708"/>
          <w:docGrid w:linePitch="360"/>
        </w:sectPr>
      </w:pPr>
      <w:r w:rsidRPr="00EF7B66">
        <w:rPr>
          <w:rFonts w:ascii="Calibri Light" w:hAnsi="Calibri Light" w:cs="Calibri Light"/>
        </w:rPr>
        <w:t xml:space="preserve">Contact: </w:t>
      </w:r>
      <w:r w:rsidRPr="00EF7B66">
        <w:rPr>
          <w:rFonts w:ascii="Calibri Light" w:hAnsi="Calibri Light" w:cs="Calibri Light"/>
          <w:u w:val="single"/>
        </w:rPr>
        <w:t>two_nashies@hotmail.com</w:t>
      </w:r>
    </w:p>
    <w:p w:rsidR="00991C23" w:rsidRDefault="00991C23" w:rsidP="00991C23">
      <w:pPr>
        <w:tabs>
          <w:tab w:val="left" w:pos="915"/>
        </w:tabs>
        <w:rPr>
          <w:lang w:val="en-US"/>
        </w:rPr>
      </w:pPr>
    </w:p>
    <w:sectPr w:rsidR="00991C23" w:rsidSect="00365777">
      <w:pgSz w:w="11906" w:h="16838"/>
      <w:pgMar w:top="238" w:right="1247" w:bottom="249"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0F44" w:rsidRDefault="00E70F44" w:rsidP="00B860BD">
      <w:pPr>
        <w:spacing w:after="0" w:line="240" w:lineRule="auto"/>
      </w:pPr>
      <w:r>
        <w:separator/>
      </w:r>
    </w:p>
  </w:endnote>
  <w:endnote w:type="continuationSeparator" w:id="0">
    <w:p w:rsidR="00E70F44" w:rsidRDefault="00E70F44" w:rsidP="00B86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0F44" w:rsidRDefault="00E70F44" w:rsidP="00B860BD">
      <w:pPr>
        <w:spacing w:after="0" w:line="240" w:lineRule="auto"/>
      </w:pPr>
      <w:r>
        <w:separator/>
      </w:r>
    </w:p>
  </w:footnote>
  <w:footnote w:type="continuationSeparator" w:id="0">
    <w:p w:rsidR="00E70F44" w:rsidRDefault="00E70F44" w:rsidP="00B860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CEB" w:rsidRDefault="00E34C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096B"/>
    <w:multiLevelType w:val="hybridMultilevel"/>
    <w:tmpl w:val="836C59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7D3B06"/>
    <w:multiLevelType w:val="hybridMultilevel"/>
    <w:tmpl w:val="44FCC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F2598A"/>
    <w:multiLevelType w:val="hybridMultilevel"/>
    <w:tmpl w:val="587E3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B414DC"/>
    <w:multiLevelType w:val="hybridMultilevel"/>
    <w:tmpl w:val="F9AAAE32"/>
    <w:lvl w:ilvl="0" w:tplc="30A0F4C6">
      <w:start w:val="9"/>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9A833AB"/>
    <w:multiLevelType w:val="hybridMultilevel"/>
    <w:tmpl w:val="FBCA333A"/>
    <w:lvl w:ilvl="0" w:tplc="F7F4D506">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E3716DC"/>
    <w:multiLevelType w:val="hybridMultilevel"/>
    <w:tmpl w:val="50CC0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0250635"/>
    <w:multiLevelType w:val="hybridMultilevel"/>
    <w:tmpl w:val="81981B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1B1577F"/>
    <w:multiLevelType w:val="hybridMultilevel"/>
    <w:tmpl w:val="E108A83E"/>
    <w:lvl w:ilvl="0" w:tplc="7C403C68">
      <w:start w:val="7"/>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138500A9"/>
    <w:multiLevelType w:val="hybridMultilevel"/>
    <w:tmpl w:val="EAD21C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4261B96"/>
    <w:multiLevelType w:val="hybridMultilevel"/>
    <w:tmpl w:val="DED8C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4DB491D"/>
    <w:multiLevelType w:val="hybridMultilevel"/>
    <w:tmpl w:val="33907B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84B1942"/>
    <w:multiLevelType w:val="hybridMultilevel"/>
    <w:tmpl w:val="9D0C83C8"/>
    <w:lvl w:ilvl="0" w:tplc="8FB6C52C">
      <w:start w:val="7"/>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189138E5"/>
    <w:multiLevelType w:val="hybridMultilevel"/>
    <w:tmpl w:val="C44E7D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9964F9F"/>
    <w:multiLevelType w:val="hybridMultilevel"/>
    <w:tmpl w:val="75300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35413A4"/>
    <w:multiLevelType w:val="hybridMultilevel"/>
    <w:tmpl w:val="61B499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8B72EDC"/>
    <w:multiLevelType w:val="hybridMultilevel"/>
    <w:tmpl w:val="F7F4E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F3129BD"/>
    <w:multiLevelType w:val="hybridMultilevel"/>
    <w:tmpl w:val="FCC6E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3272F20"/>
    <w:multiLevelType w:val="hybridMultilevel"/>
    <w:tmpl w:val="EFE00B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3F32C33"/>
    <w:multiLevelType w:val="hybridMultilevel"/>
    <w:tmpl w:val="A0127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4392AAA"/>
    <w:multiLevelType w:val="hybridMultilevel"/>
    <w:tmpl w:val="2C843CEA"/>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6A16E4C"/>
    <w:multiLevelType w:val="hybridMultilevel"/>
    <w:tmpl w:val="53B488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D6F0614"/>
    <w:multiLevelType w:val="hybridMultilevel"/>
    <w:tmpl w:val="C2BA14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F68470F"/>
    <w:multiLevelType w:val="hybridMultilevel"/>
    <w:tmpl w:val="69CAE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1AF1B5B"/>
    <w:multiLevelType w:val="hybridMultilevel"/>
    <w:tmpl w:val="5C2C7C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43B8331B"/>
    <w:multiLevelType w:val="hybridMultilevel"/>
    <w:tmpl w:val="8AE8618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5DF2EAB"/>
    <w:multiLevelType w:val="hybridMultilevel"/>
    <w:tmpl w:val="3D0AFC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60F7EFD"/>
    <w:multiLevelType w:val="hybridMultilevel"/>
    <w:tmpl w:val="23F258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9C67AAC"/>
    <w:multiLevelType w:val="hybridMultilevel"/>
    <w:tmpl w:val="4B52FD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4EB65B04"/>
    <w:multiLevelType w:val="hybridMultilevel"/>
    <w:tmpl w:val="E7FEB5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4F925893"/>
    <w:multiLevelType w:val="hybridMultilevel"/>
    <w:tmpl w:val="B6904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23F02B3"/>
    <w:multiLevelType w:val="hybridMultilevel"/>
    <w:tmpl w:val="FA4843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2525584"/>
    <w:multiLevelType w:val="hybridMultilevel"/>
    <w:tmpl w:val="403EF5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63047BE"/>
    <w:multiLevelType w:val="hybridMultilevel"/>
    <w:tmpl w:val="A3A8E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7907981"/>
    <w:multiLevelType w:val="hybridMultilevel"/>
    <w:tmpl w:val="3DDA3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81B45C4"/>
    <w:multiLevelType w:val="hybridMultilevel"/>
    <w:tmpl w:val="70ACE0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5B6E59A5"/>
    <w:multiLevelType w:val="hybridMultilevel"/>
    <w:tmpl w:val="74041EAC"/>
    <w:lvl w:ilvl="0" w:tplc="BCAECE6A">
      <w:start w:val="7"/>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nsid w:val="5BD36CA8"/>
    <w:multiLevelType w:val="hybridMultilevel"/>
    <w:tmpl w:val="BD9472A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5F41788F"/>
    <w:multiLevelType w:val="hybridMultilevel"/>
    <w:tmpl w:val="8E64F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23D7C65"/>
    <w:multiLevelType w:val="hybridMultilevel"/>
    <w:tmpl w:val="EB5A9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8D91AEE"/>
    <w:multiLevelType w:val="hybridMultilevel"/>
    <w:tmpl w:val="9D2C25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6AE51DFE"/>
    <w:multiLevelType w:val="hybridMultilevel"/>
    <w:tmpl w:val="B6E26E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6C1E0BCB"/>
    <w:multiLevelType w:val="hybridMultilevel"/>
    <w:tmpl w:val="ACD05314"/>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702A4C89"/>
    <w:multiLevelType w:val="hybridMultilevel"/>
    <w:tmpl w:val="E8DAA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55059EB"/>
    <w:multiLevelType w:val="hybridMultilevel"/>
    <w:tmpl w:val="922E8B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755F1987"/>
    <w:multiLevelType w:val="hybridMultilevel"/>
    <w:tmpl w:val="F5F09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68C2F8A"/>
    <w:multiLevelType w:val="hybridMultilevel"/>
    <w:tmpl w:val="C316A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76CE1E3E"/>
    <w:multiLevelType w:val="hybridMultilevel"/>
    <w:tmpl w:val="B6EC1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793081E"/>
    <w:multiLevelType w:val="hybridMultilevel"/>
    <w:tmpl w:val="37C83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AC65825"/>
    <w:multiLevelType w:val="hybridMultilevel"/>
    <w:tmpl w:val="B0901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BEA16DE"/>
    <w:multiLevelType w:val="hybridMultilevel"/>
    <w:tmpl w:val="FBBE57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7EAF5901"/>
    <w:multiLevelType w:val="hybridMultilevel"/>
    <w:tmpl w:val="A90CA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F716575"/>
    <w:multiLevelType w:val="hybridMultilevel"/>
    <w:tmpl w:val="1916C0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9"/>
  </w:num>
  <w:num w:numId="2">
    <w:abstractNumId w:val="33"/>
  </w:num>
  <w:num w:numId="3">
    <w:abstractNumId w:val="22"/>
  </w:num>
  <w:num w:numId="4">
    <w:abstractNumId w:val="2"/>
  </w:num>
  <w:num w:numId="5">
    <w:abstractNumId w:val="15"/>
  </w:num>
  <w:num w:numId="6">
    <w:abstractNumId w:val="37"/>
  </w:num>
  <w:num w:numId="7">
    <w:abstractNumId w:val="21"/>
  </w:num>
  <w:num w:numId="8">
    <w:abstractNumId w:val="0"/>
  </w:num>
  <w:num w:numId="9">
    <w:abstractNumId w:val="48"/>
  </w:num>
  <w:num w:numId="10">
    <w:abstractNumId w:val="50"/>
  </w:num>
  <w:num w:numId="11">
    <w:abstractNumId w:val="9"/>
  </w:num>
  <w:num w:numId="12">
    <w:abstractNumId w:val="16"/>
  </w:num>
  <w:num w:numId="13">
    <w:abstractNumId w:val="47"/>
  </w:num>
  <w:num w:numId="14">
    <w:abstractNumId w:val="46"/>
  </w:num>
  <w:num w:numId="15">
    <w:abstractNumId w:val="18"/>
  </w:num>
  <w:num w:numId="16">
    <w:abstractNumId w:val="13"/>
  </w:num>
  <w:num w:numId="17">
    <w:abstractNumId w:val="5"/>
  </w:num>
  <w:num w:numId="18">
    <w:abstractNumId w:val="38"/>
  </w:num>
  <w:num w:numId="19">
    <w:abstractNumId w:val="1"/>
  </w:num>
  <w:num w:numId="20">
    <w:abstractNumId w:val="44"/>
  </w:num>
  <w:num w:numId="21">
    <w:abstractNumId w:val="42"/>
  </w:num>
  <w:num w:numId="22">
    <w:abstractNumId w:val="29"/>
  </w:num>
  <w:num w:numId="23">
    <w:abstractNumId w:val="28"/>
  </w:num>
  <w:num w:numId="24">
    <w:abstractNumId w:val="20"/>
  </w:num>
  <w:num w:numId="25">
    <w:abstractNumId w:val="14"/>
  </w:num>
  <w:num w:numId="26">
    <w:abstractNumId w:val="34"/>
  </w:num>
  <w:num w:numId="27">
    <w:abstractNumId w:val="51"/>
  </w:num>
  <w:num w:numId="28">
    <w:abstractNumId w:val="39"/>
  </w:num>
  <w:num w:numId="29">
    <w:abstractNumId w:val="40"/>
  </w:num>
  <w:num w:numId="30">
    <w:abstractNumId w:val="8"/>
  </w:num>
  <w:num w:numId="31">
    <w:abstractNumId w:val="31"/>
  </w:num>
  <w:num w:numId="32">
    <w:abstractNumId w:val="6"/>
  </w:num>
  <w:num w:numId="33">
    <w:abstractNumId w:val="36"/>
  </w:num>
  <w:num w:numId="34">
    <w:abstractNumId w:val="49"/>
  </w:num>
  <w:num w:numId="35">
    <w:abstractNumId w:val="17"/>
  </w:num>
  <w:num w:numId="36">
    <w:abstractNumId w:val="27"/>
  </w:num>
  <w:num w:numId="37">
    <w:abstractNumId w:val="32"/>
  </w:num>
  <w:num w:numId="38">
    <w:abstractNumId w:val="30"/>
  </w:num>
  <w:num w:numId="39">
    <w:abstractNumId w:val="45"/>
  </w:num>
  <w:num w:numId="40">
    <w:abstractNumId w:val="10"/>
  </w:num>
  <w:num w:numId="41">
    <w:abstractNumId w:val="12"/>
  </w:num>
  <w:num w:numId="42">
    <w:abstractNumId w:val="43"/>
  </w:num>
  <w:num w:numId="43">
    <w:abstractNumId w:val="26"/>
  </w:num>
  <w:num w:numId="44">
    <w:abstractNumId w:val="23"/>
  </w:num>
  <w:num w:numId="45">
    <w:abstractNumId w:val="25"/>
  </w:num>
  <w:num w:numId="46">
    <w:abstractNumId w:val="29"/>
  </w:num>
  <w:num w:numId="47">
    <w:abstractNumId w:val="41"/>
  </w:num>
  <w:num w:numId="48">
    <w:abstractNumId w:val="7"/>
  </w:num>
  <w:num w:numId="49">
    <w:abstractNumId w:val="11"/>
  </w:num>
  <w:num w:numId="50">
    <w:abstractNumId w:val="35"/>
  </w:num>
  <w:num w:numId="51">
    <w:abstractNumId w:val="24"/>
  </w:num>
  <w:num w:numId="52">
    <w:abstractNumId w:val="3"/>
  </w:num>
  <w:num w:numId="53">
    <w:abstractNumId w:val="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174"/>
    <w:rsid w:val="00001C08"/>
    <w:rsid w:val="00002DA9"/>
    <w:rsid w:val="00003A64"/>
    <w:rsid w:val="00004BCA"/>
    <w:rsid w:val="000069EA"/>
    <w:rsid w:val="00016D02"/>
    <w:rsid w:val="00021BD9"/>
    <w:rsid w:val="000301FF"/>
    <w:rsid w:val="00030BC8"/>
    <w:rsid w:val="00037B2F"/>
    <w:rsid w:val="000446F4"/>
    <w:rsid w:val="00050D16"/>
    <w:rsid w:val="00051920"/>
    <w:rsid w:val="00054921"/>
    <w:rsid w:val="00054E88"/>
    <w:rsid w:val="00061D4F"/>
    <w:rsid w:val="00065EC4"/>
    <w:rsid w:val="00071C94"/>
    <w:rsid w:val="00073030"/>
    <w:rsid w:val="0007706A"/>
    <w:rsid w:val="00077A89"/>
    <w:rsid w:val="00077E8B"/>
    <w:rsid w:val="00081CD6"/>
    <w:rsid w:val="00083A1E"/>
    <w:rsid w:val="00083FA0"/>
    <w:rsid w:val="000935E9"/>
    <w:rsid w:val="000938EB"/>
    <w:rsid w:val="00096836"/>
    <w:rsid w:val="000969B7"/>
    <w:rsid w:val="000A1179"/>
    <w:rsid w:val="000A47F1"/>
    <w:rsid w:val="000A4F15"/>
    <w:rsid w:val="000B4551"/>
    <w:rsid w:val="000C233C"/>
    <w:rsid w:val="000C6015"/>
    <w:rsid w:val="000C6A14"/>
    <w:rsid w:val="000C6B14"/>
    <w:rsid w:val="000C6DFF"/>
    <w:rsid w:val="000D287E"/>
    <w:rsid w:val="000D2BD5"/>
    <w:rsid w:val="000D7F75"/>
    <w:rsid w:val="000E49A1"/>
    <w:rsid w:val="000E5753"/>
    <w:rsid w:val="000E6AA7"/>
    <w:rsid w:val="000F186A"/>
    <w:rsid w:val="000F3B06"/>
    <w:rsid w:val="000F4E9E"/>
    <w:rsid w:val="000F7760"/>
    <w:rsid w:val="0010077B"/>
    <w:rsid w:val="00102F7E"/>
    <w:rsid w:val="00110C40"/>
    <w:rsid w:val="0011314F"/>
    <w:rsid w:val="00114792"/>
    <w:rsid w:val="00116E63"/>
    <w:rsid w:val="001230D0"/>
    <w:rsid w:val="00127F60"/>
    <w:rsid w:val="00132812"/>
    <w:rsid w:val="00132F04"/>
    <w:rsid w:val="001344D9"/>
    <w:rsid w:val="00134E68"/>
    <w:rsid w:val="001449AA"/>
    <w:rsid w:val="00144D47"/>
    <w:rsid w:val="001450FB"/>
    <w:rsid w:val="00146405"/>
    <w:rsid w:val="001560E2"/>
    <w:rsid w:val="0015628D"/>
    <w:rsid w:val="00170C00"/>
    <w:rsid w:val="00170E34"/>
    <w:rsid w:val="00171263"/>
    <w:rsid w:val="001725EC"/>
    <w:rsid w:val="001769DE"/>
    <w:rsid w:val="001811D4"/>
    <w:rsid w:val="00187A25"/>
    <w:rsid w:val="00195BE6"/>
    <w:rsid w:val="00196B94"/>
    <w:rsid w:val="001A0C24"/>
    <w:rsid w:val="001A1402"/>
    <w:rsid w:val="001A29F7"/>
    <w:rsid w:val="001A5EE2"/>
    <w:rsid w:val="001A6CC2"/>
    <w:rsid w:val="001B3759"/>
    <w:rsid w:val="001B3D4F"/>
    <w:rsid w:val="001B44D2"/>
    <w:rsid w:val="001B44F6"/>
    <w:rsid w:val="001B5156"/>
    <w:rsid w:val="001B790B"/>
    <w:rsid w:val="001C46AB"/>
    <w:rsid w:val="001C50FE"/>
    <w:rsid w:val="001D1DD1"/>
    <w:rsid w:val="001D5C67"/>
    <w:rsid w:val="001E5638"/>
    <w:rsid w:val="001F18FB"/>
    <w:rsid w:val="001F304B"/>
    <w:rsid w:val="001F5881"/>
    <w:rsid w:val="001F682D"/>
    <w:rsid w:val="00200754"/>
    <w:rsid w:val="002026FD"/>
    <w:rsid w:val="00206E35"/>
    <w:rsid w:val="00207A5C"/>
    <w:rsid w:val="00210B7C"/>
    <w:rsid w:val="00211A85"/>
    <w:rsid w:val="00217489"/>
    <w:rsid w:val="002255D3"/>
    <w:rsid w:val="00226186"/>
    <w:rsid w:val="002265D6"/>
    <w:rsid w:val="00235743"/>
    <w:rsid w:val="00236414"/>
    <w:rsid w:val="00240046"/>
    <w:rsid w:val="00240B1B"/>
    <w:rsid w:val="00240D5F"/>
    <w:rsid w:val="0024298D"/>
    <w:rsid w:val="0025477A"/>
    <w:rsid w:val="00256983"/>
    <w:rsid w:val="00261313"/>
    <w:rsid w:val="00261659"/>
    <w:rsid w:val="002641F2"/>
    <w:rsid w:val="002646B2"/>
    <w:rsid w:val="00275219"/>
    <w:rsid w:val="002775A3"/>
    <w:rsid w:val="00277FAF"/>
    <w:rsid w:val="002853B1"/>
    <w:rsid w:val="002857D9"/>
    <w:rsid w:val="00286339"/>
    <w:rsid w:val="00286F12"/>
    <w:rsid w:val="00291BB2"/>
    <w:rsid w:val="00294E9F"/>
    <w:rsid w:val="00296658"/>
    <w:rsid w:val="002974F9"/>
    <w:rsid w:val="002A4911"/>
    <w:rsid w:val="002A5987"/>
    <w:rsid w:val="002A6108"/>
    <w:rsid w:val="002B2FF3"/>
    <w:rsid w:val="002B33EB"/>
    <w:rsid w:val="002C20A4"/>
    <w:rsid w:val="002C301D"/>
    <w:rsid w:val="002C579F"/>
    <w:rsid w:val="002C5B46"/>
    <w:rsid w:val="002D4116"/>
    <w:rsid w:val="002D5309"/>
    <w:rsid w:val="002E3274"/>
    <w:rsid w:val="002E3D4F"/>
    <w:rsid w:val="002F5628"/>
    <w:rsid w:val="002F7741"/>
    <w:rsid w:val="002F790C"/>
    <w:rsid w:val="00300259"/>
    <w:rsid w:val="00300AFB"/>
    <w:rsid w:val="00300FA5"/>
    <w:rsid w:val="0030101B"/>
    <w:rsid w:val="003017E3"/>
    <w:rsid w:val="003022C6"/>
    <w:rsid w:val="003040F3"/>
    <w:rsid w:val="00305BEF"/>
    <w:rsid w:val="00305C25"/>
    <w:rsid w:val="00312DB3"/>
    <w:rsid w:val="00320496"/>
    <w:rsid w:val="00321E67"/>
    <w:rsid w:val="003256A7"/>
    <w:rsid w:val="00327D12"/>
    <w:rsid w:val="00327F40"/>
    <w:rsid w:val="003300C1"/>
    <w:rsid w:val="0033086E"/>
    <w:rsid w:val="00334F7F"/>
    <w:rsid w:val="00343CBD"/>
    <w:rsid w:val="00344FDC"/>
    <w:rsid w:val="00345E35"/>
    <w:rsid w:val="003474AC"/>
    <w:rsid w:val="003508FD"/>
    <w:rsid w:val="00351460"/>
    <w:rsid w:val="003541AE"/>
    <w:rsid w:val="00354FE3"/>
    <w:rsid w:val="00362368"/>
    <w:rsid w:val="00365777"/>
    <w:rsid w:val="00366EAE"/>
    <w:rsid w:val="00370207"/>
    <w:rsid w:val="00373F11"/>
    <w:rsid w:val="003755A7"/>
    <w:rsid w:val="003758D1"/>
    <w:rsid w:val="003768DF"/>
    <w:rsid w:val="00380788"/>
    <w:rsid w:val="00381293"/>
    <w:rsid w:val="00381F59"/>
    <w:rsid w:val="0038262C"/>
    <w:rsid w:val="00383106"/>
    <w:rsid w:val="00386EE1"/>
    <w:rsid w:val="0039039D"/>
    <w:rsid w:val="00391CDC"/>
    <w:rsid w:val="0039440E"/>
    <w:rsid w:val="00395D8F"/>
    <w:rsid w:val="00396976"/>
    <w:rsid w:val="003A4F1C"/>
    <w:rsid w:val="003A6B48"/>
    <w:rsid w:val="003B3536"/>
    <w:rsid w:val="003B770F"/>
    <w:rsid w:val="003C4F84"/>
    <w:rsid w:val="003D277A"/>
    <w:rsid w:val="003D2FCE"/>
    <w:rsid w:val="003D4802"/>
    <w:rsid w:val="003D7237"/>
    <w:rsid w:val="003E547C"/>
    <w:rsid w:val="003E6174"/>
    <w:rsid w:val="003F0C78"/>
    <w:rsid w:val="003F3733"/>
    <w:rsid w:val="003F61C7"/>
    <w:rsid w:val="00402B34"/>
    <w:rsid w:val="00403887"/>
    <w:rsid w:val="0040480B"/>
    <w:rsid w:val="00405226"/>
    <w:rsid w:val="0040542C"/>
    <w:rsid w:val="004057CC"/>
    <w:rsid w:val="00406B4A"/>
    <w:rsid w:val="004102C2"/>
    <w:rsid w:val="00412D3C"/>
    <w:rsid w:val="00415CD1"/>
    <w:rsid w:val="00420519"/>
    <w:rsid w:val="0042258C"/>
    <w:rsid w:val="0042428C"/>
    <w:rsid w:val="00424797"/>
    <w:rsid w:val="0042636A"/>
    <w:rsid w:val="004267A5"/>
    <w:rsid w:val="0042735B"/>
    <w:rsid w:val="00430B4E"/>
    <w:rsid w:val="004325D5"/>
    <w:rsid w:val="00433307"/>
    <w:rsid w:val="00441DBB"/>
    <w:rsid w:val="00442DDF"/>
    <w:rsid w:val="004449A5"/>
    <w:rsid w:val="00446348"/>
    <w:rsid w:val="00456483"/>
    <w:rsid w:val="00467DE2"/>
    <w:rsid w:val="00472E8F"/>
    <w:rsid w:val="00483BE4"/>
    <w:rsid w:val="00484D5D"/>
    <w:rsid w:val="00486287"/>
    <w:rsid w:val="004919B9"/>
    <w:rsid w:val="004A0AF5"/>
    <w:rsid w:val="004A137F"/>
    <w:rsid w:val="004A4C13"/>
    <w:rsid w:val="004A786B"/>
    <w:rsid w:val="004B133F"/>
    <w:rsid w:val="004B45D4"/>
    <w:rsid w:val="004B5AD5"/>
    <w:rsid w:val="004C0B09"/>
    <w:rsid w:val="004C77EE"/>
    <w:rsid w:val="004C7A09"/>
    <w:rsid w:val="004D6148"/>
    <w:rsid w:val="004E07F4"/>
    <w:rsid w:val="004E10CA"/>
    <w:rsid w:val="004E3591"/>
    <w:rsid w:val="004E765D"/>
    <w:rsid w:val="004F5EBF"/>
    <w:rsid w:val="004F63DA"/>
    <w:rsid w:val="004F6DC1"/>
    <w:rsid w:val="005011EF"/>
    <w:rsid w:val="00501F6E"/>
    <w:rsid w:val="0051481E"/>
    <w:rsid w:val="00515EFC"/>
    <w:rsid w:val="005206C2"/>
    <w:rsid w:val="00526AB1"/>
    <w:rsid w:val="005321C2"/>
    <w:rsid w:val="00532C3D"/>
    <w:rsid w:val="00533540"/>
    <w:rsid w:val="00541368"/>
    <w:rsid w:val="0054151D"/>
    <w:rsid w:val="00546077"/>
    <w:rsid w:val="00546C22"/>
    <w:rsid w:val="005560AA"/>
    <w:rsid w:val="00561F74"/>
    <w:rsid w:val="00564849"/>
    <w:rsid w:val="00565FEC"/>
    <w:rsid w:val="005664C1"/>
    <w:rsid w:val="00566526"/>
    <w:rsid w:val="00570A62"/>
    <w:rsid w:val="00571545"/>
    <w:rsid w:val="00580D35"/>
    <w:rsid w:val="005837AF"/>
    <w:rsid w:val="00584750"/>
    <w:rsid w:val="00585B1C"/>
    <w:rsid w:val="00587044"/>
    <w:rsid w:val="005870BE"/>
    <w:rsid w:val="0058724B"/>
    <w:rsid w:val="0058753C"/>
    <w:rsid w:val="00587E8A"/>
    <w:rsid w:val="0059064D"/>
    <w:rsid w:val="00593282"/>
    <w:rsid w:val="005947E1"/>
    <w:rsid w:val="005A7C3B"/>
    <w:rsid w:val="005B0B27"/>
    <w:rsid w:val="005B0F2D"/>
    <w:rsid w:val="005B1859"/>
    <w:rsid w:val="005C0088"/>
    <w:rsid w:val="005C6656"/>
    <w:rsid w:val="005D0BE0"/>
    <w:rsid w:val="005E2B1F"/>
    <w:rsid w:val="005E6893"/>
    <w:rsid w:val="005E7A6B"/>
    <w:rsid w:val="005F39C6"/>
    <w:rsid w:val="005F560E"/>
    <w:rsid w:val="005F56CA"/>
    <w:rsid w:val="00600EC5"/>
    <w:rsid w:val="00602C3F"/>
    <w:rsid w:val="006038BA"/>
    <w:rsid w:val="00605E5F"/>
    <w:rsid w:val="00607607"/>
    <w:rsid w:val="0061031F"/>
    <w:rsid w:val="00613BD9"/>
    <w:rsid w:val="00621A97"/>
    <w:rsid w:val="006229F6"/>
    <w:rsid w:val="00622A2A"/>
    <w:rsid w:val="0062486A"/>
    <w:rsid w:val="0062529B"/>
    <w:rsid w:val="00625EC7"/>
    <w:rsid w:val="00626C47"/>
    <w:rsid w:val="00627E56"/>
    <w:rsid w:val="00637EA8"/>
    <w:rsid w:val="0064049D"/>
    <w:rsid w:val="006442DA"/>
    <w:rsid w:val="00646917"/>
    <w:rsid w:val="00650C1E"/>
    <w:rsid w:val="00654977"/>
    <w:rsid w:val="0065532E"/>
    <w:rsid w:val="0065586F"/>
    <w:rsid w:val="00655C32"/>
    <w:rsid w:val="006611BA"/>
    <w:rsid w:val="006625E9"/>
    <w:rsid w:val="006642CE"/>
    <w:rsid w:val="006720C2"/>
    <w:rsid w:val="006757D1"/>
    <w:rsid w:val="00684264"/>
    <w:rsid w:val="0068621E"/>
    <w:rsid w:val="0068702D"/>
    <w:rsid w:val="00687A4B"/>
    <w:rsid w:val="0069495C"/>
    <w:rsid w:val="006A5F52"/>
    <w:rsid w:val="006A6971"/>
    <w:rsid w:val="006B52B7"/>
    <w:rsid w:val="006B6BFE"/>
    <w:rsid w:val="006B6D79"/>
    <w:rsid w:val="006C2144"/>
    <w:rsid w:val="006C2160"/>
    <w:rsid w:val="006C2710"/>
    <w:rsid w:val="006C2E0A"/>
    <w:rsid w:val="006D0CCE"/>
    <w:rsid w:val="006D1CA4"/>
    <w:rsid w:val="006D3FAB"/>
    <w:rsid w:val="006D711E"/>
    <w:rsid w:val="006E19D3"/>
    <w:rsid w:val="006E2DAA"/>
    <w:rsid w:val="006E34DF"/>
    <w:rsid w:val="006E644A"/>
    <w:rsid w:val="006F012D"/>
    <w:rsid w:val="006F1DA7"/>
    <w:rsid w:val="006F73E8"/>
    <w:rsid w:val="00713038"/>
    <w:rsid w:val="00715642"/>
    <w:rsid w:val="00716CFE"/>
    <w:rsid w:val="00723308"/>
    <w:rsid w:val="00726A56"/>
    <w:rsid w:val="0073643E"/>
    <w:rsid w:val="0073779A"/>
    <w:rsid w:val="00740877"/>
    <w:rsid w:val="00742656"/>
    <w:rsid w:val="007446F2"/>
    <w:rsid w:val="007463DE"/>
    <w:rsid w:val="00761129"/>
    <w:rsid w:val="007611FC"/>
    <w:rsid w:val="007671FE"/>
    <w:rsid w:val="0076780F"/>
    <w:rsid w:val="00770380"/>
    <w:rsid w:val="00780295"/>
    <w:rsid w:val="00780384"/>
    <w:rsid w:val="007813C0"/>
    <w:rsid w:val="0078669F"/>
    <w:rsid w:val="00791D3D"/>
    <w:rsid w:val="007A2E49"/>
    <w:rsid w:val="007A3BE7"/>
    <w:rsid w:val="007B07E1"/>
    <w:rsid w:val="007B0BCF"/>
    <w:rsid w:val="007B4706"/>
    <w:rsid w:val="007B71A1"/>
    <w:rsid w:val="007B7D45"/>
    <w:rsid w:val="007C1CB3"/>
    <w:rsid w:val="007C48BA"/>
    <w:rsid w:val="007C6C6E"/>
    <w:rsid w:val="007D19CD"/>
    <w:rsid w:val="007D287C"/>
    <w:rsid w:val="007D30F6"/>
    <w:rsid w:val="007E2ED4"/>
    <w:rsid w:val="007E34D7"/>
    <w:rsid w:val="007E5706"/>
    <w:rsid w:val="007F0189"/>
    <w:rsid w:val="007F0A75"/>
    <w:rsid w:val="007F5649"/>
    <w:rsid w:val="007F5732"/>
    <w:rsid w:val="007F5E1B"/>
    <w:rsid w:val="007F6D0F"/>
    <w:rsid w:val="00802B00"/>
    <w:rsid w:val="00803AC4"/>
    <w:rsid w:val="00803ACA"/>
    <w:rsid w:val="008108A2"/>
    <w:rsid w:val="00816F1F"/>
    <w:rsid w:val="00817543"/>
    <w:rsid w:val="008217B2"/>
    <w:rsid w:val="00824577"/>
    <w:rsid w:val="00824EBF"/>
    <w:rsid w:val="00830EFD"/>
    <w:rsid w:val="00831B45"/>
    <w:rsid w:val="00832E75"/>
    <w:rsid w:val="00833763"/>
    <w:rsid w:val="00834B26"/>
    <w:rsid w:val="008461EB"/>
    <w:rsid w:val="008466B3"/>
    <w:rsid w:val="00847C02"/>
    <w:rsid w:val="0085489B"/>
    <w:rsid w:val="008555D5"/>
    <w:rsid w:val="008574A6"/>
    <w:rsid w:val="00857B1E"/>
    <w:rsid w:val="008601B0"/>
    <w:rsid w:val="0086717C"/>
    <w:rsid w:val="00867860"/>
    <w:rsid w:val="008708A4"/>
    <w:rsid w:val="008755DC"/>
    <w:rsid w:val="0088037A"/>
    <w:rsid w:val="0088310C"/>
    <w:rsid w:val="00887870"/>
    <w:rsid w:val="008920C9"/>
    <w:rsid w:val="008A09CC"/>
    <w:rsid w:val="008A33C1"/>
    <w:rsid w:val="008A41E8"/>
    <w:rsid w:val="008B00A7"/>
    <w:rsid w:val="008B59B7"/>
    <w:rsid w:val="008B6ADC"/>
    <w:rsid w:val="008C023C"/>
    <w:rsid w:val="008C11DB"/>
    <w:rsid w:val="008C14BA"/>
    <w:rsid w:val="008C2CDC"/>
    <w:rsid w:val="008C31F1"/>
    <w:rsid w:val="008C47FC"/>
    <w:rsid w:val="008D337D"/>
    <w:rsid w:val="008E7B0C"/>
    <w:rsid w:val="008F1232"/>
    <w:rsid w:val="008F4E1A"/>
    <w:rsid w:val="008F6DF7"/>
    <w:rsid w:val="0090080F"/>
    <w:rsid w:val="009011CE"/>
    <w:rsid w:val="00904468"/>
    <w:rsid w:val="00907254"/>
    <w:rsid w:val="0090739E"/>
    <w:rsid w:val="0091018B"/>
    <w:rsid w:val="00916755"/>
    <w:rsid w:val="00916BB3"/>
    <w:rsid w:val="00917C63"/>
    <w:rsid w:val="0092181F"/>
    <w:rsid w:val="00925408"/>
    <w:rsid w:val="0092611B"/>
    <w:rsid w:val="009315C8"/>
    <w:rsid w:val="00933A33"/>
    <w:rsid w:val="00934A74"/>
    <w:rsid w:val="00936968"/>
    <w:rsid w:val="00936F6F"/>
    <w:rsid w:val="0094477D"/>
    <w:rsid w:val="009447EC"/>
    <w:rsid w:val="009507AC"/>
    <w:rsid w:val="00953F95"/>
    <w:rsid w:val="00954B82"/>
    <w:rsid w:val="00955FF9"/>
    <w:rsid w:val="00960D0B"/>
    <w:rsid w:val="00961967"/>
    <w:rsid w:val="0096426D"/>
    <w:rsid w:val="0096469B"/>
    <w:rsid w:val="009703DB"/>
    <w:rsid w:val="00971510"/>
    <w:rsid w:val="00971630"/>
    <w:rsid w:val="00975A75"/>
    <w:rsid w:val="00986628"/>
    <w:rsid w:val="00991C23"/>
    <w:rsid w:val="0099532E"/>
    <w:rsid w:val="009A12AF"/>
    <w:rsid w:val="009A6C30"/>
    <w:rsid w:val="009B3744"/>
    <w:rsid w:val="009B64A0"/>
    <w:rsid w:val="009B79C1"/>
    <w:rsid w:val="009C2F55"/>
    <w:rsid w:val="009C3B05"/>
    <w:rsid w:val="009C7F1C"/>
    <w:rsid w:val="009E264B"/>
    <w:rsid w:val="009E59EA"/>
    <w:rsid w:val="009E7FA7"/>
    <w:rsid w:val="009F1AB2"/>
    <w:rsid w:val="009F4E86"/>
    <w:rsid w:val="009F7C2A"/>
    <w:rsid w:val="00A1084C"/>
    <w:rsid w:val="00A116D3"/>
    <w:rsid w:val="00A14695"/>
    <w:rsid w:val="00A16946"/>
    <w:rsid w:val="00A16AAC"/>
    <w:rsid w:val="00A16F84"/>
    <w:rsid w:val="00A230A3"/>
    <w:rsid w:val="00A253E5"/>
    <w:rsid w:val="00A307EB"/>
    <w:rsid w:val="00A30A34"/>
    <w:rsid w:val="00A30AC3"/>
    <w:rsid w:val="00A33D33"/>
    <w:rsid w:val="00A41C9B"/>
    <w:rsid w:val="00A42864"/>
    <w:rsid w:val="00A46754"/>
    <w:rsid w:val="00A517D0"/>
    <w:rsid w:val="00A524CA"/>
    <w:rsid w:val="00A540BA"/>
    <w:rsid w:val="00A566CA"/>
    <w:rsid w:val="00A62DBF"/>
    <w:rsid w:val="00A67F3B"/>
    <w:rsid w:val="00A71F6B"/>
    <w:rsid w:val="00A7353A"/>
    <w:rsid w:val="00A80E0E"/>
    <w:rsid w:val="00A83DBD"/>
    <w:rsid w:val="00A83F64"/>
    <w:rsid w:val="00A85DD0"/>
    <w:rsid w:val="00A8641A"/>
    <w:rsid w:val="00A90983"/>
    <w:rsid w:val="00AA0CC3"/>
    <w:rsid w:val="00AA21B3"/>
    <w:rsid w:val="00AA3A32"/>
    <w:rsid w:val="00AA5189"/>
    <w:rsid w:val="00AC1187"/>
    <w:rsid w:val="00AC1F91"/>
    <w:rsid w:val="00AC2D81"/>
    <w:rsid w:val="00AD2CC8"/>
    <w:rsid w:val="00AD378C"/>
    <w:rsid w:val="00AD37EA"/>
    <w:rsid w:val="00AD4D10"/>
    <w:rsid w:val="00AE31D9"/>
    <w:rsid w:val="00AE483F"/>
    <w:rsid w:val="00AF28F2"/>
    <w:rsid w:val="00AF3260"/>
    <w:rsid w:val="00AF4418"/>
    <w:rsid w:val="00AF7D5B"/>
    <w:rsid w:val="00B01031"/>
    <w:rsid w:val="00B01E40"/>
    <w:rsid w:val="00B04C35"/>
    <w:rsid w:val="00B0733B"/>
    <w:rsid w:val="00B16DB1"/>
    <w:rsid w:val="00B245FC"/>
    <w:rsid w:val="00B2465D"/>
    <w:rsid w:val="00B31337"/>
    <w:rsid w:val="00B369D6"/>
    <w:rsid w:val="00B40627"/>
    <w:rsid w:val="00B40FC6"/>
    <w:rsid w:val="00B438E6"/>
    <w:rsid w:val="00B443E7"/>
    <w:rsid w:val="00B50733"/>
    <w:rsid w:val="00B50B75"/>
    <w:rsid w:val="00B5273D"/>
    <w:rsid w:val="00B53E7F"/>
    <w:rsid w:val="00B574E8"/>
    <w:rsid w:val="00B60993"/>
    <w:rsid w:val="00B627D0"/>
    <w:rsid w:val="00B66DE7"/>
    <w:rsid w:val="00B71928"/>
    <w:rsid w:val="00B72880"/>
    <w:rsid w:val="00B735F6"/>
    <w:rsid w:val="00B76B39"/>
    <w:rsid w:val="00B8222C"/>
    <w:rsid w:val="00B8269B"/>
    <w:rsid w:val="00B83C75"/>
    <w:rsid w:val="00B860BD"/>
    <w:rsid w:val="00B868E6"/>
    <w:rsid w:val="00B86B47"/>
    <w:rsid w:val="00B91586"/>
    <w:rsid w:val="00B96AF8"/>
    <w:rsid w:val="00BA0239"/>
    <w:rsid w:val="00BA13E5"/>
    <w:rsid w:val="00BA67E4"/>
    <w:rsid w:val="00BA706D"/>
    <w:rsid w:val="00BB3020"/>
    <w:rsid w:val="00BB3C1E"/>
    <w:rsid w:val="00BC2010"/>
    <w:rsid w:val="00BC4F9D"/>
    <w:rsid w:val="00BC6450"/>
    <w:rsid w:val="00BD1C75"/>
    <w:rsid w:val="00BD6EEC"/>
    <w:rsid w:val="00BD7649"/>
    <w:rsid w:val="00BD7CBC"/>
    <w:rsid w:val="00BD7F2D"/>
    <w:rsid w:val="00BE2910"/>
    <w:rsid w:val="00BF20AE"/>
    <w:rsid w:val="00BF473D"/>
    <w:rsid w:val="00BF4AD0"/>
    <w:rsid w:val="00C00A00"/>
    <w:rsid w:val="00C11559"/>
    <w:rsid w:val="00C16432"/>
    <w:rsid w:val="00C21D14"/>
    <w:rsid w:val="00C322B6"/>
    <w:rsid w:val="00C32520"/>
    <w:rsid w:val="00C33C13"/>
    <w:rsid w:val="00C35EF4"/>
    <w:rsid w:val="00C36584"/>
    <w:rsid w:val="00C425D9"/>
    <w:rsid w:val="00C4598A"/>
    <w:rsid w:val="00C461EC"/>
    <w:rsid w:val="00C50547"/>
    <w:rsid w:val="00C511F7"/>
    <w:rsid w:val="00C52A86"/>
    <w:rsid w:val="00C53381"/>
    <w:rsid w:val="00C541B2"/>
    <w:rsid w:val="00C57E5C"/>
    <w:rsid w:val="00C57F69"/>
    <w:rsid w:val="00C60BAF"/>
    <w:rsid w:val="00C624D6"/>
    <w:rsid w:val="00C676B8"/>
    <w:rsid w:val="00C701EC"/>
    <w:rsid w:val="00C7082F"/>
    <w:rsid w:val="00C760C4"/>
    <w:rsid w:val="00C8088E"/>
    <w:rsid w:val="00C844D6"/>
    <w:rsid w:val="00C858EB"/>
    <w:rsid w:val="00C9579B"/>
    <w:rsid w:val="00C95A40"/>
    <w:rsid w:val="00CA0CAD"/>
    <w:rsid w:val="00CA379D"/>
    <w:rsid w:val="00CA6F6C"/>
    <w:rsid w:val="00CC0D7B"/>
    <w:rsid w:val="00CC10F2"/>
    <w:rsid w:val="00CC3A3E"/>
    <w:rsid w:val="00CC4FCE"/>
    <w:rsid w:val="00CC6564"/>
    <w:rsid w:val="00CC6C84"/>
    <w:rsid w:val="00CD0255"/>
    <w:rsid w:val="00CD215B"/>
    <w:rsid w:val="00CD46E8"/>
    <w:rsid w:val="00CD66AB"/>
    <w:rsid w:val="00CE049E"/>
    <w:rsid w:val="00CE7CD2"/>
    <w:rsid w:val="00CF14D3"/>
    <w:rsid w:val="00CF2D34"/>
    <w:rsid w:val="00CF38A0"/>
    <w:rsid w:val="00D00FFE"/>
    <w:rsid w:val="00D06687"/>
    <w:rsid w:val="00D07783"/>
    <w:rsid w:val="00D1559F"/>
    <w:rsid w:val="00D239BF"/>
    <w:rsid w:val="00D253A6"/>
    <w:rsid w:val="00D25D2D"/>
    <w:rsid w:val="00D27711"/>
    <w:rsid w:val="00D30A07"/>
    <w:rsid w:val="00D329AC"/>
    <w:rsid w:val="00D33AB8"/>
    <w:rsid w:val="00D347D7"/>
    <w:rsid w:val="00D34877"/>
    <w:rsid w:val="00D41570"/>
    <w:rsid w:val="00D41E57"/>
    <w:rsid w:val="00D4249D"/>
    <w:rsid w:val="00D425BD"/>
    <w:rsid w:val="00D440C5"/>
    <w:rsid w:val="00D50EA0"/>
    <w:rsid w:val="00D550DC"/>
    <w:rsid w:val="00D600F9"/>
    <w:rsid w:val="00D61A67"/>
    <w:rsid w:val="00D62C22"/>
    <w:rsid w:val="00D64627"/>
    <w:rsid w:val="00D67CDE"/>
    <w:rsid w:val="00D71B78"/>
    <w:rsid w:val="00D71F18"/>
    <w:rsid w:val="00D74697"/>
    <w:rsid w:val="00D7576C"/>
    <w:rsid w:val="00D85909"/>
    <w:rsid w:val="00D906FE"/>
    <w:rsid w:val="00D90EFB"/>
    <w:rsid w:val="00D95736"/>
    <w:rsid w:val="00DA1296"/>
    <w:rsid w:val="00DA7183"/>
    <w:rsid w:val="00DB0C00"/>
    <w:rsid w:val="00DB1F86"/>
    <w:rsid w:val="00DB6A8E"/>
    <w:rsid w:val="00DB7FD6"/>
    <w:rsid w:val="00DC10B7"/>
    <w:rsid w:val="00DC353D"/>
    <w:rsid w:val="00DC7F8B"/>
    <w:rsid w:val="00DD3E21"/>
    <w:rsid w:val="00DE307A"/>
    <w:rsid w:val="00DE49E6"/>
    <w:rsid w:val="00DE5822"/>
    <w:rsid w:val="00DE584E"/>
    <w:rsid w:val="00DE624D"/>
    <w:rsid w:val="00DF0E00"/>
    <w:rsid w:val="00DF16D2"/>
    <w:rsid w:val="00DF7015"/>
    <w:rsid w:val="00E00832"/>
    <w:rsid w:val="00E02AC3"/>
    <w:rsid w:val="00E0307C"/>
    <w:rsid w:val="00E05EE7"/>
    <w:rsid w:val="00E15BF9"/>
    <w:rsid w:val="00E15D3E"/>
    <w:rsid w:val="00E15D82"/>
    <w:rsid w:val="00E16406"/>
    <w:rsid w:val="00E1705A"/>
    <w:rsid w:val="00E21BFD"/>
    <w:rsid w:val="00E228FE"/>
    <w:rsid w:val="00E34CEB"/>
    <w:rsid w:val="00E36457"/>
    <w:rsid w:val="00E375E6"/>
    <w:rsid w:val="00E42FEE"/>
    <w:rsid w:val="00E436D0"/>
    <w:rsid w:val="00E4573B"/>
    <w:rsid w:val="00E47EA9"/>
    <w:rsid w:val="00E51F33"/>
    <w:rsid w:val="00E53C81"/>
    <w:rsid w:val="00E55A7F"/>
    <w:rsid w:val="00E6222B"/>
    <w:rsid w:val="00E64636"/>
    <w:rsid w:val="00E65084"/>
    <w:rsid w:val="00E70F44"/>
    <w:rsid w:val="00E711AA"/>
    <w:rsid w:val="00E74230"/>
    <w:rsid w:val="00E772D2"/>
    <w:rsid w:val="00E80A10"/>
    <w:rsid w:val="00E80DF5"/>
    <w:rsid w:val="00E82246"/>
    <w:rsid w:val="00E86741"/>
    <w:rsid w:val="00E91E11"/>
    <w:rsid w:val="00E9214D"/>
    <w:rsid w:val="00EA063A"/>
    <w:rsid w:val="00EA1191"/>
    <w:rsid w:val="00EA4314"/>
    <w:rsid w:val="00EB5439"/>
    <w:rsid w:val="00EB7326"/>
    <w:rsid w:val="00EB79A6"/>
    <w:rsid w:val="00EC3CFF"/>
    <w:rsid w:val="00EC5A97"/>
    <w:rsid w:val="00ED495C"/>
    <w:rsid w:val="00ED513C"/>
    <w:rsid w:val="00ED5729"/>
    <w:rsid w:val="00ED63D7"/>
    <w:rsid w:val="00ED68D5"/>
    <w:rsid w:val="00ED7B38"/>
    <w:rsid w:val="00EE4525"/>
    <w:rsid w:val="00EF1762"/>
    <w:rsid w:val="00EF2482"/>
    <w:rsid w:val="00EF2AF3"/>
    <w:rsid w:val="00EF4379"/>
    <w:rsid w:val="00EF7143"/>
    <w:rsid w:val="00EF7B66"/>
    <w:rsid w:val="00F01684"/>
    <w:rsid w:val="00F04D44"/>
    <w:rsid w:val="00F05443"/>
    <w:rsid w:val="00F058E4"/>
    <w:rsid w:val="00F103D7"/>
    <w:rsid w:val="00F175E4"/>
    <w:rsid w:val="00F32B5E"/>
    <w:rsid w:val="00F340E7"/>
    <w:rsid w:val="00F3579C"/>
    <w:rsid w:val="00F45395"/>
    <w:rsid w:val="00F46921"/>
    <w:rsid w:val="00F5047D"/>
    <w:rsid w:val="00F52765"/>
    <w:rsid w:val="00F57807"/>
    <w:rsid w:val="00F57FB4"/>
    <w:rsid w:val="00F6272D"/>
    <w:rsid w:val="00F63F3B"/>
    <w:rsid w:val="00F63F9C"/>
    <w:rsid w:val="00F642F0"/>
    <w:rsid w:val="00F6431E"/>
    <w:rsid w:val="00F644D8"/>
    <w:rsid w:val="00F73575"/>
    <w:rsid w:val="00F769D1"/>
    <w:rsid w:val="00F8054E"/>
    <w:rsid w:val="00F84D56"/>
    <w:rsid w:val="00F85774"/>
    <w:rsid w:val="00F86BAA"/>
    <w:rsid w:val="00F91438"/>
    <w:rsid w:val="00F93851"/>
    <w:rsid w:val="00FA79CA"/>
    <w:rsid w:val="00FB21FC"/>
    <w:rsid w:val="00FB52A4"/>
    <w:rsid w:val="00FB658C"/>
    <w:rsid w:val="00FB7583"/>
    <w:rsid w:val="00FC0109"/>
    <w:rsid w:val="00FC0700"/>
    <w:rsid w:val="00FC09F1"/>
    <w:rsid w:val="00FC3505"/>
    <w:rsid w:val="00FC5300"/>
    <w:rsid w:val="00FC636A"/>
    <w:rsid w:val="00FC7976"/>
    <w:rsid w:val="00FD05DC"/>
    <w:rsid w:val="00FD0E9F"/>
    <w:rsid w:val="00FD6147"/>
    <w:rsid w:val="00FE7215"/>
    <w:rsid w:val="00FE74BC"/>
    <w:rsid w:val="00FF1210"/>
    <w:rsid w:val="00FF2282"/>
    <w:rsid w:val="00FF45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4A4C13"/>
    <w:pPr>
      <w:keepNext/>
      <w:spacing w:after="0" w:line="240" w:lineRule="auto"/>
      <w:outlineLvl w:val="2"/>
    </w:pPr>
    <w:rPr>
      <w:rFonts w:ascii="Arial" w:eastAsia="Times New Roman" w:hAnsi="Arial" w:cs="Arial"/>
      <w:b/>
      <w:bCs/>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61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6174"/>
    <w:rPr>
      <w:rFonts w:ascii="Tahoma" w:hAnsi="Tahoma" w:cs="Tahoma"/>
      <w:sz w:val="16"/>
      <w:szCs w:val="16"/>
    </w:rPr>
  </w:style>
  <w:style w:type="paragraph" w:styleId="ListParagraph">
    <w:name w:val="List Paragraph"/>
    <w:basedOn w:val="Normal"/>
    <w:uiPriority w:val="34"/>
    <w:qFormat/>
    <w:rsid w:val="00780384"/>
    <w:pPr>
      <w:ind w:left="720"/>
      <w:contextualSpacing/>
    </w:pPr>
  </w:style>
  <w:style w:type="paragraph" w:styleId="NoSpacing">
    <w:name w:val="No Spacing"/>
    <w:uiPriority w:val="1"/>
    <w:qFormat/>
    <w:rsid w:val="00CD66AB"/>
    <w:pPr>
      <w:spacing w:after="0" w:line="240" w:lineRule="auto"/>
    </w:pPr>
  </w:style>
  <w:style w:type="table" w:styleId="TableGrid">
    <w:name w:val="Table Grid"/>
    <w:basedOn w:val="TableNormal"/>
    <w:uiPriority w:val="59"/>
    <w:rsid w:val="00CD6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F0544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860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60BD"/>
  </w:style>
  <w:style w:type="paragraph" w:styleId="Footer">
    <w:name w:val="footer"/>
    <w:basedOn w:val="Normal"/>
    <w:link w:val="FooterChar"/>
    <w:uiPriority w:val="99"/>
    <w:unhideWhenUsed/>
    <w:rsid w:val="00B860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60BD"/>
  </w:style>
  <w:style w:type="character" w:customStyle="1" w:styleId="Heading3Char">
    <w:name w:val="Heading 3 Char"/>
    <w:basedOn w:val="DefaultParagraphFont"/>
    <w:link w:val="Heading3"/>
    <w:rsid w:val="004A4C13"/>
    <w:rPr>
      <w:rFonts w:ascii="Arial" w:eastAsia="Times New Roman" w:hAnsi="Arial" w:cs="Arial"/>
      <w:b/>
      <w:bCs/>
      <w:sz w:val="16"/>
      <w:szCs w:val="24"/>
    </w:rPr>
  </w:style>
  <w:style w:type="paragraph" w:styleId="PlainText">
    <w:name w:val="Plain Text"/>
    <w:basedOn w:val="Normal"/>
    <w:link w:val="PlainTextChar"/>
    <w:uiPriority w:val="99"/>
    <w:unhideWhenUsed/>
    <w:rsid w:val="004057C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4057CC"/>
    <w:rPr>
      <w:rFonts w:ascii="Calibri" w:hAnsi="Calibri"/>
      <w:szCs w:val="21"/>
    </w:rPr>
  </w:style>
  <w:style w:type="character" w:styleId="Hyperlink">
    <w:name w:val="Hyperlink"/>
    <w:basedOn w:val="DefaultParagraphFont"/>
    <w:uiPriority w:val="99"/>
    <w:unhideWhenUsed/>
    <w:rsid w:val="00EF7B66"/>
    <w:rPr>
      <w:color w:val="0000FF" w:themeColor="hyperlink"/>
      <w:u w:val="single"/>
    </w:rPr>
  </w:style>
  <w:style w:type="character" w:customStyle="1" w:styleId="UnresolvedMention">
    <w:name w:val="Unresolved Mention"/>
    <w:basedOn w:val="DefaultParagraphFont"/>
    <w:uiPriority w:val="99"/>
    <w:semiHidden/>
    <w:unhideWhenUsed/>
    <w:rsid w:val="00EF7B6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4A4C13"/>
    <w:pPr>
      <w:keepNext/>
      <w:spacing w:after="0" w:line="240" w:lineRule="auto"/>
      <w:outlineLvl w:val="2"/>
    </w:pPr>
    <w:rPr>
      <w:rFonts w:ascii="Arial" w:eastAsia="Times New Roman" w:hAnsi="Arial" w:cs="Arial"/>
      <w:b/>
      <w:bCs/>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61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6174"/>
    <w:rPr>
      <w:rFonts w:ascii="Tahoma" w:hAnsi="Tahoma" w:cs="Tahoma"/>
      <w:sz w:val="16"/>
      <w:szCs w:val="16"/>
    </w:rPr>
  </w:style>
  <w:style w:type="paragraph" w:styleId="ListParagraph">
    <w:name w:val="List Paragraph"/>
    <w:basedOn w:val="Normal"/>
    <w:uiPriority w:val="34"/>
    <w:qFormat/>
    <w:rsid w:val="00780384"/>
    <w:pPr>
      <w:ind w:left="720"/>
      <w:contextualSpacing/>
    </w:pPr>
  </w:style>
  <w:style w:type="paragraph" w:styleId="NoSpacing">
    <w:name w:val="No Spacing"/>
    <w:uiPriority w:val="1"/>
    <w:qFormat/>
    <w:rsid w:val="00CD66AB"/>
    <w:pPr>
      <w:spacing w:after="0" w:line="240" w:lineRule="auto"/>
    </w:pPr>
  </w:style>
  <w:style w:type="table" w:styleId="TableGrid">
    <w:name w:val="Table Grid"/>
    <w:basedOn w:val="TableNormal"/>
    <w:uiPriority w:val="59"/>
    <w:rsid w:val="00CD6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F0544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860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60BD"/>
  </w:style>
  <w:style w:type="paragraph" w:styleId="Footer">
    <w:name w:val="footer"/>
    <w:basedOn w:val="Normal"/>
    <w:link w:val="FooterChar"/>
    <w:uiPriority w:val="99"/>
    <w:unhideWhenUsed/>
    <w:rsid w:val="00B860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60BD"/>
  </w:style>
  <w:style w:type="character" w:customStyle="1" w:styleId="Heading3Char">
    <w:name w:val="Heading 3 Char"/>
    <w:basedOn w:val="DefaultParagraphFont"/>
    <w:link w:val="Heading3"/>
    <w:rsid w:val="004A4C13"/>
    <w:rPr>
      <w:rFonts w:ascii="Arial" w:eastAsia="Times New Roman" w:hAnsi="Arial" w:cs="Arial"/>
      <w:b/>
      <w:bCs/>
      <w:sz w:val="16"/>
      <w:szCs w:val="24"/>
    </w:rPr>
  </w:style>
  <w:style w:type="paragraph" w:styleId="PlainText">
    <w:name w:val="Plain Text"/>
    <w:basedOn w:val="Normal"/>
    <w:link w:val="PlainTextChar"/>
    <w:uiPriority w:val="99"/>
    <w:unhideWhenUsed/>
    <w:rsid w:val="004057C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4057CC"/>
    <w:rPr>
      <w:rFonts w:ascii="Calibri" w:hAnsi="Calibri"/>
      <w:szCs w:val="21"/>
    </w:rPr>
  </w:style>
  <w:style w:type="character" w:styleId="Hyperlink">
    <w:name w:val="Hyperlink"/>
    <w:basedOn w:val="DefaultParagraphFont"/>
    <w:uiPriority w:val="99"/>
    <w:unhideWhenUsed/>
    <w:rsid w:val="00EF7B66"/>
    <w:rPr>
      <w:color w:val="0000FF" w:themeColor="hyperlink"/>
      <w:u w:val="single"/>
    </w:rPr>
  </w:style>
  <w:style w:type="character" w:customStyle="1" w:styleId="UnresolvedMention">
    <w:name w:val="Unresolved Mention"/>
    <w:basedOn w:val="DefaultParagraphFont"/>
    <w:uiPriority w:val="99"/>
    <w:semiHidden/>
    <w:unhideWhenUsed/>
    <w:rsid w:val="00EF7B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566157">
      <w:bodyDiv w:val="1"/>
      <w:marLeft w:val="0"/>
      <w:marRight w:val="0"/>
      <w:marTop w:val="0"/>
      <w:marBottom w:val="0"/>
      <w:divBdr>
        <w:top w:val="none" w:sz="0" w:space="0" w:color="auto"/>
        <w:left w:val="none" w:sz="0" w:space="0" w:color="auto"/>
        <w:bottom w:val="none" w:sz="0" w:space="0" w:color="auto"/>
        <w:right w:val="none" w:sz="0" w:space="0" w:color="auto"/>
      </w:divBdr>
    </w:div>
    <w:div w:id="440225388">
      <w:bodyDiv w:val="1"/>
      <w:marLeft w:val="0"/>
      <w:marRight w:val="0"/>
      <w:marTop w:val="0"/>
      <w:marBottom w:val="0"/>
      <w:divBdr>
        <w:top w:val="none" w:sz="0" w:space="0" w:color="auto"/>
        <w:left w:val="none" w:sz="0" w:space="0" w:color="auto"/>
        <w:bottom w:val="none" w:sz="0" w:space="0" w:color="auto"/>
        <w:right w:val="none" w:sz="0" w:space="0" w:color="auto"/>
      </w:divBdr>
    </w:div>
    <w:div w:id="1277100801">
      <w:bodyDiv w:val="1"/>
      <w:marLeft w:val="0"/>
      <w:marRight w:val="0"/>
      <w:marTop w:val="0"/>
      <w:marBottom w:val="0"/>
      <w:divBdr>
        <w:top w:val="none" w:sz="0" w:space="0" w:color="auto"/>
        <w:left w:val="none" w:sz="0" w:space="0" w:color="auto"/>
        <w:bottom w:val="none" w:sz="0" w:space="0" w:color="auto"/>
        <w:right w:val="none" w:sz="0" w:space="0" w:color="auto"/>
      </w:divBdr>
    </w:div>
    <w:div w:id="1782649990">
      <w:bodyDiv w:val="1"/>
      <w:marLeft w:val="0"/>
      <w:marRight w:val="0"/>
      <w:marTop w:val="0"/>
      <w:marBottom w:val="0"/>
      <w:divBdr>
        <w:top w:val="none" w:sz="0" w:space="0" w:color="auto"/>
        <w:left w:val="none" w:sz="0" w:space="0" w:color="auto"/>
        <w:bottom w:val="none" w:sz="0" w:space="0" w:color="auto"/>
        <w:right w:val="none" w:sz="0" w:space="0" w:color="auto"/>
      </w:divBdr>
    </w:div>
    <w:div w:id="1855873954">
      <w:bodyDiv w:val="1"/>
      <w:marLeft w:val="0"/>
      <w:marRight w:val="0"/>
      <w:marTop w:val="0"/>
      <w:marBottom w:val="0"/>
      <w:divBdr>
        <w:top w:val="none" w:sz="0" w:space="0" w:color="auto"/>
        <w:left w:val="none" w:sz="0" w:space="0" w:color="auto"/>
        <w:bottom w:val="none" w:sz="0" w:space="0" w:color="auto"/>
        <w:right w:val="none" w:sz="0" w:space="0" w:color="auto"/>
      </w:divBdr>
    </w:div>
    <w:div w:id="1863592851">
      <w:bodyDiv w:val="1"/>
      <w:marLeft w:val="0"/>
      <w:marRight w:val="0"/>
      <w:marTop w:val="0"/>
      <w:marBottom w:val="0"/>
      <w:divBdr>
        <w:top w:val="none" w:sz="0" w:space="0" w:color="auto"/>
        <w:left w:val="none" w:sz="0" w:space="0" w:color="auto"/>
        <w:bottom w:val="none" w:sz="0" w:space="0" w:color="auto"/>
        <w:right w:val="none" w:sz="0" w:space="0" w:color="auto"/>
      </w:divBdr>
    </w:div>
    <w:div w:id="195535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70248FF1-98B9-4743-93AA-3DB5E24713E6@Home" TargetMode="External"/><Relationship Id="rId18" Type="http://schemas.openxmlformats.org/officeDocument/2006/relationships/diagramQuickStyle" Target="diagrams/quickStyle1.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diagramData" Target="diagrams/data2.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diagramLayout" Target="diagrams/layou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Colors" Target="diagrams/colors2.xml"/><Relationship Id="rId32" Type="http://schemas.microsoft.com/office/2007/relationships/diagramDrawing" Target="diagrams/drawing3.xml"/><Relationship Id="rId5" Type="http://schemas.openxmlformats.org/officeDocument/2006/relationships/settings" Target="settings.xml"/><Relationship Id="rId15" Type="http://schemas.openxmlformats.org/officeDocument/2006/relationships/image" Target="cid:9FF16A2A-8A11-46A2-A180-FE2A80533609@Home" TargetMode="External"/><Relationship Id="rId23" Type="http://schemas.openxmlformats.org/officeDocument/2006/relationships/diagramQuickStyle" Target="diagrams/quickStyle2.xml"/><Relationship Id="rId28" Type="http://schemas.openxmlformats.org/officeDocument/2006/relationships/diagramData" Target="diagrams/data3.xml"/><Relationship Id="rId10" Type="http://schemas.openxmlformats.org/officeDocument/2006/relationships/image" Target="media/image2.jpeg"/><Relationship Id="rId19" Type="http://schemas.openxmlformats.org/officeDocument/2006/relationships/diagramColors" Target="diagrams/colors1.xml"/><Relationship Id="rId31" Type="http://schemas.openxmlformats.org/officeDocument/2006/relationships/diagramColors" Target="diagrams/colors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diagramLayout" Target="diagrams/layout2.xml"/><Relationship Id="rId27" Type="http://schemas.openxmlformats.org/officeDocument/2006/relationships/header" Target="header1.xml"/><Relationship Id="rId30" Type="http://schemas.openxmlformats.org/officeDocument/2006/relationships/diagramQuickStyle" Target="diagrams/quickStyle3.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BCDEE1-69E5-2B4D-B1A4-8377ADB52B17}" type="doc">
      <dgm:prSet loTypeId="urn:microsoft.com/office/officeart/2005/8/layout/hProcess9" loCatId="" qsTypeId="urn:microsoft.com/office/officeart/2005/8/quickstyle/simple4" qsCatId="simple" csTypeId="urn:microsoft.com/office/officeart/2005/8/colors/accent1_2" csCatId="accent1" phldr="1"/>
      <dgm:spPr/>
    </dgm:pt>
    <dgm:pt modelId="{C888173B-81D1-B340-A746-0A982D357BEB}">
      <dgm:prSet phldrT="[Text]" custT="1"/>
      <dgm:spPr>
        <a:xfrm>
          <a:off x="1871" y="914400"/>
          <a:ext cx="1216251" cy="1219200"/>
        </a:xfrm>
        <a:solidFill>
          <a:srgbClr val="1F497D">
            <a:lumMod val="75000"/>
          </a:srgbClr>
        </a:solidFill>
        <a:ln>
          <a:noFill/>
        </a:ln>
        <a:effectLst>
          <a:outerShdw blurRad="40000" dist="23000" dir="5400000" rotWithShape="0">
            <a:srgbClr val="000000">
              <a:alpha val="35000"/>
            </a:srgbClr>
          </a:outerShdw>
        </a:effectLst>
      </dgm:spPr>
      <dgm:t>
        <a:bodyPr/>
        <a:lstStyle/>
        <a:p>
          <a:pPr algn="ctr">
            <a:buNone/>
          </a:pPr>
          <a:r>
            <a:rPr lang="en-US" sz="1200">
              <a:solidFill>
                <a:sysClr val="window" lastClr="FFFFFF"/>
              </a:solidFill>
              <a:latin typeface="Calibri Light" panose="020F0302020204030204" pitchFamily="34" charset="0"/>
              <a:ea typeface="+mn-ea"/>
              <a:cs typeface="Calibri Light" panose="020F0302020204030204" pitchFamily="34" charset="0"/>
            </a:rPr>
            <a:t>Phone call and offer letter sent to player and parents</a:t>
          </a:r>
        </a:p>
      </dgm:t>
    </dgm:pt>
    <dgm:pt modelId="{E3342A33-C3B2-4A44-B4DB-16C85DF99E2F}" type="parTrans" cxnId="{C9B7A23E-0EA6-ED4B-BB73-0B7D670DAE67}">
      <dgm:prSet/>
      <dgm:spPr/>
      <dgm:t>
        <a:bodyPr/>
        <a:lstStyle/>
        <a:p>
          <a:endParaRPr lang="en-GB"/>
        </a:p>
      </dgm:t>
    </dgm:pt>
    <dgm:pt modelId="{0399B044-1EF8-1944-BB7C-B5EB8D6D12A4}" type="sibTrans" cxnId="{C9B7A23E-0EA6-ED4B-BB73-0B7D670DAE67}">
      <dgm:prSet/>
      <dgm:spPr/>
      <dgm:t>
        <a:bodyPr/>
        <a:lstStyle/>
        <a:p>
          <a:endParaRPr lang="en-GB"/>
        </a:p>
      </dgm:t>
    </dgm:pt>
    <dgm:pt modelId="{BEF6767E-722E-534C-A382-41F10D3F6D61}">
      <dgm:prSet phldrT="[Text]" custT="1"/>
      <dgm:spPr>
        <a:xfrm>
          <a:off x="1420831" y="914400"/>
          <a:ext cx="1216251" cy="1219200"/>
        </a:xfrm>
        <a:solidFill>
          <a:srgbClr val="1F497D">
            <a:lumMod val="75000"/>
          </a:srgbClr>
        </a:solidFill>
        <a:ln>
          <a:noFill/>
        </a:ln>
        <a:effectLst>
          <a:outerShdw blurRad="40000" dist="23000" dir="5400000" rotWithShape="0">
            <a:srgbClr val="000000">
              <a:alpha val="35000"/>
            </a:srgbClr>
          </a:outerShdw>
        </a:effectLst>
      </dgm:spPr>
      <dgm:t>
        <a:bodyPr/>
        <a:lstStyle/>
        <a:p>
          <a:pPr algn="ctr">
            <a:buNone/>
          </a:pPr>
          <a:r>
            <a:rPr lang="en-US" sz="1200">
              <a:solidFill>
                <a:sysClr val="window" lastClr="FFFFFF"/>
              </a:solidFill>
              <a:latin typeface="Calibri Light" panose="020F0302020204030204" pitchFamily="34" charset="0"/>
              <a:ea typeface="+mn-ea"/>
              <a:cs typeface="Calibri Light" panose="020F0302020204030204" pitchFamily="34" charset="0"/>
            </a:rPr>
            <a:t>Individual player and parents meeting</a:t>
          </a:r>
        </a:p>
      </dgm:t>
    </dgm:pt>
    <dgm:pt modelId="{4EEED8BD-8AF5-7A46-91C1-675B45557E5C}" type="parTrans" cxnId="{630F3225-E10D-324F-A1B2-6B9564D80B40}">
      <dgm:prSet/>
      <dgm:spPr/>
      <dgm:t>
        <a:bodyPr/>
        <a:lstStyle/>
        <a:p>
          <a:endParaRPr lang="en-GB"/>
        </a:p>
      </dgm:t>
    </dgm:pt>
    <dgm:pt modelId="{2183FD37-A32B-BA4D-A240-4C0765EAB962}" type="sibTrans" cxnId="{630F3225-E10D-324F-A1B2-6B9564D80B40}">
      <dgm:prSet/>
      <dgm:spPr/>
      <dgm:t>
        <a:bodyPr/>
        <a:lstStyle/>
        <a:p>
          <a:endParaRPr lang="en-GB"/>
        </a:p>
      </dgm:t>
    </dgm:pt>
    <dgm:pt modelId="{6AB4DAC7-5CAA-484D-9EE1-FAA2F2508CE6}">
      <dgm:prSet phldrT="[Text]" custT="1"/>
      <dgm:spPr>
        <a:xfrm>
          <a:off x="2839791" y="914400"/>
          <a:ext cx="1216251" cy="1219200"/>
        </a:xfrm>
        <a:solidFill>
          <a:srgbClr val="1F497D">
            <a:lumMod val="75000"/>
          </a:srgbClr>
        </a:solidFill>
        <a:ln>
          <a:noFill/>
        </a:ln>
        <a:effectLst>
          <a:outerShdw blurRad="40000" dist="23000" dir="5400000" rotWithShape="0">
            <a:srgbClr val="000000">
              <a:alpha val="35000"/>
            </a:srgbClr>
          </a:outerShdw>
        </a:effectLst>
      </dgm:spPr>
      <dgm:t>
        <a:bodyPr/>
        <a:lstStyle/>
        <a:p>
          <a:pPr algn="ctr">
            <a:buNone/>
          </a:pPr>
          <a:r>
            <a:rPr lang="en-US" sz="1200">
              <a:solidFill>
                <a:sysClr val="window" lastClr="FFFFFF"/>
              </a:solidFill>
              <a:latin typeface="Calibri Light" panose="020F0302020204030204" pitchFamily="34" charset="0"/>
              <a:ea typeface="+mn-ea"/>
              <a:cs typeface="Calibri Light" panose="020F0302020204030204" pitchFamily="34" charset="0"/>
            </a:rPr>
            <a:t>Signed contracts returned to accept offer </a:t>
          </a:r>
        </a:p>
      </dgm:t>
    </dgm:pt>
    <dgm:pt modelId="{14F5F0F8-A96C-6540-BC7C-CCF1A7142C15}" type="parTrans" cxnId="{E4226B21-0CAC-5B44-B8AB-DB5A2315E2DD}">
      <dgm:prSet/>
      <dgm:spPr/>
      <dgm:t>
        <a:bodyPr/>
        <a:lstStyle/>
        <a:p>
          <a:endParaRPr lang="en-GB"/>
        </a:p>
      </dgm:t>
    </dgm:pt>
    <dgm:pt modelId="{539D6A67-EB0C-314F-8B7D-63206184DD8D}" type="sibTrans" cxnId="{E4226B21-0CAC-5B44-B8AB-DB5A2315E2DD}">
      <dgm:prSet/>
      <dgm:spPr/>
      <dgm:t>
        <a:bodyPr/>
        <a:lstStyle/>
        <a:p>
          <a:endParaRPr lang="en-GB"/>
        </a:p>
      </dgm:t>
    </dgm:pt>
    <dgm:pt modelId="{BECE86A4-910E-0342-B476-1EB5638D71E9}">
      <dgm:prSet phldrT="[Text]" custT="1"/>
      <dgm:spPr>
        <a:xfrm>
          <a:off x="4258751" y="914400"/>
          <a:ext cx="1216251" cy="1219200"/>
        </a:xfrm>
        <a:solidFill>
          <a:srgbClr val="1F497D">
            <a:lumMod val="75000"/>
          </a:srgbClr>
        </a:solidFill>
        <a:ln>
          <a:noFill/>
        </a:ln>
        <a:effectLst>
          <a:outerShdw blurRad="40000" dist="23000" dir="5400000" rotWithShape="0">
            <a:srgbClr val="000000">
              <a:alpha val="35000"/>
            </a:srgbClr>
          </a:outerShdw>
        </a:effectLst>
      </dgm:spPr>
      <dgm:t>
        <a:bodyPr/>
        <a:lstStyle/>
        <a:p>
          <a:pPr algn="ctr">
            <a:buNone/>
          </a:pPr>
          <a:r>
            <a:rPr lang="en-US" sz="1200">
              <a:solidFill>
                <a:sysClr val="window" lastClr="FFFFFF"/>
              </a:solidFill>
              <a:latin typeface="Calibri Light" panose="020F0302020204030204" pitchFamily="34" charset="0"/>
              <a:ea typeface="+mn-ea"/>
              <a:cs typeface="Calibri Light" panose="020F0302020204030204" pitchFamily="34" charset="0"/>
            </a:rPr>
            <a:t>Welcome meeting for new players and parents</a:t>
          </a:r>
        </a:p>
      </dgm:t>
    </dgm:pt>
    <dgm:pt modelId="{684F08B4-3022-7944-8EB9-B99E2EE08234}" type="parTrans" cxnId="{5453C89E-A287-414D-A6C8-DBAB4D7F0CAD}">
      <dgm:prSet/>
      <dgm:spPr/>
      <dgm:t>
        <a:bodyPr/>
        <a:lstStyle/>
        <a:p>
          <a:endParaRPr lang="en-GB"/>
        </a:p>
      </dgm:t>
    </dgm:pt>
    <dgm:pt modelId="{E28A9DE9-A46B-354E-8EE2-A97232968B07}" type="sibTrans" cxnId="{5453C89E-A287-414D-A6C8-DBAB4D7F0CAD}">
      <dgm:prSet/>
      <dgm:spPr/>
      <dgm:t>
        <a:bodyPr/>
        <a:lstStyle/>
        <a:p>
          <a:endParaRPr lang="en-GB"/>
        </a:p>
      </dgm:t>
    </dgm:pt>
    <dgm:pt modelId="{07C7AC85-21B4-144D-B33D-B7746987070E}" type="pres">
      <dgm:prSet presAssocID="{21BCDEE1-69E5-2B4D-B1A4-8377ADB52B17}" presName="CompostProcess" presStyleCnt="0">
        <dgm:presLayoutVars>
          <dgm:dir/>
          <dgm:resizeHandles val="exact"/>
        </dgm:presLayoutVars>
      </dgm:prSet>
      <dgm:spPr/>
    </dgm:pt>
    <dgm:pt modelId="{56DE9173-FC43-2641-B93E-2FA1FC075B10}" type="pres">
      <dgm:prSet presAssocID="{21BCDEE1-69E5-2B4D-B1A4-8377ADB52B17}" presName="arrow" presStyleLbl="bgShp" presStyleIdx="0" presStyleCnt="1" custScaleX="117647"/>
      <dgm:spPr>
        <a:xfrm>
          <a:off x="410765" y="0"/>
          <a:ext cx="4655343" cy="3048000"/>
        </a:xfrm>
        <a:prstGeom prst="rightArrow">
          <a:avLst/>
        </a:prstGeom>
        <a:solidFill>
          <a:schemeClr val="accent2">
            <a:lumMod val="75000"/>
          </a:schemeClr>
        </a:solidFill>
        <a:ln>
          <a:noFill/>
        </a:ln>
        <a:effectLst>
          <a:outerShdw blurRad="40000" dist="23000" dir="5400000" rotWithShape="0">
            <a:srgbClr val="000000">
              <a:alpha val="35000"/>
            </a:srgbClr>
          </a:outerShdw>
        </a:effectLst>
      </dgm:spPr>
    </dgm:pt>
    <dgm:pt modelId="{28E5D5C1-5B87-B142-9769-B7C52A55A682}" type="pres">
      <dgm:prSet presAssocID="{21BCDEE1-69E5-2B4D-B1A4-8377ADB52B17}" presName="linearProcess" presStyleCnt="0"/>
      <dgm:spPr/>
    </dgm:pt>
    <dgm:pt modelId="{960EFC07-1262-3241-9464-F1B9E33C8108}" type="pres">
      <dgm:prSet presAssocID="{C888173B-81D1-B340-A746-0A982D357BEB}" presName="textNode" presStyleLbl="node1" presStyleIdx="0" presStyleCnt="4" custLinFactNeighborX="23953">
        <dgm:presLayoutVars>
          <dgm:bulletEnabled val="1"/>
        </dgm:presLayoutVars>
      </dgm:prSet>
      <dgm:spPr>
        <a:prstGeom prst="roundRect">
          <a:avLst/>
        </a:prstGeom>
      </dgm:spPr>
      <dgm:t>
        <a:bodyPr/>
        <a:lstStyle/>
        <a:p>
          <a:endParaRPr lang="en-GB"/>
        </a:p>
      </dgm:t>
    </dgm:pt>
    <dgm:pt modelId="{18DE6DE5-FD55-A049-8CBD-BA1619D6ACF2}" type="pres">
      <dgm:prSet presAssocID="{0399B044-1EF8-1944-BB7C-B5EB8D6D12A4}" presName="sibTrans" presStyleCnt="0"/>
      <dgm:spPr/>
    </dgm:pt>
    <dgm:pt modelId="{5E866C31-0B8C-8647-8DC2-79BBDD8E1280}" type="pres">
      <dgm:prSet presAssocID="{BEF6767E-722E-534C-A382-41F10D3F6D61}" presName="textNode" presStyleLbl="node1" presStyleIdx="1" presStyleCnt="4" custLinFactNeighborX="-29345">
        <dgm:presLayoutVars>
          <dgm:bulletEnabled val="1"/>
        </dgm:presLayoutVars>
      </dgm:prSet>
      <dgm:spPr>
        <a:prstGeom prst="roundRect">
          <a:avLst/>
        </a:prstGeom>
      </dgm:spPr>
      <dgm:t>
        <a:bodyPr/>
        <a:lstStyle/>
        <a:p>
          <a:endParaRPr lang="en-GB"/>
        </a:p>
      </dgm:t>
    </dgm:pt>
    <dgm:pt modelId="{8638E1AA-2959-354F-8EAC-ACD3BCFE1110}" type="pres">
      <dgm:prSet presAssocID="{2183FD37-A32B-BA4D-A240-4C0765EAB962}" presName="sibTrans" presStyleCnt="0"/>
      <dgm:spPr/>
    </dgm:pt>
    <dgm:pt modelId="{5D77CB4F-2284-F84A-8E75-7B4B54FEA4EF}" type="pres">
      <dgm:prSet presAssocID="{6AB4DAC7-5CAA-484D-9EE1-FAA2F2508CE6}" presName="textNode" presStyleLbl="node1" presStyleIdx="2" presStyleCnt="4" custLinFactNeighborX="-92342" custLinFactNeighborY="781">
        <dgm:presLayoutVars>
          <dgm:bulletEnabled val="1"/>
        </dgm:presLayoutVars>
      </dgm:prSet>
      <dgm:spPr>
        <a:prstGeom prst="roundRect">
          <a:avLst/>
        </a:prstGeom>
      </dgm:spPr>
      <dgm:t>
        <a:bodyPr/>
        <a:lstStyle/>
        <a:p>
          <a:endParaRPr lang="en-GB"/>
        </a:p>
      </dgm:t>
    </dgm:pt>
    <dgm:pt modelId="{A676F920-894C-B34E-9B30-E5121D237886}" type="pres">
      <dgm:prSet presAssocID="{539D6A67-EB0C-314F-8B7D-63206184DD8D}" presName="sibTrans" presStyleCnt="0"/>
      <dgm:spPr/>
    </dgm:pt>
    <dgm:pt modelId="{11417D7D-2C7E-9B4F-9860-0A1035414D42}" type="pres">
      <dgm:prSet presAssocID="{BECE86A4-910E-0342-B476-1EB5638D71E9}" presName="textNode" presStyleLbl="node1" presStyleIdx="3" presStyleCnt="4" custLinFactX="-10012" custLinFactNeighborX="-100000" custLinFactNeighborY="-781">
        <dgm:presLayoutVars>
          <dgm:bulletEnabled val="1"/>
        </dgm:presLayoutVars>
      </dgm:prSet>
      <dgm:spPr>
        <a:prstGeom prst="roundRect">
          <a:avLst/>
        </a:prstGeom>
      </dgm:spPr>
      <dgm:t>
        <a:bodyPr/>
        <a:lstStyle/>
        <a:p>
          <a:endParaRPr lang="en-GB"/>
        </a:p>
      </dgm:t>
    </dgm:pt>
  </dgm:ptLst>
  <dgm:cxnLst>
    <dgm:cxn modelId="{A084DD4F-4CDF-41EE-9FFA-BA51174D2D9C}" type="presOf" srcId="{21BCDEE1-69E5-2B4D-B1A4-8377ADB52B17}" destId="{07C7AC85-21B4-144D-B33D-B7746987070E}" srcOrd="0" destOrd="0" presId="urn:microsoft.com/office/officeart/2005/8/layout/hProcess9"/>
    <dgm:cxn modelId="{4A73E4CE-FA9F-4BDA-B3CD-E88C6682BA98}" type="presOf" srcId="{6AB4DAC7-5CAA-484D-9EE1-FAA2F2508CE6}" destId="{5D77CB4F-2284-F84A-8E75-7B4B54FEA4EF}" srcOrd="0" destOrd="0" presId="urn:microsoft.com/office/officeart/2005/8/layout/hProcess9"/>
    <dgm:cxn modelId="{F2703E79-5932-48AA-8015-AF730C176885}" type="presOf" srcId="{C888173B-81D1-B340-A746-0A982D357BEB}" destId="{960EFC07-1262-3241-9464-F1B9E33C8108}" srcOrd="0" destOrd="0" presId="urn:microsoft.com/office/officeart/2005/8/layout/hProcess9"/>
    <dgm:cxn modelId="{5453C89E-A287-414D-A6C8-DBAB4D7F0CAD}" srcId="{21BCDEE1-69E5-2B4D-B1A4-8377ADB52B17}" destId="{BECE86A4-910E-0342-B476-1EB5638D71E9}" srcOrd="3" destOrd="0" parTransId="{684F08B4-3022-7944-8EB9-B99E2EE08234}" sibTransId="{E28A9DE9-A46B-354E-8EE2-A97232968B07}"/>
    <dgm:cxn modelId="{630F3225-E10D-324F-A1B2-6B9564D80B40}" srcId="{21BCDEE1-69E5-2B4D-B1A4-8377ADB52B17}" destId="{BEF6767E-722E-534C-A382-41F10D3F6D61}" srcOrd="1" destOrd="0" parTransId="{4EEED8BD-8AF5-7A46-91C1-675B45557E5C}" sibTransId="{2183FD37-A32B-BA4D-A240-4C0765EAB962}"/>
    <dgm:cxn modelId="{E4226B21-0CAC-5B44-B8AB-DB5A2315E2DD}" srcId="{21BCDEE1-69E5-2B4D-B1A4-8377ADB52B17}" destId="{6AB4DAC7-5CAA-484D-9EE1-FAA2F2508CE6}" srcOrd="2" destOrd="0" parTransId="{14F5F0F8-A96C-6540-BC7C-CCF1A7142C15}" sibTransId="{539D6A67-EB0C-314F-8B7D-63206184DD8D}"/>
    <dgm:cxn modelId="{C9B7A23E-0EA6-ED4B-BB73-0B7D670DAE67}" srcId="{21BCDEE1-69E5-2B4D-B1A4-8377ADB52B17}" destId="{C888173B-81D1-B340-A746-0A982D357BEB}" srcOrd="0" destOrd="0" parTransId="{E3342A33-C3B2-4A44-B4DB-16C85DF99E2F}" sibTransId="{0399B044-1EF8-1944-BB7C-B5EB8D6D12A4}"/>
    <dgm:cxn modelId="{D3399FD5-B388-4D2C-A791-5E6898C061E3}" type="presOf" srcId="{BEF6767E-722E-534C-A382-41F10D3F6D61}" destId="{5E866C31-0B8C-8647-8DC2-79BBDD8E1280}" srcOrd="0" destOrd="0" presId="urn:microsoft.com/office/officeart/2005/8/layout/hProcess9"/>
    <dgm:cxn modelId="{AE8E02B0-BF46-4F3F-83F2-9B078C422525}" type="presOf" srcId="{BECE86A4-910E-0342-B476-1EB5638D71E9}" destId="{11417D7D-2C7E-9B4F-9860-0A1035414D42}" srcOrd="0" destOrd="0" presId="urn:microsoft.com/office/officeart/2005/8/layout/hProcess9"/>
    <dgm:cxn modelId="{B06A9EEA-D8AF-45B9-A4BC-8A4832888B73}" type="presParOf" srcId="{07C7AC85-21B4-144D-B33D-B7746987070E}" destId="{56DE9173-FC43-2641-B93E-2FA1FC075B10}" srcOrd="0" destOrd="0" presId="urn:microsoft.com/office/officeart/2005/8/layout/hProcess9"/>
    <dgm:cxn modelId="{5181511B-7C47-4D7D-8771-ACE2D477561E}" type="presParOf" srcId="{07C7AC85-21B4-144D-B33D-B7746987070E}" destId="{28E5D5C1-5B87-B142-9769-B7C52A55A682}" srcOrd="1" destOrd="0" presId="urn:microsoft.com/office/officeart/2005/8/layout/hProcess9"/>
    <dgm:cxn modelId="{3D45E611-3BFD-4B12-A042-D5173F893DD7}" type="presParOf" srcId="{28E5D5C1-5B87-B142-9769-B7C52A55A682}" destId="{960EFC07-1262-3241-9464-F1B9E33C8108}" srcOrd="0" destOrd="0" presId="urn:microsoft.com/office/officeart/2005/8/layout/hProcess9"/>
    <dgm:cxn modelId="{6AFC93A3-C6D0-4726-8B32-84ACF3F3C9A2}" type="presParOf" srcId="{28E5D5C1-5B87-B142-9769-B7C52A55A682}" destId="{18DE6DE5-FD55-A049-8CBD-BA1619D6ACF2}" srcOrd="1" destOrd="0" presId="urn:microsoft.com/office/officeart/2005/8/layout/hProcess9"/>
    <dgm:cxn modelId="{2DF4F4E8-5A13-4663-9BBF-E83B6296EB81}" type="presParOf" srcId="{28E5D5C1-5B87-B142-9769-B7C52A55A682}" destId="{5E866C31-0B8C-8647-8DC2-79BBDD8E1280}" srcOrd="2" destOrd="0" presId="urn:microsoft.com/office/officeart/2005/8/layout/hProcess9"/>
    <dgm:cxn modelId="{107FAA3B-4DBE-4D1D-B674-025309E8A4C9}" type="presParOf" srcId="{28E5D5C1-5B87-B142-9769-B7C52A55A682}" destId="{8638E1AA-2959-354F-8EAC-ACD3BCFE1110}" srcOrd="3" destOrd="0" presId="urn:microsoft.com/office/officeart/2005/8/layout/hProcess9"/>
    <dgm:cxn modelId="{B1F0DC11-5228-4837-9C05-D42E1A36CE50}" type="presParOf" srcId="{28E5D5C1-5B87-B142-9769-B7C52A55A682}" destId="{5D77CB4F-2284-F84A-8E75-7B4B54FEA4EF}" srcOrd="4" destOrd="0" presId="urn:microsoft.com/office/officeart/2005/8/layout/hProcess9"/>
    <dgm:cxn modelId="{3BC17130-0EEF-4F81-9DB3-C43FC5CF1B69}" type="presParOf" srcId="{28E5D5C1-5B87-B142-9769-B7C52A55A682}" destId="{A676F920-894C-B34E-9B30-E5121D237886}" srcOrd="5" destOrd="0" presId="urn:microsoft.com/office/officeart/2005/8/layout/hProcess9"/>
    <dgm:cxn modelId="{DF6DC3BE-4F7E-4018-B852-E3320549EC67}" type="presParOf" srcId="{28E5D5C1-5B87-B142-9769-B7C52A55A682}" destId="{11417D7D-2C7E-9B4F-9860-0A1035414D42}" srcOrd="6" destOrd="0" presId="urn:microsoft.com/office/officeart/2005/8/layout/hProcess9"/>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1BCDEE1-69E5-2B4D-B1A4-8377ADB52B17}" type="doc">
      <dgm:prSet loTypeId="urn:microsoft.com/office/officeart/2005/8/layout/hProcess9" loCatId="" qsTypeId="urn:microsoft.com/office/officeart/2005/8/quickstyle/simple4" qsCatId="simple" csTypeId="urn:microsoft.com/office/officeart/2005/8/colors/accent1_2" csCatId="accent1" phldr="1"/>
      <dgm:spPr/>
    </dgm:pt>
    <dgm:pt modelId="{C888173B-81D1-B340-A746-0A982D357BEB}">
      <dgm:prSet phldrT="[Text]" custT="1"/>
      <dgm:spPr>
        <a:xfrm>
          <a:off x="1871" y="914400"/>
          <a:ext cx="1216251" cy="1219200"/>
        </a:xfrm>
        <a:solidFill>
          <a:srgbClr val="1F497D">
            <a:lumMod val="75000"/>
          </a:srgbClr>
        </a:solidFill>
        <a:ln>
          <a:noFill/>
        </a:ln>
        <a:effectLst>
          <a:outerShdw blurRad="40000" dist="23000" dir="5400000" rotWithShape="0">
            <a:srgbClr val="000000">
              <a:alpha val="35000"/>
            </a:srgbClr>
          </a:outerShdw>
        </a:effectLst>
      </dgm:spPr>
      <dgm:t>
        <a:bodyPr/>
        <a:lstStyle/>
        <a:p>
          <a:pPr>
            <a:buNone/>
          </a:pPr>
          <a:r>
            <a:rPr lang="en-US" sz="1200">
              <a:solidFill>
                <a:sysClr val="window" lastClr="FFFFFF"/>
              </a:solidFill>
              <a:latin typeface="Calibri Light" panose="020F0302020204030204" pitchFamily="34" charset="0"/>
              <a:ea typeface="+mn-ea"/>
              <a:cs typeface="Calibri Light" panose="020F0302020204030204" pitchFamily="34" charset="0"/>
            </a:rPr>
            <a:t>Player  informed at mid season review of possible non selection</a:t>
          </a:r>
        </a:p>
      </dgm:t>
    </dgm:pt>
    <dgm:pt modelId="{E3342A33-C3B2-4A44-B4DB-16C85DF99E2F}" type="parTrans" cxnId="{C9B7A23E-0EA6-ED4B-BB73-0B7D670DAE67}">
      <dgm:prSet/>
      <dgm:spPr/>
      <dgm:t>
        <a:bodyPr/>
        <a:lstStyle/>
        <a:p>
          <a:endParaRPr lang="en-GB"/>
        </a:p>
      </dgm:t>
    </dgm:pt>
    <dgm:pt modelId="{0399B044-1EF8-1944-BB7C-B5EB8D6D12A4}" type="sibTrans" cxnId="{C9B7A23E-0EA6-ED4B-BB73-0B7D670DAE67}">
      <dgm:prSet/>
      <dgm:spPr/>
      <dgm:t>
        <a:bodyPr/>
        <a:lstStyle/>
        <a:p>
          <a:endParaRPr lang="en-GB"/>
        </a:p>
      </dgm:t>
    </dgm:pt>
    <dgm:pt modelId="{BEF6767E-722E-534C-A382-41F10D3F6D61}">
      <dgm:prSet phldrT="[Text]" custT="1"/>
      <dgm:spPr>
        <a:xfrm>
          <a:off x="1420831" y="914400"/>
          <a:ext cx="1216251" cy="1219200"/>
        </a:xfrm>
        <a:solidFill>
          <a:srgbClr val="1F497D">
            <a:lumMod val="75000"/>
          </a:srgbClr>
        </a:solidFill>
        <a:ln>
          <a:noFill/>
        </a:ln>
        <a:effectLst>
          <a:outerShdw blurRad="40000" dist="23000" dir="5400000" rotWithShape="0">
            <a:srgbClr val="000000">
              <a:alpha val="35000"/>
            </a:srgbClr>
          </a:outerShdw>
        </a:effectLst>
      </dgm:spPr>
      <dgm:t>
        <a:bodyPr/>
        <a:lstStyle/>
        <a:p>
          <a:pPr>
            <a:buNone/>
          </a:pPr>
          <a:r>
            <a:rPr lang="en-US" sz="1200">
              <a:solidFill>
                <a:sysClr val="window" lastClr="FFFFFF"/>
              </a:solidFill>
              <a:latin typeface="Calibri" panose="020F0502020204030204" pitchFamily="34" charset="0"/>
              <a:ea typeface="+mn-ea"/>
              <a:cs typeface="+mn-cs"/>
            </a:rPr>
            <a:t> </a:t>
          </a:r>
          <a:r>
            <a:rPr lang="en-US" sz="1200">
              <a:solidFill>
                <a:sysClr val="window" lastClr="FFFFFF"/>
              </a:solidFill>
              <a:latin typeface="Calibri Light" panose="020F0302020204030204" pitchFamily="34" charset="0"/>
              <a:ea typeface="+mn-ea"/>
              <a:cs typeface="Calibri Light" panose="020F0302020204030204" pitchFamily="34" charset="0"/>
            </a:rPr>
            <a:t>End of season meeting held with player and parents</a:t>
          </a:r>
        </a:p>
      </dgm:t>
    </dgm:pt>
    <dgm:pt modelId="{4EEED8BD-8AF5-7A46-91C1-675B45557E5C}" type="parTrans" cxnId="{630F3225-E10D-324F-A1B2-6B9564D80B40}">
      <dgm:prSet/>
      <dgm:spPr/>
      <dgm:t>
        <a:bodyPr/>
        <a:lstStyle/>
        <a:p>
          <a:endParaRPr lang="en-GB"/>
        </a:p>
      </dgm:t>
    </dgm:pt>
    <dgm:pt modelId="{2183FD37-A32B-BA4D-A240-4C0765EAB962}" type="sibTrans" cxnId="{630F3225-E10D-324F-A1B2-6B9564D80B40}">
      <dgm:prSet/>
      <dgm:spPr/>
      <dgm:t>
        <a:bodyPr/>
        <a:lstStyle/>
        <a:p>
          <a:endParaRPr lang="en-GB"/>
        </a:p>
      </dgm:t>
    </dgm:pt>
    <dgm:pt modelId="{6AB4DAC7-5CAA-484D-9EE1-FAA2F2508CE6}">
      <dgm:prSet phldrT="[Text]" custT="1"/>
      <dgm:spPr>
        <a:xfrm>
          <a:off x="2839791" y="914400"/>
          <a:ext cx="1216251" cy="1219200"/>
        </a:xfrm>
        <a:solidFill>
          <a:srgbClr val="1F497D">
            <a:lumMod val="75000"/>
          </a:srgbClr>
        </a:solidFill>
        <a:ln>
          <a:noFill/>
        </a:ln>
        <a:effectLst>
          <a:outerShdw blurRad="40000" dist="23000" dir="5400000" rotWithShape="0">
            <a:srgbClr val="000000">
              <a:alpha val="35000"/>
            </a:srgbClr>
          </a:outerShdw>
        </a:effectLst>
      </dgm:spPr>
      <dgm:t>
        <a:bodyPr/>
        <a:lstStyle/>
        <a:p>
          <a:pPr>
            <a:buNone/>
          </a:pPr>
          <a:r>
            <a:rPr lang="en-US" sz="1200">
              <a:solidFill>
                <a:sysClr val="window" lastClr="FFFFFF"/>
              </a:solidFill>
              <a:latin typeface="Calibri Light" panose="020F0302020204030204" pitchFamily="34" charset="0"/>
              <a:ea typeface="+mn-ea"/>
              <a:cs typeface="Calibri Light" panose="020F0302020204030204" pitchFamily="34" charset="0"/>
            </a:rPr>
            <a:t>Informed of decision and  signposted re entry  points and areas  for development</a:t>
          </a:r>
        </a:p>
      </dgm:t>
    </dgm:pt>
    <dgm:pt modelId="{14F5F0F8-A96C-6540-BC7C-CCF1A7142C15}" type="parTrans" cxnId="{E4226B21-0CAC-5B44-B8AB-DB5A2315E2DD}">
      <dgm:prSet/>
      <dgm:spPr/>
      <dgm:t>
        <a:bodyPr/>
        <a:lstStyle/>
        <a:p>
          <a:endParaRPr lang="en-GB"/>
        </a:p>
      </dgm:t>
    </dgm:pt>
    <dgm:pt modelId="{539D6A67-EB0C-314F-8B7D-63206184DD8D}" type="sibTrans" cxnId="{E4226B21-0CAC-5B44-B8AB-DB5A2315E2DD}">
      <dgm:prSet/>
      <dgm:spPr/>
      <dgm:t>
        <a:bodyPr/>
        <a:lstStyle/>
        <a:p>
          <a:endParaRPr lang="en-GB"/>
        </a:p>
      </dgm:t>
    </dgm:pt>
    <dgm:pt modelId="{BECE86A4-910E-0342-B476-1EB5638D71E9}">
      <dgm:prSet phldrT="[Text]" custT="1"/>
      <dgm:spPr>
        <a:xfrm>
          <a:off x="4258751" y="914400"/>
          <a:ext cx="1216251" cy="1219200"/>
        </a:xfrm>
        <a:solidFill>
          <a:srgbClr val="1F497D">
            <a:lumMod val="75000"/>
          </a:srgbClr>
        </a:solidFill>
        <a:ln>
          <a:noFill/>
        </a:ln>
        <a:effectLst>
          <a:outerShdw blurRad="40000" dist="23000" dir="5400000" rotWithShape="0">
            <a:srgbClr val="000000">
              <a:alpha val="35000"/>
            </a:srgbClr>
          </a:outerShdw>
        </a:effectLst>
      </dgm:spPr>
      <dgm:t>
        <a:bodyPr/>
        <a:lstStyle/>
        <a:p>
          <a:pPr>
            <a:buNone/>
          </a:pPr>
          <a:r>
            <a:rPr lang="en-US" sz="1200">
              <a:solidFill>
                <a:sysClr val="window" lastClr="FFFFFF"/>
              </a:solidFill>
              <a:latin typeface="Calibri Light" panose="020F0302020204030204" pitchFamily="34" charset="0"/>
              <a:ea typeface="+mn-ea"/>
              <a:cs typeface="Calibri Light" panose="020F0302020204030204" pitchFamily="34" charset="0"/>
            </a:rPr>
            <a:t>Formal letter sent to confirm decision and what was discussed</a:t>
          </a:r>
        </a:p>
      </dgm:t>
    </dgm:pt>
    <dgm:pt modelId="{684F08B4-3022-7944-8EB9-B99E2EE08234}" type="parTrans" cxnId="{5453C89E-A287-414D-A6C8-DBAB4D7F0CAD}">
      <dgm:prSet/>
      <dgm:spPr/>
      <dgm:t>
        <a:bodyPr/>
        <a:lstStyle/>
        <a:p>
          <a:endParaRPr lang="en-GB"/>
        </a:p>
      </dgm:t>
    </dgm:pt>
    <dgm:pt modelId="{E28A9DE9-A46B-354E-8EE2-A97232968B07}" type="sibTrans" cxnId="{5453C89E-A287-414D-A6C8-DBAB4D7F0CAD}">
      <dgm:prSet/>
      <dgm:spPr/>
      <dgm:t>
        <a:bodyPr/>
        <a:lstStyle/>
        <a:p>
          <a:endParaRPr lang="en-GB"/>
        </a:p>
      </dgm:t>
    </dgm:pt>
    <dgm:pt modelId="{07C7AC85-21B4-144D-B33D-B7746987070E}" type="pres">
      <dgm:prSet presAssocID="{21BCDEE1-69E5-2B4D-B1A4-8377ADB52B17}" presName="CompostProcess" presStyleCnt="0">
        <dgm:presLayoutVars>
          <dgm:dir/>
          <dgm:resizeHandles val="exact"/>
        </dgm:presLayoutVars>
      </dgm:prSet>
      <dgm:spPr/>
    </dgm:pt>
    <dgm:pt modelId="{56DE9173-FC43-2641-B93E-2FA1FC075B10}" type="pres">
      <dgm:prSet presAssocID="{21BCDEE1-69E5-2B4D-B1A4-8377ADB52B17}" presName="arrow" presStyleLbl="bgShp" presStyleIdx="0" presStyleCnt="1" custScaleX="117647"/>
      <dgm:spPr>
        <a:xfrm>
          <a:off x="410765" y="0"/>
          <a:ext cx="4655343" cy="3048000"/>
        </a:xfrm>
        <a:prstGeom prst="rightArrow">
          <a:avLst/>
        </a:prstGeom>
        <a:solidFill>
          <a:schemeClr val="accent2">
            <a:lumMod val="75000"/>
          </a:schemeClr>
        </a:solidFill>
        <a:ln>
          <a:noFill/>
        </a:ln>
        <a:effectLst>
          <a:outerShdw blurRad="40000" dist="23000" dir="5400000" rotWithShape="0">
            <a:srgbClr val="000000">
              <a:alpha val="35000"/>
            </a:srgbClr>
          </a:outerShdw>
        </a:effectLst>
      </dgm:spPr>
    </dgm:pt>
    <dgm:pt modelId="{28E5D5C1-5B87-B142-9769-B7C52A55A682}" type="pres">
      <dgm:prSet presAssocID="{21BCDEE1-69E5-2B4D-B1A4-8377ADB52B17}" presName="linearProcess" presStyleCnt="0"/>
      <dgm:spPr/>
    </dgm:pt>
    <dgm:pt modelId="{960EFC07-1262-3241-9464-F1B9E33C8108}" type="pres">
      <dgm:prSet presAssocID="{C888173B-81D1-B340-A746-0A982D357BEB}" presName="textNode" presStyleLbl="node1" presStyleIdx="0" presStyleCnt="4" custLinFactNeighborX="43423">
        <dgm:presLayoutVars>
          <dgm:bulletEnabled val="1"/>
        </dgm:presLayoutVars>
      </dgm:prSet>
      <dgm:spPr>
        <a:prstGeom prst="roundRect">
          <a:avLst/>
        </a:prstGeom>
      </dgm:spPr>
      <dgm:t>
        <a:bodyPr/>
        <a:lstStyle/>
        <a:p>
          <a:endParaRPr lang="en-GB"/>
        </a:p>
      </dgm:t>
    </dgm:pt>
    <dgm:pt modelId="{18DE6DE5-FD55-A049-8CBD-BA1619D6ACF2}" type="pres">
      <dgm:prSet presAssocID="{0399B044-1EF8-1944-BB7C-B5EB8D6D12A4}" presName="sibTrans" presStyleCnt="0"/>
      <dgm:spPr/>
    </dgm:pt>
    <dgm:pt modelId="{5E866C31-0B8C-8647-8DC2-79BBDD8E1280}" type="pres">
      <dgm:prSet presAssocID="{BEF6767E-722E-534C-A382-41F10D3F6D61}" presName="textNode" presStyleLbl="node1" presStyleIdx="1" presStyleCnt="4" custLinFactNeighborX="-33773">
        <dgm:presLayoutVars>
          <dgm:bulletEnabled val="1"/>
        </dgm:presLayoutVars>
      </dgm:prSet>
      <dgm:spPr>
        <a:prstGeom prst="roundRect">
          <a:avLst/>
        </a:prstGeom>
      </dgm:spPr>
      <dgm:t>
        <a:bodyPr/>
        <a:lstStyle/>
        <a:p>
          <a:endParaRPr lang="en-GB"/>
        </a:p>
      </dgm:t>
    </dgm:pt>
    <dgm:pt modelId="{8638E1AA-2959-354F-8EAC-ACD3BCFE1110}" type="pres">
      <dgm:prSet presAssocID="{2183FD37-A32B-BA4D-A240-4C0765EAB962}" presName="sibTrans" presStyleCnt="0"/>
      <dgm:spPr/>
    </dgm:pt>
    <dgm:pt modelId="{5D77CB4F-2284-F84A-8E75-7B4B54FEA4EF}" type="pres">
      <dgm:prSet presAssocID="{6AB4DAC7-5CAA-484D-9EE1-FAA2F2508CE6}" presName="textNode" presStyleLbl="node1" presStyleIdx="2" presStyleCnt="4" custLinFactNeighborX="-91670">
        <dgm:presLayoutVars>
          <dgm:bulletEnabled val="1"/>
        </dgm:presLayoutVars>
      </dgm:prSet>
      <dgm:spPr>
        <a:prstGeom prst="roundRect">
          <a:avLst/>
        </a:prstGeom>
      </dgm:spPr>
      <dgm:t>
        <a:bodyPr/>
        <a:lstStyle/>
        <a:p>
          <a:endParaRPr lang="en-GB"/>
        </a:p>
      </dgm:t>
    </dgm:pt>
    <dgm:pt modelId="{A676F920-894C-B34E-9B30-E5121D237886}" type="pres">
      <dgm:prSet presAssocID="{539D6A67-EB0C-314F-8B7D-63206184DD8D}" presName="sibTrans" presStyleCnt="0"/>
      <dgm:spPr/>
    </dgm:pt>
    <dgm:pt modelId="{11417D7D-2C7E-9B4F-9860-0A1035414D42}" type="pres">
      <dgm:prSet presAssocID="{BECE86A4-910E-0342-B476-1EB5638D71E9}" presName="textNode" presStyleLbl="node1" presStyleIdx="3" presStyleCnt="4" custLinFactX="-9065" custLinFactNeighborX="-100000" custLinFactNeighborY="781">
        <dgm:presLayoutVars>
          <dgm:bulletEnabled val="1"/>
        </dgm:presLayoutVars>
      </dgm:prSet>
      <dgm:spPr>
        <a:prstGeom prst="roundRect">
          <a:avLst/>
        </a:prstGeom>
      </dgm:spPr>
      <dgm:t>
        <a:bodyPr/>
        <a:lstStyle/>
        <a:p>
          <a:endParaRPr lang="en-GB"/>
        </a:p>
      </dgm:t>
    </dgm:pt>
  </dgm:ptLst>
  <dgm:cxnLst>
    <dgm:cxn modelId="{260AC999-975A-427C-A9FE-A63FBC99AC54}" type="presOf" srcId="{21BCDEE1-69E5-2B4D-B1A4-8377ADB52B17}" destId="{07C7AC85-21B4-144D-B33D-B7746987070E}" srcOrd="0" destOrd="0" presId="urn:microsoft.com/office/officeart/2005/8/layout/hProcess9"/>
    <dgm:cxn modelId="{732688B8-5088-4B2F-A6A6-CF9D950D9B72}" type="presOf" srcId="{BECE86A4-910E-0342-B476-1EB5638D71E9}" destId="{11417D7D-2C7E-9B4F-9860-0A1035414D42}" srcOrd="0" destOrd="0" presId="urn:microsoft.com/office/officeart/2005/8/layout/hProcess9"/>
    <dgm:cxn modelId="{74D667F8-A126-432F-BEAD-BBDA073015C3}" type="presOf" srcId="{6AB4DAC7-5CAA-484D-9EE1-FAA2F2508CE6}" destId="{5D77CB4F-2284-F84A-8E75-7B4B54FEA4EF}" srcOrd="0" destOrd="0" presId="urn:microsoft.com/office/officeart/2005/8/layout/hProcess9"/>
    <dgm:cxn modelId="{EE92EB2A-698A-4831-A2F8-439AF6D190C2}" type="presOf" srcId="{C888173B-81D1-B340-A746-0A982D357BEB}" destId="{960EFC07-1262-3241-9464-F1B9E33C8108}" srcOrd="0" destOrd="0" presId="urn:microsoft.com/office/officeart/2005/8/layout/hProcess9"/>
    <dgm:cxn modelId="{5453C89E-A287-414D-A6C8-DBAB4D7F0CAD}" srcId="{21BCDEE1-69E5-2B4D-B1A4-8377ADB52B17}" destId="{BECE86A4-910E-0342-B476-1EB5638D71E9}" srcOrd="3" destOrd="0" parTransId="{684F08B4-3022-7944-8EB9-B99E2EE08234}" sibTransId="{E28A9DE9-A46B-354E-8EE2-A97232968B07}"/>
    <dgm:cxn modelId="{630F3225-E10D-324F-A1B2-6B9564D80B40}" srcId="{21BCDEE1-69E5-2B4D-B1A4-8377ADB52B17}" destId="{BEF6767E-722E-534C-A382-41F10D3F6D61}" srcOrd="1" destOrd="0" parTransId="{4EEED8BD-8AF5-7A46-91C1-675B45557E5C}" sibTransId="{2183FD37-A32B-BA4D-A240-4C0765EAB962}"/>
    <dgm:cxn modelId="{E4226B21-0CAC-5B44-B8AB-DB5A2315E2DD}" srcId="{21BCDEE1-69E5-2B4D-B1A4-8377ADB52B17}" destId="{6AB4DAC7-5CAA-484D-9EE1-FAA2F2508CE6}" srcOrd="2" destOrd="0" parTransId="{14F5F0F8-A96C-6540-BC7C-CCF1A7142C15}" sibTransId="{539D6A67-EB0C-314F-8B7D-63206184DD8D}"/>
    <dgm:cxn modelId="{C9B7A23E-0EA6-ED4B-BB73-0B7D670DAE67}" srcId="{21BCDEE1-69E5-2B4D-B1A4-8377ADB52B17}" destId="{C888173B-81D1-B340-A746-0A982D357BEB}" srcOrd="0" destOrd="0" parTransId="{E3342A33-C3B2-4A44-B4DB-16C85DF99E2F}" sibTransId="{0399B044-1EF8-1944-BB7C-B5EB8D6D12A4}"/>
    <dgm:cxn modelId="{FA827517-5D69-499F-9D76-97A559417C15}" type="presOf" srcId="{BEF6767E-722E-534C-A382-41F10D3F6D61}" destId="{5E866C31-0B8C-8647-8DC2-79BBDD8E1280}" srcOrd="0" destOrd="0" presId="urn:microsoft.com/office/officeart/2005/8/layout/hProcess9"/>
    <dgm:cxn modelId="{3A8E6FAD-80AA-423E-8CC2-292840A96F80}" type="presParOf" srcId="{07C7AC85-21B4-144D-B33D-B7746987070E}" destId="{56DE9173-FC43-2641-B93E-2FA1FC075B10}" srcOrd="0" destOrd="0" presId="urn:microsoft.com/office/officeart/2005/8/layout/hProcess9"/>
    <dgm:cxn modelId="{117BA18A-D110-4E1F-8CCC-6F9412C811B8}" type="presParOf" srcId="{07C7AC85-21B4-144D-B33D-B7746987070E}" destId="{28E5D5C1-5B87-B142-9769-B7C52A55A682}" srcOrd="1" destOrd="0" presId="urn:microsoft.com/office/officeart/2005/8/layout/hProcess9"/>
    <dgm:cxn modelId="{378994B8-8172-4F69-ABC4-41287DFCBC33}" type="presParOf" srcId="{28E5D5C1-5B87-B142-9769-B7C52A55A682}" destId="{960EFC07-1262-3241-9464-F1B9E33C8108}" srcOrd="0" destOrd="0" presId="urn:microsoft.com/office/officeart/2005/8/layout/hProcess9"/>
    <dgm:cxn modelId="{70DD6694-3137-4027-9F85-420F44284900}" type="presParOf" srcId="{28E5D5C1-5B87-B142-9769-B7C52A55A682}" destId="{18DE6DE5-FD55-A049-8CBD-BA1619D6ACF2}" srcOrd="1" destOrd="0" presId="urn:microsoft.com/office/officeart/2005/8/layout/hProcess9"/>
    <dgm:cxn modelId="{AA2EE8E5-887B-4D95-9298-512B96972BCD}" type="presParOf" srcId="{28E5D5C1-5B87-B142-9769-B7C52A55A682}" destId="{5E866C31-0B8C-8647-8DC2-79BBDD8E1280}" srcOrd="2" destOrd="0" presId="urn:microsoft.com/office/officeart/2005/8/layout/hProcess9"/>
    <dgm:cxn modelId="{CAAC28C6-52FF-4D57-9187-031827E90492}" type="presParOf" srcId="{28E5D5C1-5B87-B142-9769-B7C52A55A682}" destId="{8638E1AA-2959-354F-8EAC-ACD3BCFE1110}" srcOrd="3" destOrd="0" presId="urn:microsoft.com/office/officeart/2005/8/layout/hProcess9"/>
    <dgm:cxn modelId="{27045292-67EB-49EB-BA6E-ECDC7A50A56D}" type="presParOf" srcId="{28E5D5C1-5B87-B142-9769-B7C52A55A682}" destId="{5D77CB4F-2284-F84A-8E75-7B4B54FEA4EF}" srcOrd="4" destOrd="0" presId="urn:microsoft.com/office/officeart/2005/8/layout/hProcess9"/>
    <dgm:cxn modelId="{2CB31FB0-5B10-417A-A36F-221526151755}" type="presParOf" srcId="{28E5D5C1-5B87-B142-9769-B7C52A55A682}" destId="{A676F920-894C-B34E-9B30-E5121D237886}" srcOrd="5" destOrd="0" presId="urn:microsoft.com/office/officeart/2005/8/layout/hProcess9"/>
    <dgm:cxn modelId="{CC5F2F6C-8DAA-4E28-AA14-F8D659DDC5C8}" type="presParOf" srcId="{28E5D5C1-5B87-B142-9769-B7C52A55A682}" destId="{11417D7D-2C7E-9B4F-9860-0A1035414D42}" srcOrd="6" destOrd="0" presId="urn:microsoft.com/office/officeart/2005/8/layout/hProcess9"/>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E0E79BC-0EF7-8E4E-906C-E3A99228D9C2}" type="doc">
      <dgm:prSet loTypeId="urn:microsoft.com/office/officeart/2005/8/layout/radial4" loCatId="" qsTypeId="urn:microsoft.com/office/officeart/2005/8/quickstyle/simple4" qsCatId="simple" csTypeId="urn:microsoft.com/office/officeart/2005/8/colors/accent1_2" csCatId="accent1" phldr="1"/>
      <dgm:spPr/>
      <dgm:t>
        <a:bodyPr/>
        <a:lstStyle/>
        <a:p>
          <a:endParaRPr lang="en-US"/>
        </a:p>
      </dgm:t>
    </dgm:pt>
    <dgm:pt modelId="{0F63330D-C278-A249-A807-0BC2E6B7AD2A}">
      <dgm:prSet phldrT="[Text]"/>
      <dgm:spPr>
        <a:xfrm>
          <a:off x="2180128" y="1489327"/>
          <a:ext cx="910242" cy="910242"/>
        </a:xfrm>
        <a:solidFill>
          <a:srgbClr val="1F497D">
            <a:lumMod val="75000"/>
          </a:srgbClr>
        </a:solidFill>
        <a:ln>
          <a:noFill/>
        </a:ln>
        <a:effectLst>
          <a:outerShdw blurRad="40000" dist="23000" dir="5400000" rotWithShape="0">
            <a:srgbClr val="000000">
              <a:alpha val="35000"/>
            </a:srgbClr>
          </a:outerShdw>
        </a:effectLst>
      </dgm:spPr>
      <dgm:t>
        <a:bodyPr/>
        <a:lstStyle/>
        <a:p>
          <a:pPr>
            <a:buNone/>
          </a:pPr>
          <a:r>
            <a:rPr lang="en-US">
              <a:solidFill>
                <a:sysClr val="window" lastClr="FFFFFF"/>
              </a:solidFill>
              <a:latin typeface="Calibri" panose="020F0502020204030204" pitchFamily="34" charset="0"/>
              <a:ea typeface="+mn-ea"/>
              <a:cs typeface="+mn-cs"/>
            </a:rPr>
            <a:t>HPD</a:t>
          </a:r>
        </a:p>
      </dgm:t>
    </dgm:pt>
    <dgm:pt modelId="{90CAB204-57F7-1C47-8429-76FF6ACE4CC8}" type="parTrans" cxnId="{941ED9D9-F628-2940-8637-CB0337013276}">
      <dgm:prSet/>
      <dgm:spPr/>
      <dgm:t>
        <a:bodyPr/>
        <a:lstStyle/>
        <a:p>
          <a:endParaRPr lang="en-US"/>
        </a:p>
      </dgm:t>
    </dgm:pt>
    <dgm:pt modelId="{A6EB32CB-1806-354A-8D0F-A795EF1BFD9D}" type="sibTrans" cxnId="{941ED9D9-F628-2940-8637-CB0337013276}">
      <dgm:prSet/>
      <dgm:spPr/>
      <dgm:t>
        <a:bodyPr/>
        <a:lstStyle/>
        <a:p>
          <a:endParaRPr lang="en-US"/>
        </a:p>
      </dgm:t>
    </dgm:pt>
    <dgm:pt modelId="{E23D294D-6FE5-D649-9300-7AFA2B0F61E6}">
      <dgm:prSet phldrT="[Text]" custT="1"/>
      <dgm:spPr>
        <a:xfrm>
          <a:off x="584331" y="1689580"/>
          <a:ext cx="637169" cy="509735"/>
        </a:xfrm>
        <a:solidFill>
          <a:srgbClr val="1F497D">
            <a:lumMod val="75000"/>
          </a:srgbClr>
        </a:solidFill>
        <a:ln>
          <a:noFill/>
        </a:ln>
        <a:effectLst>
          <a:outerShdw blurRad="40000" dist="23000" dir="5400000" rotWithShape="0">
            <a:srgbClr val="000000">
              <a:alpha val="35000"/>
            </a:srgbClr>
          </a:outerShdw>
        </a:effectLst>
      </dgm:spPr>
      <dgm:t>
        <a:bodyPr/>
        <a:lstStyle/>
        <a:p>
          <a:pPr>
            <a:buNone/>
          </a:pPr>
          <a:r>
            <a:rPr lang="en-US" sz="1050">
              <a:solidFill>
                <a:sysClr val="window" lastClr="FFFFFF"/>
              </a:solidFill>
              <a:latin typeface="Calibri" panose="020F0502020204030204" pitchFamily="34" charset="0"/>
              <a:ea typeface="+mn-ea"/>
              <a:cs typeface="+mn-cs"/>
            </a:rPr>
            <a:t>PDW</a:t>
          </a:r>
        </a:p>
      </dgm:t>
    </dgm:pt>
    <dgm:pt modelId="{AF9DB928-57FE-FB4C-9860-C7B2D0C44D62}" type="parTrans" cxnId="{CCE7FC7D-4092-FA47-938D-33884F4610AD}">
      <dgm:prSet/>
      <dgm:spPr>
        <a:xfrm rot="10800000">
          <a:off x="902916" y="1814738"/>
          <a:ext cx="1206965" cy="259419"/>
        </a:xfr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n-US"/>
        </a:p>
      </dgm:t>
    </dgm:pt>
    <dgm:pt modelId="{76F5F78F-14E9-C643-AEF9-5DED087BF2AE}" type="sibTrans" cxnId="{CCE7FC7D-4092-FA47-938D-33884F4610AD}">
      <dgm:prSet/>
      <dgm:spPr/>
      <dgm:t>
        <a:bodyPr/>
        <a:lstStyle/>
        <a:p>
          <a:endParaRPr lang="en-US"/>
        </a:p>
      </dgm:t>
    </dgm:pt>
    <dgm:pt modelId="{F4D1C8C1-9C27-AF41-9FEB-6F88C6C6BB0A}">
      <dgm:prSet phldrT="[Text]" custT="1"/>
      <dgm:spPr>
        <a:xfrm>
          <a:off x="755886" y="937949"/>
          <a:ext cx="637169" cy="509735"/>
        </a:xfrm>
        <a:solidFill>
          <a:srgbClr val="1F497D">
            <a:lumMod val="75000"/>
          </a:srgbClr>
        </a:solidFill>
        <a:ln>
          <a:noFill/>
        </a:ln>
        <a:effectLst>
          <a:outerShdw blurRad="40000" dist="23000" dir="5400000" rotWithShape="0">
            <a:srgbClr val="000000">
              <a:alpha val="35000"/>
            </a:srgbClr>
          </a:outerShdw>
        </a:effectLst>
      </dgm:spPr>
      <dgm:t>
        <a:bodyPr/>
        <a:lstStyle/>
        <a:p>
          <a:pPr>
            <a:buNone/>
          </a:pPr>
          <a:r>
            <a:rPr lang="en-US" sz="1050">
              <a:solidFill>
                <a:sysClr val="window" lastClr="FFFFFF"/>
              </a:solidFill>
              <a:latin typeface="Calibri" panose="020F0502020204030204" pitchFamily="34" charset="0"/>
              <a:ea typeface="+mn-ea"/>
              <a:cs typeface="+mn-cs"/>
            </a:rPr>
            <a:t>Psych</a:t>
          </a:r>
        </a:p>
      </dgm:t>
    </dgm:pt>
    <dgm:pt modelId="{C933B552-FE05-8D49-B0F7-57CD7300E416}" type="parTrans" cxnId="{D00EC7BA-5F6D-B74D-941B-9FEC5FBC93A2}">
      <dgm:prSet/>
      <dgm:spPr>
        <a:xfrm rot="12342857">
          <a:off x="1014708" y="1324949"/>
          <a:ext cx="1206965" cy="259419"/>
        </a:xfr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n-US"/>
        </a:p>
      </dgm:t>
    </dgm:pt>
    <dgm:pt modelId="{22A01673-900B-1B48-990F-527E1FEE3FC5}" type="sibTrans" cxnId="{D00EC7BA-5F6D-B74D-941B-9FEC5FBC93A2}">
      <dgm:prSet/>
      <dgm:spPr/>
      <dgm:t>
        <a:bodyPr/>
        <a:lstStyle/>
        <a:p>
          <a:endParaRPr lang="en-US"/>
        </a:p>
      </dgm:t>
    </dgm:pt>
    <dgm:pt modelId="{1298471B-2462-6346-969A-64A60563A788}">
      <dgm:prSet phldrT="[Text]" custT="1"/>
      <dgm:spPr>
        <a:xfrm>
          <a:off x="1236573" y="335187"/>
          <a:ext cx="637169" cy="509735"/>
        </a:xfrm>
        <a:solidFill>
          <a:srgbClr val="1F497D">
            <a:lumMod val="75000"/>
          </a:srgbClr>
        </a:solidFill>
        <a:ln>
          <a:noFill/>
        </a:ln>
        <a:effectLst>
          <a:outerShdw blurRad="40000" dist="23000" dir="5400000" rotWithShape="0">
            <a:srgbClr val="000000">
              <a:alpha val="35000"/>
            </a:srgbClr>
          </a:outerShdw>
        </a:effectLst>
      </dgm:spPr>
      <dgm:t>
        <a:bodyPr/>
        <a:lstStyle/>
        <a:p>
          <a:pPr>
            <a:buNone/>
          </a:pPr>
          <a:r>
            <a:rPr lang="en-US" sz="1050">
              <a:solidFill>
                <a:sysClr val="window" lastClr="FFFFFF"/>
              </a:solidFill>
              <a:latin typeface="Cambria"/>
              <a:ea typeface="+mn-ea"/>
              <a:cs typeface="+mn-cs"/>
            </a:rPr>
            <a:t>S&amp;C</a:t>
          </a:r>
        </a:p>
      </dgm:t>
    </dgm:pt>
    <dgm:pt modelId="{6BD9DBC3-BFD5-4C4D-A45B-692D26EF22CA}" type="parTrans" cxnId="{4AF7B447-1EAA-F742-AF84-B60EB630D9BA}">
      <dgm:prSet/>
      <dgm:spPr>
        <a:xfrm rot="13885714">
          <a:off x="1327940" y="932168"/>
          <a:ext cx="1206965" cy="259419"/>
        </a:xfr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n-US"/>
        </a:p>
      </dgm:t>
    </dgm:pt>
    <dgm:pt modelId="{0D6DB455-B815-0345-BB2E-5DD6F73114F4}" type="sibTrans" cxnId="{4AF7B447-1EAA-F742-AF84-B60EB630D9BA}">
      <dgm:prSet/>
      <dgm:spPr/>
      <dgm:t>
        <a:bodyPr/>
        <a:lstStyle/>
        <a:p>
          <a:endParaRPr lang="en-US"/>
        </a:p>
      </dgm:t>
    </dgm:pt>
    <dgm:pt modelId="{4B7B0802-E7CD-F845-923D-DE1A1F18FAFF}">
      <dgm:prSet phldrT="[Text]" custT="1"/>
      <dgm:spPr>
        <a:xfrm>
          <a:off x="1931184" y="680"/>
          <a:ext cx="637169" cy="509735"/>
        </a:xfrm>
        <a:solidFill>
          <a:srgbClr val="1F497D">
            <a:lumMod val="75000"/>
          </a:srgbClr>
        </a:solidFill>
        <a:ln>
          <a:noFill/>
        </a:ln>
        <a:effectLst>
          <a:outerShdw blurRad="40000" dist="23000" dir="5400000" rotWithShape="0">
            <a:srgbClr val="000000">
              <a:alpha val="35000"/>
            </a:srgbClr>
          </a:outerShdw>
        </a:effectLst>
      </dgm:spPr>
      <dgm:t>
        <a:bodyPr/>
        <a:lstStyle/>
        <a:p>
          <a:pPr>
            <a:buNone/>
          </a:pPr>
          <a:r>
            <a:rPr lang="en-US" sz="1050">
              <a:solidFill>
                <a:sysClr val="window" lastClr="FFFFFF"/>
              </a:solidFill>
              <a:latin typeface="Calibri Light" panose="020F0302020204030204" pitchFamily="34" charset="0"/>
              <a:ea typeface="+mn-ea"/>
              <a:cs typeface="Calibri Light" panose="020F0302020204030204" pitchFamily="34" charset="0"/>
            </a:rPr>
            <a:t>Physio</a:t>
          </a:r>
        </a:p>
      </dgm:t>
    </dgm:pt>
    <dgm:pt modelId="{45291D77-45A3-EB4B-ADAA-CFD9F49D8D61}" type="parTrans" cxnId="{B09391C8-E93B-B240-8C7C-B849E7FE7FB1}">
      <dgm:prSet/>
      <dgm:spPr>
        <a:xfrm rot="15428571">
          <a:off x="1780574" y="714191"/>
          <a:ext cx="1206965" cy="259419"/>
        </a:xfr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n-US"/>
        </a:p>
      </dgm:t>
    </dgm:pt>
    <dgm:pt modelId="{577068EF-57CA-8249-9D9A-80CEBE1A8545}" type="sibTrans" cxnId="{B09391C8-E93B-B240-8C7C-B849E7FE7FB1}">
      <dgm:prSet/>
      <dgm:spPr/>
      <dgm:t>
        <a:bodyPr/>
        <a:lstStyle/>
        <a:p>
          <a:endParaRPr lang="en-US"/>
        </a:p>
      </dgm:t>
    </dgm:pt>
    <dgm:pt modelId="{F4105DD8-DD24-1E47-8E8E-80BD24CDC5AB}">
      <dgm:prSet phldrT="[Text]" custT="1"/>
      <dgm:spPr>
        <a:xfrm>
          <a:off x="2702145" y="680"/>
          <a:ext cx="637169" cy="509735"/>
        </a:xfrm>
        <a:solidFill>
          <a:srgbClr val="1F497D">
            <a:lumMod val="75000"/>
          </a:srgbClr>
        </a:solidFill>
        <a:ln>
          <a:noFill/>
        </a:ln>
        <a:effectLst>
          <a:outerShdw blurRad="40000" dist="23000" dir="5400000" rotWithShape="0">
            <a:srgbClr val="000000">
              <a:alpha val="35000"/>
            </a:srgbClr>
          </a:outerShdw>
        </a:effectLst>
      </dgm:spPr>
      <dgm:t>
        <a:bodyPr/>
        <a:lstStyle/>
        <a:p>
          <a:pPr>
            <a:buNone/>
          </a:pPr>
          <a:r>
            <a:rPr lang="en-US" sz="1050">
              <a:solidFill>
                <a:sysClr val="window" lastClr="FFFFFF"/>
              </a:solidFill>
              <a:latin typeface="Calibri" panose="020F0502020204030204" pitchFamily="34" charset="0"/>
              <a:ea typeface="+mn-ea"/>
              <a:cs typeface="+mn-cs"/>
            </a:rPr>
            <a:t>Head Coach</a:t>
          </a:r>
        </a:p>
      </dgm:t>
    </dgm:pt>
    <dgm:pt modelId="{9E2ED1F7-E836-9141-AF57-6883901D6E07}" type="parTrans" cxnId="{0B889BDB-1D8A-B847-A31F-DCA18BE5FE81}">
      <dgm:prSet/>
      <dgm:spPr>
        <a:xfrm rot="16971429">
          <a:off x="2282960" y="714191"/>
          <a:ext cx="1206965" cy="259419"/>
        </a:xfr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n-US"/>
        </a:p>
      </dgm:t>
    </dgm:pt>
    <dgm:pt modelId="{9281F032-B4DF-1C49-9EFF-726C1090431E}" type="sibTrans" cxnId="{0B889BDB-1D8A-B847-A31F-DCA18BE5FE81}">
      <dgm:prSet/>
      <dgm:spPr/>
      <dgm:t>
        <a:bodyPr/>
        <a:lstStyle/>
        <a:p>
          <a:endParaRPr lang="en-US"/>
        </a:p>
      </dgm:t>
    </dgm:pt>
    <dgm:pt modelId="{D4DB3467-9945-3D41-8817-A931E97FFB64}">
      <dgm:prSet phldrT="[Text]" custT="1"/>
      <dgm:spPr>
        <a:xfrm>
          <a:off x="3396757" y="335187"/>
          <a:ext cx="637169" cy="509735"/>
        </a:xfrm>
        <a:solidFill>
          <a:srgbClr val="1F497D">
            <a:lumMod val="75000"/>
          </a:srgbClr>
        </a:solidFill>
        <a:ln>
          <a:noFill/>
        </a:ln>
        <a:effectLst>
          <a:outerShdw blurRad="40000" dist="23000" dir="5400000" rotWithShape="0">
            <a:srgbClr val="000000">
              <a:alpha val="35000"/>
            </a:srgbClr>
          </a:outerShdw>
        </a:effectLst>
      </dgm:spPr>
      <dgm:t>
        <a:bodyPr/>
        <a:lstStyle/>
        <a:p>
          <a:pPr>
            <a:buNone/>
          </a:pPr>
          <a:r>
            <a:rPr lang="en-US" sz="1050">
              <a:solidFill>
                <a:sysClr val="window" lastClr="FFFFFF"/>
              </a:solidFill>
              <a:latin typeface="Calibri" panose="020F0502020204030204" pitchFamily="34" charset="0"/>
              <a:ea typeface="+mn-ea"/>
              <a:cs typeface="+mn-cs"/>
            </a:rPr>
            <a:t>Assistant Coach</a:t>
          </a:r>
        </a:p>
      </dgm:t>
    </dgm:pt>
    <dgm:pt modelId="{4BA83AAD-1A85-B54B-B2BA-57689EBB5F3F}" type="parTrans" cxnId="{A8308FD0-72EA-464C-B129-68A99BCA0820}">
      <dgm:prSet/>
      <dgm:spPr>
        <a:xfrm rot="18514286">
          <a:off x="2735594" y="932168"/>
          <a:ext cx="1206965" cy="259419"/>
        </a:xfr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n-US"/>
        </a:p>
      </dgm:t>
    </dgm:pt>
    <dgm:pt modelId="{818800F4-3733-D247-B134-E045D5BA9788}" type="sibTrans" cxnId="{A8308FD0-72EA-464C-B129-68A99BCA0820}">
      <dgm:prSet/>
      <dgm:spPr/>
      <dgm:t>
        <a:bodyPr/>
        <a:lstStyle/>
        <a:p>
          <a:endParaRPr lang="en-US"/>
        </a:p>
      </dgm:t>
    </dgm:pt>
    <dgm:pt modelId="{C9AF651E-E848-CE4B-80B7-209B597B9EC2}">
      <dgm:prSet phldrT="[Text]" custT="1"/>
      <dgm:spPr>
        <a:xfrm>
          <a:off x="4048998" y="1689580"/>
          <a:ext cx="637169" cy="509735"/>
        </a:xfrm>
        <a:solidFill>
          <a:srgbClr val="1F497D">
            <a:lumMod val="75000"/>
          </a:srgbClr>
        </a:solidFill>
        <a:ln>
          <a:noFill/>
        </a:ln>
        <a:effectLst>
          <a:outerShdw blurRad="40000" dist="23000" dir="5400000" rotWithShape="0">
            <a:srgbClr val="000000">
              <a:alpha val="35000"/>
            </a:srgbClr>
          </a:outerShdw>
        </a:effectLst>
      </dgm:spPr>
      <dgm:t>
        <a:bodyPr/>
        <a:lstStyle/>
        <a:p>
          <a:pPr>
            <a:buNone/>
          </a:pPr>
          <a:r>
            <a:rPr lang="en-US" sz="1050">
              <a:solidFill>
                <a:sysClr val="window" lastClr="FFFFFF"/>
              </a:solidFill>
              <a:latin typeface="Calibri" panose="020F0502020204030204" pitchFamily="34" charset="0"/>
              <a:ea typeface="+mn-ea"/>
              <a:cs typeface="+mn-cs"/>
            </a:rPr>
            <a:t>Scouts</a:t>
          </a:r>
        </a:p>
      </dgm:t>
    </dgm:pt>
    <dgm:pt modelId="{BB552672-D83C-BB4B-B000-ED55EFB67096}" type="parTrans" cxnId="{5A0B1871-8F10-1347-B773-7A46C4B0B293}">
      <dgm:prSet/>
      <dgm:spPr>
        <a:xfrm>
          <a:off x="3160617" y="1814738"/>
          <a:ext cx="1206965" cy="259419"/>
        </a:xfr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n-US"/>
        </a:p>
      </dgm:t>
    </dgm:pt>
    <dgm:pt modelId="{DFD8C525-62EE-0E42-AA5E-FDC242F2953D}" type="sibTrans" cxnId="{5A0B1871-8F10-1347-B773-7A46C4B0B293}">
      <dgm:prSet/>
      <dgm:spPr/>
      <dgm:t>
        <a:bodyPr/>
        <a:lstStyle/>
        <a:p>
          <a:endParaRPr lang="en-US"/>
        </a:p>
      </dgm:t>
    </dgm:pt>
    <dgm:pt modelId="{EA960C2E-98E4-434A-99DC-C026D7AA5867}">
      <dgm:prSet phldrT="[Text]" custT="1"/>
      <dgm:spPr>
        <a:xfrm>
          <a:off x="3877443" y="937949"/>
          <a:ext cx="637169" cy="509735"/>
        </a:xfrm>
        <a:solidFill>
          <a:srgbClr val="1F497D">
            <a:lumMod val="75000"/>
          </a:srgbClr>
        </a:solidFill>
        <a:ln>
          <a:noFill/>
        </a:ln>
        <a:effectLst>
          <a:outerShdw blurRad="40000" dist="23000" dir="5400000" rotWithShape="0">
            <a:srgbClr val="000000">
              <a:alpha val="35000"/>
            </a:srgbClr>
          </a:outerShdw>
        </a:effectLst>
      </dgm:spPr>
      <dgm:t>
        <a:bodyPr/>
        <a:lstStyle/>
        <a:p>
          <a:pPr>
            <a:buNone/>
          </a:pPr>
          <a:r>
            <a:rPr lang="en-US" sz="1050">
              <a:solidFill>
                <a:sysClr val="window" lastClr="FFFFFF"/>
              </a:solidFill>
              <a:latin typeface="Calibri" panose="020F0502020204030204" pitchFamily="34" charset="0"/>
              <a:ea typeface="+mn-ea"/>
              <a:cs typeface="+mn-cs"/>
            </a:rPr>
            <a:t>Specialist Coaches</a:t>
          </a:r>
        </a:p>
      </dgm:t>
    </dgm:pt>
    <dgm:pt modelId="{E543B72A-DE52-9442-8811-38F0C9ACF348}" type="sibTrans" cxnId="{D10D5E94-9198-B54B-A64E-CB8A59C18777}">
      <dgm:prSet/>
      <dgm:spPr/>
      <dgm:t>
        <a:bodyPr/>
        <a:lstStyle/>
        <a:p>
          <a:endParaRPr lang="en-US"/>
        </a:p>
      </dgm:t>
    </dgm:pt>
    <dgm:pt modelId="{FC29FD34-DF04-504E-8E0B-2E077751176E}" type="parTrans" cxnId="{D10D5E94-9198-B54B-A64E-CB8A59C18777}">
      <dgm:prSet/>
      <dgm:spPr>
        <a:xfrm rot="20057143">
          <a:off x="3048826" y="1324949"/>
          <a:ext cx="1206965" cy="259419"/>
        </a:xfr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endParaRPr lang="en-US"/>
        </a:p>
      </dgm:t>
    </dgm:pt>
    <dgm:pt modelId="{5B276654-A1E3-EC4A-96B7-BC0611322BD7}" type="pres">
      <dgm:prSet presAssocID="{EE0E79BC-0EF7-8E4E-906C-E3A99228D9C2}" presName="cycle" presStyleCnt="0">
        <dgm:presLayoutVars>
          <dgm:chMax val="1"/>
          <dgm:dir/>
          <dgm:animLvl val="ctr"/>
          <dgm:resizeHandles val="exact"/>
        </dgm:presLayoutVars>
      </dgm:prSet>
      <dgm:spPr/>
      <dgm:t>
        <a:bodyPr/>
        <a:lstStyle/>
        <a:p>
          <a:endParaRPr lang="en-GB"/>
        </a:p>
      </dgm:t>
    </dgm:pt>
    <dgm:pt modelId="{7E37E5AB-FB3D-8E40-AEAD-FCAA326B5C4C}" type="pres">
      <dgm:prSet presAssocID="{0F63330D-C278-A249-A807-0BC2E6B7AD2A}" presName="centerShape" presStyleLbl="node0" presStyleIdx="0" presStyleCnt="1"/>
      <dgm:spPr>
        <a:prstGeom prst="ellipse">
          <a:avLst/>
        </a:prstGeom>
      </dgm:spPr>
      <dgm:t>
        <a:bodyPr/>
        <a:lstStyle/>
        <a:p>
          <a:endParaRPr lang="en-GB"/>
        </a:p>
      </dgm:t>
    </dgm:pt>
    <dgm:pt modelId="{08A1E0D3-9F6A-1042-A1C8-95A034138BC6}" type="pres">
      <dgm:prSet presAssocID="{AF9DB928-57FE-FB4C-9860-C7B2D0C44D62}" presName="parTrans" presStyleLbl="bgSibTrans2D1" presStyleIdx="0" presStyleCnt="8"/>
      <dgm:spPr>
        <a:prstGeom prst="leftArrow">
          <a:avLst>
            <a:gd name="adj1" fmla="val 60000"/>
            <a:gd name="adj2" fmla="val 50000"/>
          </a:avLst>
        </a:prstGeom>
      </dgm:spPr>
      <dgm:t>
        <a:bodyPr/>
        <a:lstStyle/>
        <a:p>
          <a:endParaRPr lang="en-GB"/>
        </a:p>
      </dgm:t>
    </dgm:pt>
    <dgm:pt modelId="{D1E8027A-B8BD-8E4E-BA5E-B34568A61ADF}" type="pres">
      <dgm:prSet presAssocID="{E23D294D-6FE5-D649-9300-7AFA2B0F61E6}" presName="node" presStyleLbl="node1" presStyleIdx="0" presStyleCnt="8">
        <dgm:presLayoutVars>
          <dgm:bulletEnabled val="1"/>
        </dgm:presLayoutVars>
      </dgm:prSet>
      <dgm:spPr>
        <a:prstGeom prst="roundRect">
          <a:avLst>
            <a:gd name="adj" fmla="val 10000"/>
          </a:avLst>
        </a:prstGeom>
      </dgm:spPr>
      <dgm:t>
        <a:bodyPr/>
        <a:lstStyle/>
        <a:p>
          <a:endParaRPr lang="en-GB"/>
        </a:p>
      </dgm:t>
    </dgm:pt>
    <dgm:pt modelId="{B6000FA8-5CA7-CD4A-9A9F-85D697BC9008}" type="pres">
      <dgm:prSet presAssocID="{C933B552-FE05-8D49-B0F7-57CD7300E416}" presName="parTrans" presStyleLbl="bgSibTrans2D1" presStyleIdx="1" presStyleCnt="8"/>
      <dgm:spPr>
        <a:prstGeom prst="leftArrow">
          <a:avLst>
            <a:gd name="adj1" fmla="val 60000"/>
            <a:gd name="adj2" fmla="val 50000"/>
          </a:avLst>
        </a:prstGeom>
      </dgm:spPr>
      <dgm:t>
        <a:bodyPr/>
        <a:lstStyle/>
        <a:p>
          <a:endParaRPr lang="en-GB"/>
        </a:p>
      </dgm:t>
    </dgm:pt>
    <dgm:pt modelId="{BB5D7737-3DDA-5845-97E0-98D17F021922}" type="pres">
      <dgm:prSet presAssocID="{F4D1C8C1-9C27-AF41-9FEB-6F88C6C6BB0A}" presName="node" presStyleLbl="node1" presStyleIdx="1" presStyleCnt="8">
        <dgm:presLayoutVars>
          <dgm:bulletEnabled val="1"/>
        </dgm:presLayoutVars>
      </dgm:prSet>
      <dgm:spPr>
        <a:prstGeom prst="roundRect">
          <a:avLst>
            <a:gd name="adj" fmla="val 10000"/>
          </a:avLst>
        </a:prstGeom>
      </dgm:spPr>
      <dgm:t>
        <a:bodyPr/>
        <a:lstStyle/>
        <a:p>
          <a:endParaRPr lang="en-GB"/>
        </a:p>
      </dgm:t>
    </dgm:pt>
    <dgm:pt modelId="{3C59B258-07B8-8045-A6A0-CB99F5830158}" type="pres">
      <dgm:prSet presAssocID="{6BD9DBC3-BFD5-4C4D-A45B-692D26EF22CA}" presName="parTrans" presStyleLbl="bgSibTrans2D1" presStyleIdx="2" presStyleCnt="8"/>
      <dgm:spPr>
        <a:prstGeom prst="leftArrow">
          <a:avLst>
            <a:gd name="adj1" fmla="val 60000"/>
            <a:gd name="adj2" fmla="val 50000"/>
          </a:avLst>
        </a:prstGeom>
      </dgm:spPr>
      <dgm:t>
        <a:bodyPr/>
        <a:lstStyle/>
        <a:p>
          <a:endParaRPr lang="en-GB"/>
        </a:p>
      </dgm:t>
    </dgm:pt>
    <dgm:pt modelId="{50D9BB2A-121A-674E-890C-745105646D2E}" type="pres">
      <dgm:prSet presAssocID="{1298471B-2462-6346-969A-64A60563A788}" presName="node" presStyleLbl="node1" presStyleIdx="2" presStyleCnt="8">
        <dgm:presLayoutVars>
          <dgm:bulletEnabled val="1"/>
        </dgm:presLayoutVars>
      </dgm:prSet>
      <dgm:spPr>
        <a:prstGeom prst="roundRect">
          <a:avLst>
            <a:gd name="adj" fmla="val 10000"/>
          </a:avLst>
        </a:prstGeom>
      </dgm:spPr>
      <dgm:t>
        <a:bodyPr/>
        <a:lstStyle/>
        <a:p>
          <a:endParaRPr lang="en-GB"/>
        </a:p>
      </dgm:t>
    </dgm:pt>
    <dgm:pt modelId="{C163652E-4145-DD49-97BC-31EE240509CA}" type="pres">
      <dgm:prSet presAssocID="{45291D77-45A3-EB4B-ADAA-CFD9F49D8D61}" presName="parTrans" presStyleLbl="bgSibTrans2D1" presStyleIdx="3" presStyleCnt="8"/>
      <dgm:spPr>
        <a:prstGeom prst="leftArrow">
          <a:avLst>
            <a:gd name="adj1" fmla="val 60000"/>
            <a:gd name="adj2" fmla="val 50000"/>
          </a:avLst>
        </a:prstGeom>
      </dgm:spPr>
      <dgm:t>
        <a:bodyPr/>
        <a:lstStyle/>
        <a:p>
          <a:endParaRPr lang="en-GB"/>
        </a:p>
      </dgm:t>
    </dgm:pt>
    <dgm:pt modelId="{B6912AC8-3939-6C4A-9569-6E7370A74D8F}" type="pres">
      <dgm:prSet presAssocID="{4B7B0802-E7CD-F845-923D-DE1A1F18FAFF}" presName="node" presStyleLbl="node1" presStyleIdx="3" presStyleCnt="8">
        <dgm:presLayoutVars>
          <dgm:bulletEnabled val="1"/>
        </dgm:presLayoutVars>
      </dgm:prSet>
      <dgm:spPr>
        <a:prstGeom prst="roundRect">
          <a:avLst>
            <a:gd name="adj" fmla="val 10000"/>
          </a:avLst>
        </a:prstGeom>
      </dgm:spPr>
      <dgm:t>
        <a:bodyPr/>
        <a:lstStyle/>
        <a:p>
          <a:endParaRPr lang="en-GB"/>
        </a:p>
      </dgm:t>
    </dgm:pt>
    <dgm:pt modelId="{8B191594-AB50-C44E-AFB9-4A138F587ADF}" type="pres">
      <dgm:prSet presAssocID="{9E2ED1F7-E836-9141-AF57-6883901D6E07}" presName="parTrans" presStyleLbl="bgSibTrans2D1" presStyleIdx="4" presStyleCnt="8"/>
      <dgm:spPr>
        <a:prstGeom prst="leftArrow">
          <a:avLst>
            <a:gd name="adj1" fmla="val 60000"/>
            <a:gd name="adj2" fmla="val 50000"/>
          </a:avLst>
        </a:prstGeom>
      </dgm:spPr>
      <dgm:t>
        <a:bodyPr/>
        <a:lstStyle/>
        <a:p>
          <a:endParaRPr lang="en-GB"/>
        </a:p>
      </dgm:t>
    </dgm:pt>
    <dgm:pt modelId="{8875D91F-189C-794F-830B-8E158C46132C}" type="pres">
      <dgm:prSet presAssocID="{F4105DD8-DD24-1E47-8E8E-80BD24CDC5AB}" presName="node" presStyleLbl="node1" presStyleIdx="4" presStyleCnt="8">
        <dgm:presLayoutVars>
          <dgm:bulletEnabled val="1"/>
        </dgm:presLayoutVars>
      </dgm:prSet>
      <dgm:spPr>
        <a:prstGeom prst="roundRect">
          <a:avLst>
            <a:gd name="adj" fmla="val 10000"/>
          </a:avLst>
        </a:prstGeom>
      </dgm:spPr>
      <dgm:t>
        <a:bodyPr/>
        <a:lstStyle/>
        <a:p>
          <a:endParaRPr lang="en-GB"/>
        </a:p>
      </dgm:t>
    </dgm:pt>
    <dgm:pt modelId="{9D4ADBEF-209C-134E-8A7A-BAE3E019E8C6}" type="pres">
      <dgm:prSet presAssocID="{4BA83AAD-1A85-B54B-B2BA-57689EBB5F3F}" presName="parTrans" presStyleLbl="bgSibTrans2D1" presStyleIdx="5" presStyleCnt="8"/>
      <dgm:spPr>
        <a:prstGeom prst="leftArrow">
          <a:avLst>
            <a:gd name="adj1" fmla="val 60000"/>
            <a:gd name="adj2" fmla="val 50000"/>
          </a:avLst>
        </a:prstGeom>
      </dgm:spPr>
      <dgm:t>
        <a:bodyPr/>
        <a:lstStyle/>
        <a:p>
          <a:endParaRPr lang="en-GB"/>
        </a:p>
      </dgm:t>
    </dgm:pt>
    <dgm:pt modelId="{83A7E0FE-A7CA-F943-8E2B-4D119A3CC714}" type="pres">
      <dgm:prSet presAssocID="{D4DB3467-9945-3D41-8817-A931E97FFB64}" presName="node" presStyleLbl="node1" presStyleIdx="5" presStyleCnt="8">
        <dgm:presLayoutVars>
          <dgm:bulletEnabled val="1"/>
        </dgm:presLayoutVars>
      </dgm:prSet>
      <dgm:spPr>
        <a:prstGeom prst="roundRect">
          <a:avLst>
            <a:gd name="adj" fmla="val 10000"/>
          </a:avLst>
        </a:prstGeom>
      </dgm:spPr>
      <dgm:t>
        <a:bodyPr/>
        <a:lstStyle/>
        <a:p>
          <a:endParaRPr lang="en-GB"/>
        </a:p>
      </dgm:t>
    </dgm:pt>
    <dgm:pt modelId="{3FBF28F5-5963-6E43-94A3-958576383EF9}" type="pres">
      <dgm:prSet presAssocID="{FC29FD34-DF04-504E-8E0B-2E077751176E}" presName="parTrans" presStyleLbl="bgSibTrans2D1" presStyleIdx="6" presStyleCnt="8"/>
      <dgm:spPr>
        <a:prstGeom prst="leftArrow">
          <a:avLst>
            <a:gd name="adj1" fmla="val 60000"/>
            <a:gd name="adj2" fmla="val 50000"/>
          </a:avLst>
        </a:prstGeom>
      </dgm:spPr>
      <dgm:t>
        <a:bodyPr/>
        <a:lstStyle/>
        <a:p>
          <a:endParaRPr lang="en-GB"/>
        </a:p>
      </dgm:t>
    </dgm:pt>
    <dgm:pt modelId="{B5BD2538-D542-7043-8974-69CF9460E30C}" type="pres">
      <dgm:prSet presAssocID="{EA960C2E-98E4-434A-99DC-C026D7AA5867}" presName="node" presStyleLbl="node1" presStyleIdx="6" presStyleCnt="8">
        <dgm:presLayoutVars>
          <dgm:bulletEnabled val="1"/>
        </dgm:presLayoutVars>
      </dgm:prSet>
      <dgm:spPr>
        <a:prstGeom prst="roundRect">
          <a:avLst>
            <a:gd name="adj" fmla="val 10000"/>
          </a:avLst>
        </a:prstGeom>
      </dgm:spPr>
      <dgm:t>
        <a:bodyPr/>
        <a:lstStyle/>
        <a:p>
          <a:endParaRPr lang="en-GB"/>
        </a:p>
      </dgm:t>
    </dgm:pt>
    <dgm:pt modelId="{A2A19E8D-CD7F-8144-B7B4-AFE530C13A55}" type="pres">
      <dgm:prSet presAssocID="{BB552672-D83C-BB4B-B000-ED55EFB67096}" presName="parTrans" presStyleLbl="bgSibTrans2D1" presStyleIdx="7" presStyleCnt="8"/>
      <dgm:spPr>
        <a:prstGeom prst="leftArrow">
          <a:avLst>
            <a:gd name="adj1" fmla="val 60000"/>
            <a:gd name="adj2" fmla="val 50000"/>
          </a:avLst>
        </a:prstGeom>
      </dgm:spPr>
      <dgm:t>
        <a:bodyPr/>
        <a:lstStyle/>
        <a:p>
          <a:endParaRPr lang="en-GB"/>
        </a:p>
      </dgm:t>
    </dgm:pt>
    <dgm:pt modelId="{91237E27-A7B7-F24E-BA25-9DA5A5F254D4}" type="pres">
      <dgm:prSet presAssocID="{C9AF651E-E848-CE4B-80B7-209B597B9EC2}" presName="node" presStyleLbl="node1" presStyleIdx="7" presStyleCnt="8">
        <dgm:presLayoutVars>
          <dgm:bulletEnabled val="1"/>
        </dgm:presLayoutVars>
      </dgm:prSet>
      <dgm:spPr>
        <a:prstGeom prst="roundRect">
          <a:avLst>
            <a:gd name="adj" fmla="val 10000"/>
          </a:avLst>
        </a:prstGeom>
      </dgm:spPr>
      <dgm:t>
        <a:bodyPr/>
        <a:lstStyle/>
        <a:p>
          <a:endParaRPr lang="en-GB"/>
        </a:p>
      </dgm:t>
    </dgm:pt>
  </dgm:ptLst>
  <dgm:cxnLst>
    <dgm:cxn modelId="{B165F656-7298-4677-8EDB-2B6A777F9D09}" type="presOf" srcId="{F4105DD8-DD24-1E47-8E8E-80BD24CDC5AB}" destId="{8875D91F-189C-794F-830B-8E158C46132C}" srcOrd="0" destOrd="0" presId="urn:microsoft.com/office/officeart/2005/8/layout/radial4"/>
    <dgm:cxn modelId="{8478833B-D535-417A-BAFB-99C9FDCD334D}" type="presOf" srcId="{6BD9DBC3-BFD5-4C4D-A45B-692D26EF22CA}" destId="{3C59B258-07B8-8045-A6A0-CB99F5830158}" srcOrd="0" destOrd="0" presId="urn:microsoft.com/office/officeart/2005/8/layout/radial4"/>
    <dgm:cxn modelId="{764BE582-D421-4313-8068-095978144740}" type="presOf" srcId="{4B7B0802-E7CD-F845-923D-DE1A1F18FAFF}" destId="{B6912AC8-3939-6C4A-9569-6E7370A74D8F}" srcOrd="0" destOrd="0" presId="urn:microsoft.com/office/officeart/2005/8/layout/radial4"/>
    <dgm:cxn modelId="{5A0B1871-8F10-1347-B773-7A46C4B0B293}" srcId="{0F63330D-C278-A249-A807-0BC2E6B7AD2A}" destId="{C9AF651E-E848-CE4B-80B7-209B597B9EC2}" srcOrd="7" destOrd="0" parTransId="{BB552672-D83C-BB4B-B000-ED55EFB67096}" sibTransId="{DFD8C525-62EE-0E42-AA5E-FDC242F2953D}"/>
    <dgm:cxn modelId="{1F777D06-A7F2-414C-9840-FD38352EFFC5}" type="presOf" srcId="{D4DB3467-9945-3D41-8817-A931E97FFB64}" destId="{83A7E0FE-A7CA-F943-8E2B-4D119A3CC714}" srcOrd="0" destOrd="0" presId="urn:microsoft.com/office/officeart/2005/8/layout/radial4"/>
    <dgm:cxn modelId="{E822F583-A2E6-4338-8F4B-A36F1D064DF2}" type="presOf" srcId="{E23D294D-6FE5-D649-9300-7AFA2B0F61E6}" destId="{D1E8027A-B8BD-8E4E-BA5E-B34568A61ADF}" srcOrd="0" destOrd="0" presId="urn:microsoft.com/office/officeart/2005/8/layout/radial4"/>
    <dgm:cxn modelId="{FEB34E87-CF9B-4101-BC8F-094BF047067B}" type="presOf" srcId="{AF9DB928-57FE-FB4C-9860-C7B2D0C44D62}" destId="{08A1E0D3-9F6A-1042-A1C8-95A034138BC6}" srcOrd="0" destOrd="0" presId="urn:microsoft.com/office/officeart/2005/8/layout/radial4"/>
    <dgm:cxn modelId="{DF7445AC-69ED-4963-9717-D5065A95F80A}" type="presOf" srcId="{45291D77-45A3-EB4B-ADAA-CFD9F49D8D61}" destId="{C163652E-4145-DD49-97BC-31EE240509CA}" srcOrd="0" destOrd="0" presId="urn:microsoft.com/office/officeart/2005/8/layout/radial4"/>
    <dgm:cxn modelId="{D10D5E94-9198-B54B-A64E-CB8A59C18777}" srcId="{0F63330D-C278-A249-A807-0BC2E6B7AD2A}" destId="{EA960C2E-98E4-434A-99DC-C026D7AA5867}" srcOrd="6" destOrd="0" parTransId="{FC29FD34-DF04-504E-8E0B-2E077751176E}" sibTransId="{E543B72A-DE52-9442-8811-38F0C9ACF348}"/>
    <dgm:cxn modelId="{EA44916B-3F47-4A9B-AF0F-917D4B448617}" type="presOf" srcId="{BB552672-D83C-BB4B-B000-ED55EFB67096}" destId="{A2A19E8D-CD7F-8144-B7B4-AFE530C13A55}" srcOrd="0" destOrd="0" presId="urn:microsoft.com/office/officeart/2005/8/layout/radial4"/>
    <dgm:cxn modelId="{C6F74E05-E1E2-455F-9AD8-D84231D99704}" type="presOf" srcId="{EA960C2E-98E4-434A-99DC-C026D7AA5867}" destId="{B5BD2538-D542-7043-8974-69CF9460E30C}" srcOrd="0" destOrd="0" presId="urn:microsoft.com/office/officeart/2005/8/layout/radial4"/>
    <dgm:cxn modelId="{C66B10FD-8E57-458E-B1DD-EB6253AE7E85}" type="presOf" srcId="{EE0E79BC-0EF7-8E4E-906C-E3A99228D9C2}" destId="{5B276654-A1E3-EC4A-96B7-BC0611322BD7}" srcOrd="0" destOrd="0" presId="urn:microsoft.com/office/officeart/2005/8/layout/radial4"/>
    <dgm:cxn modelId="{B09391C8-E93B-B240-8C7C-B849E7FE7FB1}" srcId="{0F63330D-C278-A249-A807-0BC2E6B7AD2A}" destId="{4B7B0802-E7CD-F845-923D-DE1A1F18FAFF}" srcOrd="3" destOrd="0" parTransId="{45291D77-45A3-EB4B-ADAA-CFD9F49D8D61}" sibTransId="{577068EF-57CA-8249-9D9A-80CEBE1A8545}"/>
    <dgm:cxn modelId="{941ED9D9-F628-2940-8637-CB0337013276}" srcId="{EE0E79BC-0EF7-8E4E-906C-E3A99228D9C2}" destId="{0F63330D-C278-A249-A807-0BC2E6B7AD2A}" srcOrd="0" destOrd="0" parTransId="{90CAB204-57F7-1C47-8429-76FF6ACE4CC8}" sibTransId="{A6EB32CB-1806-354A-8D0F-A795EF1BFD9D}"/>
    <dgm:cxn modelId="{D00EC7BA-5F6D-B74D-941B-9FEC5FBC93A2}" srcId="{0F63330D-C278-A249-A807-0BC2E6B7AD2A}" destId="{F4D1C8C1-9C27-AF41-9FEB-6F88C6C6BB0A}" srcOrd="1" destOrd="0" parTransId="{C933B552-FE05-8D49-B0F7-57CD7300E416}" sibTransId="{22A01673-900B-1B48-990F-527E1FEE3FC5}"/>
    <dgm:cxn modelId="{B4406153-C058-4983-A24F-E943ED7CEB5E}" type="presOf" srcId="{4BA83AAD-1A85-B54B-B2BA-57689EBB5F3F}" destId="{9D4ADBEF-209C-134E-8A7A-BAE3E019E8C6}" srcOrd="0" destOrd="0" presId="urn:microsoft.com/office/officeart/2005/8/layout/radial4"/>
    <dgm:cxn modelId="{39944F01-69E7-40E0-8901-7291ADCE5329}" type="presOf" srcId="{0F63330D-C278-A249-A807-0BC2E6B7AD2A}" destId="{7E37E5AB-FB3D-8E40-AEAD-FCAA326B5C4C}" srcOrd="0" destOrd="0" presId="urn:microsoft.com/office/officeart/2005/8/layout/radial4"/>
    <dgm:cxn modelId="{0B889BDB-1D8A-B847-A31F-DCA18BE5FE81}" srcId="{0F63330D-C278-A249-A807-0BC2E6B7AD2A}" destId="{F4105DD8-DD24-1E47-8E8E-80BD24CDC5AB}" srcOrd="4" destOrd="0" parTransId="{9E2ED1F7-E836-9141-AF57-6883901D6E07}" sibTransId="{9281F032-B4DF-1C49-9EFF-726C1090431E}"/>
    <dgm:cxn modelId="{CCE7FC7D-4092-FA47-938D-33884F4610AD}" srcId="{0F63330D-C278-A249-A807-0BC2E6B7AD2A}" destId="{E23D294D-6FE5-D649-9300-7AFA2B0F61E6}" srcOrd="0" destOrd="0" parTransId="{AF9DB928-57FE-FB4C-9860-C7B2D0C44D62}" sibTransId="{76F5F78F-14E9-C643-AEF9-5DED087BF2AE}"/>
    <dgm:cxn modelId="{A8308FD0-72EA-464C-B129-68A99BCA0820}" srcId="{0F63330D-C278-A249-A807-0BC2E6B7AD2A}" destId="{D4DB3467-9945-3D41-8817-A931E97FFB64}" srcOrd="5" destOrd="0" parTransId="{4BA83AAD-1A85-B54B-B2BA-57689EBB5F3F}" sibTransId="{818800F4-3733-D247-B134-E045D5BA9788}"/>
    <dgm:cxn modelId="{079BC93B-873D-4562-81A4-8B959D6B2B1B}" type="presOf" srcId="{1298471B-2462-6346-969A-64A60563A788}" destId="{50D9BB2A-121A-674E-890C-745105646D2E}" srcOrd="0" destOrd="0" presId="urn:microsoft.com/office/officeart/2005/8/layout/radial4"/>
    <dgm:cxn modelId="{5C580D07-53B9-489E-BF25-0617711E73BB}" type="presOf" srcId="{F4D1C8C1-9C27-AF41-9FEB-6F88C6C6BB0A}" destId="{BB5D7737-3DDA-5845-97E0-98D17F021922}" srcOrd="0" destOrd="0" presId="urn:microsoft.com/office/officeart/2005/8/layout/radial4"/>
    <dgm:cxn modelId="{E4DAA141-3227-4C58-8CAE-B3AFA673ACE3}" type="presOf" srcId="{FC29FD34-DF04-504E-8E0B-2E077751176E}" destId="{3FBF28F5-5963-6E43-94A3-958576383EF9}" srcOrd="0" destOrd="0" presId="urn:microsoft.com/office/officeart/2005/8/layout/radial4"/>
    <dgm:cxn modelId="{4AF7B447-1EAA-F742-AF84-B60EB630D9BA}" srcId="{0F63330D-C278-A249-A807-0BC2E6B7AD2A}" destId="{1298471B-2462-6346-969A-64A60563A788}" srcOrd="2" destOrd="0" parTransId="{6BD9DBC3-BFD5-4C4D-A45B-692D26EF22CA}" sibTransId="{0D6DB455-B815-0345-BB2E-5DD6F73114F4}"/>
    <dgm:cxn modelId="{21862425-9B3A-4962-B78C-F707ED5F9A1A}" type="presOf" srcId="{C9AF651E-E848-CE4B-80B7-209B597B9EC2}" destId="{91237E27-A7B7-F24E-BA25-9DA5A5F254D4}" srcOrd="0" destOrd="0" presId="urn:microsoft.com/office/officeart/2005/8/layout/radial4"/>
    <dgm:cxn modelId="{B63D236A-0B8F-400A-932E-0FEF27560C04}" type="presOf" srcId="{C933B552-FE05-8D49-B0F7-57CD7300E416}" destId="{B6000FA8-5CA7-CD4A-9A9F-85D697BC9008}" srcOrd="0" destOrd="0" presId="urn:microsoft.com/office/officeart/2005/8/layout/radial4"/>
    <dgm:cxn modelId="{5C415C19-53FC-4694-B545-13C6AEEA8C7C}" type="presOf" srcId="{9E2ED1F7-E836-9141-AF57-6883901D6E07}" destId="{8B191594-AB50-C44E-AFB9-4A138F587ADF}" srcOrd="0" destOrd="0" presId="urn:microsoft.com/office/officeart/2005/8/layout/radial4"/>
    <dgm:cxn modelId="{A48C8D9D-450B-472B-A989-24939D86659B}" type="presParOf" srcId="{5B276654-A1E3-EC4A-96B7-BC0611322BD7}" destId="{7E37E5AB-FB3D-8E40-AEAD-FCAA326B5C4C}" srcOrd="0" destOrd="0" presId="urn:microsoft.com/office/officeart/2005/8/layout/radial4"/>
    <dgm:cxn modelId="{00104461-9B05-4D80-9D9C-466C7E096535}" type="presParOf" srcId="{5B276654-A1E3-EC4A-96B7-BC0611322BD7}" destId="{08A1E0D3-9F6A-1042-A1C8-95A034138BC6}" srcOrd="1" destOrd="0" presId="urn:microsoft.com/office/officeart/2005/8/layout/radial4"/>
    <dgm:cxn modelId="{A128B933-0BE0-48BA-819B-A7287F3C174E}" type="presParOf" srcId="{5B276654-A1E3-EC4A-96B7-BC0611322BD7}" destId="{D1E8027A-B8BD-8E4E-BA5E-B34568A61ADF}" srcOrd="2" destOrd="0" presId="urn:microsoft.com/office/officeart/2005/8/layout/radial4"/>
    <dgm:cxn modelId="{E7DF9CF7-E4B7-4DFD-9E5D-32211E34488E}" type="presParOf" srcId="{5B276654-A1E3-EC4A-96B7-BC0611322BD7}" destId="{B6000FA8-5CA7-CD4A-9A9F-85D697BC9008}" srcOrd="3" destOrd="0" presId="urn:microsoft.com/office/officeart/2005/8/layout/radial4"/>
    <dgm:cxn modelId="{9D299CCE-9BD3-4D17-938C-8FCFA78165EB}" type="presParOf" srcId="{5B276654-A1E3-EC4A-96B7-BC0611322BD7}" destId="{BB5D7737-3DDA-5845-97E0-98D17F021922}" srcOrd="4" destOrd="0" presId="urn:microsoft.com/office/officeart/2005/8/layout/radial4"/>
    <dgm:cxn modelId="{F67F9DC2-095D-466C-B701-71BA2D5216F1}" type="presParOf" srcId="{5B276654-A1E3-EC4A-96B7-BC0611322BD7}" destId="{3C59B258-07B8-8045-A6A0-CB99F5830158}" srcOrd="5" destOrd="0" presId="urn:microsoft.com/office/officeart/2005/8/layout/radial4"/>
    <dgm:cxn modelId="{30628689-BC0E-4199-866B-A4513CA27E61}" type="presParOf" srcId="{5B276654-A1E3-EC4A-96B7-BC0611322BD7}" destId="{50D9BB2A-121A-674E-890C-745105646D2E}" srcOrd="6" destOrd="0" presId="urn:microsoft.com/office/officeart/2005/8/layout/radial4"/>
    <dgm:cxn modelId="{D9810172-F5DB-4CE8-B678-7EDA451FC30B}" type="presParOf" srcId="{5B276654-A1E3-EC4A-96B7-BC0611322BD7}" destId="{C163652E-4145-DD49-97BC-31EE240509CA}" srcOrd="7" destOrd="0" presId="urn:microsoft.com/office/officeart/2005/8/layout/radial4"/>
    <dgm:cxn modelId="{72FB1619-E116-43F5-A775-DB33176DDBC2}" type="presParOf" srcId="{5B276654-A1E3-EC4A-96B7-BC0611322BD7}" destId="{B6912AC8-3939-6C4A-9569-6E7370A74D8F}" srcOrd="8" destOrd="0" presId="urn:microsoft.com/office/officeart/2005/8/layout/radial4"/>
    <dgm:cxn modelId="{415F972F-B8F4-49E4-B7D1-95DE9D30D3BE}" type="presParOf" srcId="{5B276654-A1E3-EC4A-96B7-BC0611322BD7}" destId="{8B191594-AB50-C44E-AFB9-4A138F587ADF}" srcOrd="9" destOrd="0" presId="urn:microsoft.com/office/officeart/2005/8/layout/radial4"/>
    <dgm:cxn modelId="{DB9D4163-A2F2-445A-AE57-72C797652AB4}" type="presParOf" srcId="{5B276654-A1E3-EC4A-96B7-BC0611322BD7}" destId="{8875D91F-189C-794F-830B-8E158C46132C}" srcOrd="10" destOrd="0" presId="urn:microsoft.com/office/officeart/2005/8/layout/radial4"/>
    <dgm:cxn modelId="{FCDBDE22-AC55-4619-B8CB-72F6CB0D9D28}" type="presParOf" srcId="{5B276654-A1E3-EC4A-96B7-BC0611322BD7}" destId="{9D4ADBEF-209C-134E-8A7A-BAE3E019E8C6}" srcOrd="11" destOrd="0" presId="urn:microsoft.com/office/officeart/2005/8/layout/radial4"/>
    <dgm:cxn modelId="{39DB16E5-5F01-485B-AA6E-55D22B60EC5E}" type="presParOf" srcId="{5B276654-A1E3-EC4A-96B7-BC0611322BD7}" destId="{83A7E0FE-A7CA-F943-8E2B-4D119A3CC714}" srcOrd="12" destOrd="0" presId="urn:microsoft.com/office/officeart/2005/8/layout/radial4"/>
    <dgm:cxn modelId="{F1F5C5C7-4F51-4841-A653-8C0DDEC8E8F3}" type="presParOf" srcId="{5B276654-A1E3-EC4A-96B7-BC0611322BD7}" destId="{3FBF28F5-5963-6E43-94A3-958576383EF9}" srcOrd="13" destOrd="0" presId="urn:microsoft.com/office/officeart/2005/8/layout/radial4"/>
    <dgm:cxn modelId="{CE3BAF07-0364-40B0-8A5E-51070C921D3B}" type="presParOf" srcId="{5B276654-A1E3-EC4A-96B7-BC0611322BD7}" destId="{B5BD2538-D542-7043-8974-69CF9460E30C}" srcOrd="14" destOrd="0" presId="urn:microsoft.com/office/officeart/2005/8/layout/radial4"/>
    <dgm:cxn modelId="{3F1E267B-43BF-4C8F-BD84-F39F4B6DB5D7}" type="presParOf" srcId="{5B276654-A1E3-EC4A-96B7-BC0611322BD7}" destId="{A2A19E8D-CD7F-8144-B7B4-AFE530C13A55}" srcOrd="15" destOrd="0" presId="urn:microsoft.com/office/officeart/2005/8/layout/radial4"/>
    <dgm:cxn modelId="{DFB72C5F-AF11-43F1-86AF-6033A64E9DF6}" type="presParOf" srcId="{5B276654-A1E3-EC4A-96B7-BC0611322BD7}" destId="{91237E27-A7B7-F24E-BA25-9DA5A5F254D4}" srcOrd="16" destOrd="0" presId="urn:microsoft.com/office/officeart/2005/8/layout/radial4"/>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DE9173-FC43-2641-B93E-2FA1FC075B10}">
      <dsp:nvSpPr>
        <dsp:cNvPr id="0" name=""/>
        <dsp:cNvSpPr/>
      </dsp:nvSpPr>
      <dsp:spPr>
        <a:xfrm>
          <a:off x="1" y="0"/>
          <a:ext cx="5372097" cy="3048000"/>
        </a:xfrm>
        <a:prstGeom prst="rightArrow">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960EFC07-1262-3241-9464-F1B9E33C8108}">
      <dsp:nvSpPr>
        <dsp:cNvPr id="0" name=""/>
        <dsp:cNvSpPr/>
      </dsp:nvSpPr>
      <dsp:spPr>
        <a:xfrm>
          <a:off x="49462" y="914400"/>
          <a:ext cx="1192983" cy="1219200"/>
        </a:xfrm>
        <a:prstGeom prst="roundRect">
          <a:avLst/>
        </a:prstGeom>
        <a:solidFill>
          <a:srgbClr val="1F497D">
            <a:lumMod val="75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 lastClr="FFFFFF"/>
              </a:solidFill>
              <a:latin typeface="Calibri Light" panose="020F0302020204030204" pitchFamily="34" charset="0"/>
              <a:ea typeface="+mn-ea"/>
              <a:cs typeface="Calibri Light" panose="020F0302020204030204" pitchFamily="34" charset="0"/>
            </a:rPr>
            <a:t>Phone call and offer letter sent to player and parents</a:t>
          </a:r>
        </a:p>
      </dsp:txBody>
      <dsp:txXfrm>
        <a:off x="107699" y="972637"/>
        <a:ext cx="1076509" cy="1102726"/>
      </dsp:txXfrm>
    </dsp:sp>
    <dsp:sp modelId="{5E866C31-0B8C-8647-8DC2-79BBDD8E1280}">
      <dsp:nvSpPr>
        <dsp:cNvPr id="0" name=""/>
        <dsp:cNvSpPr/>
      </dsp:nvSpPr>
      <dsp:spPr>
        <a:xfrm>
          <a:off x="1335303" y="914400"/>
          <a:ext cx="1192983" cy="1219200"/>
        </a:xfrm>
        <a:prstGeom prst="roundRect">
          <a:avLst/>
        </a:prstGeom>
        <a:solidFill>
          <a:srgbClr val="1F497D">
            <a:lumMod val="75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 lastClr="FFFFFF"/>
              </a:solidFill>
              <a:latin typeface="Calibri Light" panose="020F0302020204030204" pitchFamily="34" charset="0"/>
              <a:ea typeface="+mn-ea"/>
              <a:cs typeface="Calibri Light" panose="020F0302020204030204" pitchFamily="34" charset="0"/>
            </a:rPr>
            <a:t>Individual player and parents meeting</a:t>
          </a:r>
        </a:p>
      </dsp:txBody>
      <dsp:txXfrm>
        <a:off x="1393540" y="972637"/>
        <a:ext cx="1076509" cy="1102726"/>
      </dsp:txXfrm>
    </dsp:sp>
    <dsp:sp modelId="{5D77CB4F-2284-F84A-8E75-7B4B54FEA4EF}">
      <dsp:nvSpPr>
        <dsp:cNvPr id="0" name=""/>
        <dsp:cNvSpPr/>
      </dsp:nvSpPr>
      <dsp:spPr>
        <a:xfrm>
          <a:off x="2601861" y="923921"/>
          <a:ext cx="1192983" cy="1219200"/>
        </a:xfrm>
        <a:prstGeom prst="roundRect">
          <a:avLst/>
        </a:prstGeom>
        <a:solidFill>
          <a:srgbClr val="1F497D">
            <a:lumMod val="75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 lastClr="FFFFFF"/>
              </a:solidFill>
              <a:latin typeface="Calibri Light" panose="020F0302020204030204" pitchFamily="34" charset="0"/>
              <a:ea typeface="+mn-ea"/>
              <a:cs typeface="Calibri Light" panose="020F0302020204030204" pitchFamily="34" charset="0"/>
            </a:rPr>
            <a:t>Signed contracts returned to accept offer </a:t>
          </a:r>
        </a:p>
      </dsp:txBody>
      <dsp:txXfrm>
        <a:off x="2660098" y="982158"/>
        <a:ext cx="1076509" cy="1102726"/>
      </dsp:txXfrm>
    </dsp:sp>
    <dsp:sp modelId="{11417D7D-2C7E-9B4F-9860-0A1035414D42}">
      <dsp:nvSpPr>
        <dsp:cNvPr id="0" name=""/>
        <dsp:cNvSpPr/>
      </dsp:nvSpPr>
      <dsp:spPr>
        <a:xfrm>
          <a:off x="3859007" y="904878"/>
          <a:ext cx="1192983" cy="1219200"/>
        </a:xfrm>
        <a:prstGeom prst="roundRect">
          <a:avLst/>
        </a:prstGeom>
        <a:solidFill>
          <a:srgbClr val="1F497D">
            <a:lumMod val="75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 lastClr="FFFFFF"/>
              </a:solidFill>
              <a:latin typeface="Calibri Light" panose="020F0302020204030204" pitchFamily="34" charset="0"/>
              <a:ea typeface="+mn-ea"/>
              <a:cs typeface="Calibri Light" panose="020F0302020204030204" pitchFamily="34" charset="0"/>
            </a:rPr>
            <a:t>Welcome meeting for new players and parents</a:t>
          </a:r>
        </a:p>
      </dsp:txBody>
      <dsp:txXfrm>
        <a:off x="3917244" y="963115"/>
        <a:ext cx="1076509" cy="11027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DE9173-FC43-2641-B93E-2FA1FC075B10}">
      <dsp:nvSpPr>
        <dsp:cNvPr id="0" name=""/>
        <dsp:cNvSpPr/>
      </dsp:nvSpPr>
      <dsp:spPr>
        <a:xfrm>
          <a:off x="1" y="0"/>
          <a:ext cx="5333997" cy="3048000"/>
        </a:xfrm>
        <a:prstGeom prst="rightArrow">
          <a:avLst/>
        </a:prstGeom>
        <a:solidFill>
          <a:schemeClr val="accent2">
            <a:lumMod val="7500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960EFC07-1262-3241-9464-F1B9E33C8108}">
      <dsp:nvSpPr>
        <dsp:cNvPr id="0" name=""/>
        <dsp:cNvSpPr/>
      </dsp:nvSpPr>
      <dsp:spPr>
        <a:xfrm>
          <a:off x="87549" y="914400"/>
          <a:ext cx="1184523" cy="1219200"/>
        </a:xfrm>
        <a:prstGeom prst="roundRect">
          <a:avLst/>
        </a:prstGeom>
        <a:solidFill>
          <a:srgbClr val="1F497D">
            <a:lumMod val="75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 lastClr="FFFFFF"/>
              </a:solidFill>
              <a:latin typeface="Calibri Light" panose="020F0302020204030204" pitchFamily="34" charset="0"/>
              <a:ea typeface="+mn-ea"/>
              <a:cs typeface="Calibri Light" panose="020F0302020204030204" pitchFamily="34" charset="0"/>
            </a:rPr>
            <a:t>Player  informed at mid season review of possible non selection</a:t>
          </a:r>
        </a:p>
      </dsp:txBody>
      <dsp:txXfrm>
        <a:off x="145373" y="972224"/>
        <a:ext cx="1068875" cy="1103552"/>
      </dsp:txXfrm>
    </dsp:sp>
    <dsp:sp modelId="{5E866C31-0B8C-8647-8DC2-79BBDD8E1280}">
      <dsp:nvSpPr>
        <dsp:cNvPr id="0" name=""/>
        <dsp:cNvSpPr/>
      </dsp:nvSpPr>
      <dsp:spPr>
        <a:xfrm>
          <a:off x="1317091" y="914400"/>
          <a:ext cx="1184523" cy="1219200"/>
        </a:xfrm>
        <a:prstGeom prst="roundRect">
          <a:avLst/>
        </a:prstGeom>
        <a:solidFill>
          <a:srgbClr val="1F497D">
            <a:lumMod val="75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 lastClr="FFFFFF"/>
              </a:solidFill>
              <a:latin typeface="Calibri" panose="020F0502020204030204" pitchFamily="34" charset="0"/>
              <a:ea typeface="+mn-ea"/>
              <a:cs typeface="+mn-cs"/>
            </a:rPr>
            <a:t> </a:t>
          </a:r>
          <a:r>
            <a:rPr lang="en-US" sz="1200" kern="1200">
              <a:solidFill>
                <a:sysClr val="window" lastClr="FFFFFF"/>
              </a:solidFill>
              <a:latin typeface="Calibri Light" panose="020F0302020204030204" pitchFamily="34" charset="0"/>
              <a:ea typeface="+mn-ea"/>
              <a:cs typeface="Calibri Light" panose="020F0302020204030204" pitchFamily="34" charset="0"/>
            </a:rPr>
            <a:t>End of season meeting held with player and parents</a:t>
          </a:r>
        </a:p>
      </dsp:txBody>
      <dsp:txXfrm>
        <a:off x="1374915" y="972224"/>
        <a:ext cx="1068875" cy="1103552"/>
      </dsp:txXfrm>
    </dsp:sp>
    <dsp:sp modelId="{5D77CB4F-2284-F84A-8E75-7B4B54FEA4EF}">
      <dsp:nvSpPr>
        <dsp:cNvPr id="0" name=""/>
        <dsp:cNvSpPr/>
      </dsp:nvSpPr>
      <dsp:spPr>
        <a:xfrm>
          <a:off x="2584734" y="914400"/>
          <a:ext cx="1184523" cy="1219200"/>
        </a:xfrm>
        <a:prstGeom prst="roundRect">
          <a:avLst/>
        </a:prstGeom>
        <a:solidFill>
          <a:srgbClr val="1F497D">
            <a:lumMod val="75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 lastClr="FFFFFF"/>
              </a:solidFill>
              <a:latin typeface="Calibri Light" panose="020F0302020204030204" pitchFamily="34" charset="0"/>
              <a:ea typeface="+mn-ea"/>
              <a:cs typeface="Calibri Light" panose="020F0302020204030204" pitchFamily="34" charset="0"/>
            </a:rPr>
            <a:t>Informed of decision and  signposted re entry  points and areas  for development</a:t>
          </a:r>
        </a:p>
      </dsp:txBody>
      <dsp:txXfrm>
        <a:off x="2642558" y="972224"/>
        <a:ext cx="1068875" cy="1103552"/>
      </dsp:txXfrm>
    </dsp:sp>
    <dsp:sp modelId="{11417D7D-2C7E-9B4F-9860-0A1035414D42}">
      <dsp:nvSpPr>
        <dsp:cNvPr id="0" name=""/>
        <dsp:cNvSpPr/>
      </dsp:nvSpPr>
      <dsp:spPr>
        <a:xfrm>
          <a:off x="3842856" y="923921"/>
          <a:ext cx="1184523" cy="1219200"/>
        </a:xfrm>
        <a:prstGeom prst="roundRect">
          <a:avLst/>
        </a:prstGeom>
        <a:solidFill>
          <a:srgbClr val="1F497D">
            <a:lumMod val="75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 lastClr="FFFFFF"/>
              </a:solidFill>
              <a:latin typeface="Calibri Light" panose="020F0302020204030204" pitchFamily="34" charset="0"/>
              <a:ea typeface="+mn-ea"/>
              <a:cs typeface="Calibri Light" panose="020F0302020204030204" pitchFamily="34" charset="0"/>
            </a:rPr>
            <a:t>Formal letter sent to confirm decision and what was discussed</a:t>
          </a:r>
        </a:p>
      </dsp:txBody>
      <dsp:txXfrm>
        <a:off x="3900680" y="981745"/>
        <a:ext cx="1068875" cy="11035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37E5AB-FB3D-8E40-AEAD-FCAA326B5C4C}">
      <dsp:nvSpPr>
        <dsp:cNvPr id="0" name=""/>
        <dsp:cNvSpPr/>
      </dsp:nvSpPr>
      <dsp:spPr>
        <a:xfrm>
          <a:off x="2180128" y="1489327"/>
          <a:ext cx="910242" cy="910242"/>
        </a:xfrm>
        <a:prstGeom prst="ellipse">
          <a:avLst/>
        </a:prstGeom>
        <a:solidFill>
          <a:srgbClr val="1F497D">
            <a:lumMod val="75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buNone/>
          </a:pPr>
          <a:r>
            <a:rPr lang="en-US" sz="2700" kern="1200">
              <a:solidFill>
                <a:sysClr val="window" lastClr="FFFFFF"/>
              </a:solidFill>
              <a:latin typeface="Calibri" panose="020F0502020204030204" pitchFamily="34" charset="0"/>
              <a:ea typeface="+mn-ea"/>
              <a:cs typeface="+mn-cs"/>
            </a:rPr>
            <a:t>HPD</a:t>
          </a:r>
        </a:p>
      </dsp:txBody>
      <dsp:txXfrm>
        <a:off x="2313430" y="1622629"/>
        <a:ext cx="643638" cy="643638"/>
      </dsp:txXfrm>
    </dsp:sp>
    <dsp:sp modelId="{08A1E0D3-9F6A-1042-A1C8-95A034138BC6}">
      <dsp:nvSpPr>
        <dsp:cNvPr id="0" name=""/>
        <dsp:cNvSpPr/>
      </dsp:nvSpPr>
      <dsp:spPr>
        <a:xfrm rot="10800000">
          <a:off x="902916" y="1814738"/>
          <a:ext cx="1206965" cy="259419"/>
        </a:xfrm>
        <a:prstGeom prst="leftArrow">
          <a:avLst>
            <a:gd name="adj1" fmla="val 60000"/>
            <a:gd name="adj2" fmla="val 50000"/>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D1E8027A-B8BD-8E4E-BA5E-B34568A61ADF}">
      <dsp:nvSpPr>
        <dsp:cNvPr id="0" name=""/>
        <dsp:cNvSpPr/>
      </dsp:nvSpPr>
      <dsp:spPr>
        <a:xfrm>
          <a:off x="584331" y="1689580"/>
          <a:ext cx="637169" cy="509735"/>
        </a:xfrm>
        <a:prstGeom prst="roundRect">
          <a:avLst>
            <a:gd name="adj" fmla="val 10000"/>
          </a:avLst>
        </a:prstGeom>
        <a:solidFill>
          <a:srgbClr val="1F497D">
            <a:lumMod val="75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buNone/>
          </a:pPr>
          <a:r>
            <a:rPr lang="en-US" sz="1050" kern="1200">
              <a:solidFill>
                <a:sysClr val="window" lastClr="FFFFFF"/>
              </a:solidFill>
              <a:latin typeface="Calibri" panose="020F0502020204030204" pitchFamily="34" charset="0"/>
              <a:ea typeface="+mn-ea"/>
              <a:cs typeface="+mn-cs"/>
            </a:rPr>
            <a:t>PDW</a:t>
          </a:r>
        </a:p>
      </dsp:txBody>
      <dsp:txXfrm>
        <a:off x="599261" y="1704510"/>
        <a:ext cx="607309" cy="479875"/>
      </dsp:txXfrm>
    </dsp:sp>
    <dsp:sp modelId="{B6000FA8-5CA7-CD4A-9A9F-85D697BC9008}">
      <dsp:nvSpPr>
        <dsp:cNvPr id="0" name=""/>
        <dsp:cNvSpPr/>
      </dsp:nvSpPr>
      <dsp:spPr>
        <a:xfrm rot="12342857">
          <a:off x="1014708" y="1324949"/>
          <a:ext cx="1206965" cy="259419"/>
        </a:xfrm>
        <a:prstGeom prst="leftArrow">
          <a:avLst>
            <a:gd name="adj1" fmla="val 60000"/>
            <a:gd name="adj2" fmla="val 50000"/>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BB5D7737-3DDA-5845-97E0-98D17F021922}">
      <dsp:nvSpPr>
        <dsp:cNvPr id="0" name=""/>
        <dsp:cNvSpPr/>
      </dsp:nvSpPr>
      <dsp:spPr>
        <a:xfrm>
          <a:off x="755886" y="937949"/>
          <a:ext cx="637169" cy="509735"/>
        </a:xfrm>
        <a:prstGeom prst="roundRect">
          <a:avLst>
            <a:gd name="adj" fmla="val 10000"/>
          </a:avLst>
        </a:prstGeom>
        <a:solidFill>
          <a:srgbClr val="1F497D">
            <a:lumMod val="75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buNone/>
          </a:pPr>
          <a:r>
            <a:rPr lang="en-US" sz="1050" kern="1200">
              <a:solidFill>
                <a:sysClr val="window" lastClr="FFFFFF"/>
              </a:solidFill>
              <a:latin typeface="Calibri" panose="020F0502020204030204" pitchFamily="34" charset="0"/>
              <a:ea typeface="+mn-ea"/>
              <a:cs typeface="+mn-cs"/>
            </a:rPr>
            <a:t>Psych</a:t>
          </a:r>
        </a:p>
      </dsp:txBody>
      <dsp:txXfrm>
        <a:off x="770816" y="952879"/>
        <a:ext cx="607309" cy="479875"/>
      </dsp:txXfrm>
    </dsp:sp>
    <dsp:sp modelId="{3C59B258-07B8-8045-A6A0-CB99F5830158}">
      <dsp:nvSpPr>
        <dsp:cNvPr id="0" name=""/>
        <dsp:cNvSpPr/>
      </dsp:nvSpPr>
      <dsp:spPr>
        <a:xfrm rot="13885714">
          <a:off x="1327940" y="932168"/>
          <a:ext cx="1206965" cy="259419"/>
        </a:xfrm>
        <a:prstGeom prst="leftArrow">
          <a:avLst>
            <a:gd name="adj1" fmla="val 60000"/>
            <a:gd name="adj2" fmla="val 50000"/>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0D9BB2A-121A-674E-890C-745105646D2E}">
      <dsp:nvSpPr>
        <dsp:cNvPr id="0" name=""/>
        <dsp:cNvSpPr/>
      </dsp:nvSpPr>
      <dsp:spPr>
        <a:xfrm>
          <a:off x="1236573" y="335187"/>
          <a:ext cx="637169" cy="509735"/>
        </a:xfrm>
        <a:prstGeom prst="roundRect">
          <a:avLst>
            <a:gd name="adj" fmla="val 10000"/>
          </a:avLst>
        </a:prstGeom>
        <a:solidFill>
          <a:srgbClr val="1F497D">
            <a:lumMod val="75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buNone/>
          </a:pPr>
          <a:r>
            <a:rPr lang="en-US" sz="1050" kern="1200">
              <a:solidFill>
                <a:sysClr val="window" lastClr="FFFFFF"/>
              </a:solidFill>
              <a:latin typeface="Cambria"/>
              <a:ea typeface="+mn-ea"/>
              <a:cs typeface="+mn-cs"/>
            </a:rPr>
            <a:t>S&amp;C</a:t>
          </a:r>
        </a:p>
      </dsp:txBody>
      <dsp:txXfrm>
        <a:off x="1251503" y="350117"/>
        <a:ext cx="607309" cy="479875"/>
      </dsp:txXfrm>
    </dsp:sp>
    <dsp:sp modelId="{C163652E-4145-DD49-97BC-31EE240509CA}">
      <dsp:nvSpPr>
        <dsp:cNvPr id="0" name=""/>
        <dsp:cNvSpPr/>
      </dsp:nvSpPr>
      <dsp:spPr>
        <a:xfrm rot="15428571">
          <a:off x="1780574" y="714191"/>
          <a:ext cx="1206965" cy="259419"/>
        </a:xfrm>
        <a:prstGeom prst="leftArrow">
          <a:avLst>
            <a:gd name="adj1" fmla="val 60000"/>
            <a:gd name="adj2" fmla="val 50000"/>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B6912AC8-3939-6C4A-9569-6E7370A74D8F}">
      <dsp:nvSpPr>
        <dsp:cNvPr id="0" name=""/>
        <dsp:cNvSpPr/>
      </dsp:nvSpPr>
      <dsp:spPr>
        <a:xfrm>
          <a:off x="1931184" y="680"/>
          <a:ext cx="637169" cy="509735"/>
        </a:xfrm>
        <a:prstGeom prst="roundRect">
          <a:avLst>
            <a:gd name="adj" fmla="val 10000"/>
          </a:avLst>
        </a:prstGeom>
        <a:solidFill>
          <a:srgbClr val="1F497D">
            <a:lumMod val="75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buNone/>
          </a:pPr>
          <a:r>
            <a:rPr lang="en-US" sz="1050" kern="1200">
              <a:solidFill>
                <a:sysClr val="window" lastClr="FFFFFF"/>
              </a:solidFill>
              <a:latin typeface="Calibri Light" panose="020F0302020204030204" pitchFamily="34" charset="0"/>
              <a:ea typeface="+mn-ea"/>
              <a:cs typeface="Calibri Light" panose="020F0302020204030204" pitchFamily="34" charset="0"/>
            </a:rPr>
            <a:t>Physio</a:t>
          </a:r>
        </a:p>
      </dsp:txBody>
      <dsp:txXfrm>
        <a:off x="1946114" y="15610"/>
        <a:ext cx="607309" cy="479875"/>
      </dsp:txXfrm>
    </dsp:sp>
    <dsp:sp modelId="{8B191594-AB50-C44E-AFB9-4A138F587ADF}">
      <dsp:nvSpPr>
        <dsp:cNvPr id="0" name=""/>
        <dsp:cNvSpPr/>
      </dsp:nvSpPr>
      <dsp:spPr>
        <a:xfrm rot="16971429">
          <a:off x="2282960" y="714191"/>
          <a:ext cx="1206965" cy="259419"/>
        </a:xfrm>
        <a:prstGeom prst="leftArrow">
          <a:avLst>
            <a:gd name="adj1" fmla="val 60000"/>
            <a:gd name="adj2" fmla="val 50000"/>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875D91F-189C-794F-830B-8E158C46132C}">
      <dsp:nvSpPr>
        <dsp:cNvPr id="0" name=""/>
        <dsp:cNvSpPr/>
      </dsp:nvSpPr>
      <dsp:spPr>
        <a:xfrm>
          <a:off x="2702145" y="680"/>
          <a:ext cx="637169" cy="509735"/>
        </a:xfrm>
        <a:prstGeom prst="roundRect">
          <a:avLst>
            <a:gd name="adj" fmla="val 10000"/>
          </a:avLst>
        </a:prstGeom>
        <a:solidFill>
          <a:srgbClr val="1F497D">
            <a:lumMod val="75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buNone/>
          </a:pPr>
          <a:r>
            <a:rPr lang="en-US" sz="1050" kern="1200">
              <a:solidFill>
                <a:sysClr val="window" lastClr="FFFFFF"/>
              </a:solidFill>
              <a:latin typeface="Calibri" panose="020F0502020204030204" pitchFamily="34" charset="0"/>
              <a:ea typeface="+mn-ea"/>
              <a:cs typeface="+mn-cs"/>
            </a:rPr>
            <a:t>Head Coach</a:t>
          </a:r>
        </a:p>
      </dsp:txBody>
      <dsp:txXfrm>
        <a:off x="2717075" y="15610"/>
        <a:ext cx="607309" cy="479875"/>
      </dsp:txXfrm>
    </dsp:sp>
    <dsp:sp modelId="{9D4ADBEF-209C-134E-8A7A-BAE3E019E8C6}">
      <dsp:nvSpPr>
        <dsp:cNvPr id="0" name=""/>
        <dsp:cNvSpPr/>
      </dsp:nvSpPr>
      <dsp:spPr>
        <a:xfrm rot="18514286">
          <a:off x="2735594" y="932168"/>
          <a:ext cx="1206965" cy="259419"/>
        </a:xfrm>
        <a:prstGeom prst="leftArrow">
          <a:avLst>
            <a:gd name="adj1" fmla="val 60000"/>
            <a:gd name="adj2" fmla="val 50000"/>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3A7E0FE-A7CA-F943-8E2B-4D119A3CC714}">
      <dsp:nvSpPr>
        <dsp:cNvPr id="0" name=""/>
        <dsp:cNvSpPr/>
      </dsp:nvSpPr>
      <dsp:spPr>
        <a:xfrm>
          <a:off x="3396757" y="335187"/>
          <a:ext cx="637169" cy="509735"/>
        </a:xfrm>
        <a:prstGeom prst="roundRect">
          <a:avLst>
            <a:gd name="adj" fmla="val 10000"/>
          </a:avLst>
        </a:prstGeom>
        <a:solidFill>
          <a:srgbClr val="1F497D">
            <a:lumMod val="75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buNone/>
          </a:pPr>
          <a:r>
            <a:rPr lang="en-US" sz="1050" kern="1200">
              <a:solidFill>
                <a:sysClr val="window" lastClr="FFFFFF"/>
              </a:solidFill>
              <a:latin typeface="Calibri" panose="020F0502020204030204" pitchFamily="34" charset="0"/>
              <a:ea typeface="+mn-ea"/>
              <a:cs typeface="+mn-cs"/>
            </a:rPr>
            <a:t>Assistant Coach</a:t>
          </a:r>
        </a:p>
      </dsp:txBody>
      <dsp:txXfrm>
        <a:off x="3411687" y="350117"/>
        <a:ext cx="607309" cy="479875"/>
      </dsp:txXfrm>
    </dsp:sp>
    <dsp:sp modelId="{3FBF28F5-5963-6E43-94A3-958576383EF9}">
      <dsp:nvSpPr>
        <dsp:cNvPr id="0" name=""/>
        <dsp:cNvSpPr/>
      </dsp:nvSpPr>
      <dsp:spPr>
        <a:xfrm rot="20057143">
          <a:off x="3048826" y="1324949"/>
          <a:ext cx="1206965" cy="259419"/>
        </a:xfrm>
        <a:prstGeom prst="leftArrow">
          <a:avLst>
            <a:gd name="adj1" fmla="val 60000"/>
            <a:gd name="adj2" fmla="val 50000"/>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B5BD2538-D542-7043-8974-69CF9460E30C}">
      <dsp:nvSpPr>
        <dsp:cNvPr id="0" name=""/>
        <dsp:cNvSpPr/>
      </dsp:nvSpPr>
      <dsp:spPr>
        <a:xfrm>
          <a:off x="3877443" y="937949"/>
          <a:ext cx="637169" cy="509735"/>
        </a:xfrm>
        <a:prstGeom prst="roundRect">
          <a:avLst>
            <a:gd name="adj" fmla="val 10000"/>
          </a:avLst>
        </a:prstGeom>
        <a:solidFill>
          <a:srgbClr val="1F497D">
            <a:lumMod val="75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buNone/>
          </a:pPr>
          <a:r>
            <a:rPr lang="en-US" sz="1050" kern="1200">
              <a:solidFill>
                <a:sysClr val="window" lastClr="FFFFFF"/>
              </a:solidFill>
              <a:latin typeface="Calibri" panose="020F0502020204030204" pitchFamily="34" charset="0"/>
              <a:ea typeface="+mn-ea"/>
              <a:cs typeface="+mn-cs"/>
            </a:rPr>
            <a:t>Specialist Coaches</a:t>
          </a:r>
        </a:p>
      </dsp:txBody>
      <dsp:txXfrm>
        <a:off x="3892373" y="952879"/>
        <a:ext cx="607309" cy="479875"/>
      </dsp:txXfrm>
    </dsp:sp>
    <dsp:sp modelId="{A2A19E8D-CD7F-8144-B7B4-AFE530C13A55}">
      <dsp:nvSpPr>
        <dsp:cNvPr id="0" name=""/>
        <dsp:cNvSpPr/>
      </dsp:nvSpPr>
      <dsp:spPr>
        <a:xfrm>
          <a:off x="3160617" y="1814738"/>
          <a:ext cx="1206965" cy="259419"/>
        </a:xfrm>
        <a:prstGeom prst="leftArrow">
          <a:avLst>
            <a:gd name="adj1" fmla="val 60000"/>
            <a:gd name="adj2" fmla="val 50000"/>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91237E27-A7B7-F24E-BA25-9DA5A5F254D4}">
      <dsp:nvSpPr>
        <dsp:cNvPr id="0" name=""/>
        <dsp:cNvSpPr/>
      </dsp:nvSpPr>
      <dsp:spPr>
        <a:xfrm>
          <a:off x="4048998" y="1689580"/>
          <a:ext cx="637169" cy="509735"/>
        </a:xfrm>
        <a:prstGeom prst="roundRect">
          <a:avLst>
            <a:gd name="adj" fmla="val 10000"/>
          </a:avLst>
        </a:prstGeom>
        <a:solidFill>
          <a:srgbClr val="1F497D">
            <a:lumMod val="75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buNone/>
          </a:pPr>
          <a:r>
            <a:rPr lang="en-US" sz="1050" kern="1200">
              <a:solidFill>
                <a:sysClr val="window" lastClr="FFFFFF"/>
              </a:solidFill>
              <a:latin typeface="Calibri" panose="020F0502020204030204" pitchFamily="34" charset="0"/>
              <a:ea typeface="+mn-ea"/>
              <a:cs typeface="+mn-cs"/>
            </a:rPr>
            <a:t>Scouts</a:t>
          </a:r>
        </a:p>
      </dsp:txBody>
      <dsp:txXfrm>
        <a:off x="4063928" y="1704510"/>
        <a:ext cx="607309" cy="47987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B6611-4B46-464F-8EEB-505FBFA28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3190</Words>
  <Characters>18187</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Liam Knight</cp:lastModifiedBy>
  <cp:revision>2</cp:revision>
  <cp:lastPrinted>2018-07-04T16:43:00Z</cp:lastPrinted>
  <dcterms:created xsi:type="dcterms:W3CDTF">2019-02-06T10:32:00Z</dcterms:created>
  <dcterms:modified xsi:type="dcterms:W3CDTF">2019-02-06T10:32:00Z</dcterms:modified>
</cp:coreProperties>
</file>